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6BAD" w14:textId="77777777" w:rsidR="00AB7131" w:rsidRPr="004558E8" w:rsidRDefault="00154CC7" w:rsidP="00AB713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11B46BFC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11B46C04" w14:textId="77777777" w:rsidR="00AB7131" w:rsidRPr="003C7165" w:rsidRDefault="00940FE5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11B46C05" wp14:editId="11B46C06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B7131" w:rsidRPr="004558E8">
        <w:rPr>
          <w:rFonts w:ascii="Arial" w:hAnsi="Arial" w:cs="Arial"/>
          <w:b/>
          <w:sz w:val="32"/>
          <w:szCs w:val="32"/>
        </w:rPr>
        <w:t>North East School</w:t>
      </w:r>
      <w:r w:rsidR="00AB7131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11B46BAE" w14:textId="77777777" w:rsidR="00AB7131" w:rsidRPr="00BD6FC9" w:rsidRDefault="00AB7131" w:rsidP="00AB71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Phys Ed Grades 6 – 9 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AB7131" w:rsidRPr="00AB7131" w14:paraId="11B46BB0" w14:textId="77777777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1B46BAF" w14:textId="77777777" w:rsidR="00AB7131" w:rsidRPr="00AB7131" w:rsidRDefault="00AB7131" w:rsidP="00AB7131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AB7131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AB7131" w:rsidRPr="00AB7131" w14:paraId="11B46BB2" w14:textId="77777777">
        <w:trPr>
          <w:trHeight w:val="318"/>
        </w:trPr>
        <w:tc>
          <w:tcPr>
            <w:tcW w:w="5000" w:type="pct"/>
            <w:gridSpan w:val="3"/>
            <w:shd w:val="clear" w:color="auto" w:fill="CCCCCC"/>
          </w:tcPr>
          <w:p w14:paraId="11B46BB1" w14:textId="77777777" w:rsidR="00AB7131" w:rsidRPr="00AB7131" w:rsidRDefault="00AB7131" w:rsidP="00AB7131">
            <w:pPr>
              <w:rPr>
                <w:rFonts w:ascii="Arial" w:hAnsi="Arial" w:cs="Arial"/>
              </w:rPr>
            </w:pPr>
            <w:r w:rsidRPr="00AB7131">
              <w:rPr>
                <w:rFonts w:ascii="Arial" w:hAnsi="Arial" w:cs="Arial"/>
                <w:b/>
                <w:sz w:val="28"/>
                <w:szCs w:val="28"/>
              </w:rPr>
              <w:t xml:space="preserve">Big Ideas </w:t>
            </w:r>
            <w:r w:rsidRPr="00AB7131">
              <w:rPr>
                <w:rFonts w:ascii="Arial" w:hAnsi="Arial" w:cs="Arial"/>
              </w:rPr>
              <w:t>(What do we want students to remember 40 years from now?)</w:t>
            </w:r>
          </w:p>
        </w:tc>
      </w:tr>
      <w:tr w:rsidR="00AB7131" w:rsidRPr="00AB7131" w14:paraId="11B46BC3" w14:textId="77777777" w:rsidTr="00940FE5">
        <w:trPr>
          <w:trHeight w:val="363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B46BB3" w14:textId="77777777" w:rsidR="00AB7131" w:rsidRPr="00AB7131" w:rsidRDefault="00AB7131" w:rsidP="00AB7131">
            <w:pPr>
              <w:pStyle w:val="Pa13"/>
              <w:rPr>
                <w:rFonts w:ascii="Arial" w:hAnsi="Arial" w:cs="Arial"/>
                <w:b/>
                <w:color w:val="000000"/>
              </w:rPr>
            </w:pPr>
          </w:p>
          <w:p w14:paraId="11B46BB4" w14:textId="77777777" w:rsidR="00AB7131" w:rsidRDefault="00AB7131" w:rsidP="00AB7131"/>
          <w:p w14:paraId="11B46BB5" w14:textId="77777777" w:rsidR="00AB7131" w:rsidRPr="00AB7131" w:rsidRDefault="00AB7131" w:rsidP="00AB7131">
            <w:pPr>
              <w:rPr>
                <w:sz w:val="32"/>
              </w:rPr>
            </w:pPr>
            <w:r w:rsidRPr="00AB7131">
              <w:rPr>
                <w:sz w:val="32"/>
              </w:rPr>
              <w:t>Increasing your components of fitness provides more success in skills for sports, activities, and quality of life.</w:t>
            </w:r>
          </w:p>
          <w:p w14:paraId="11B46BB6" w14:textId="77777777" w:rsidR="00AB7131" w:rsidRPr="00AB7131" w:rsidRDefault="00AB7131" w:rsidP="00AB7131">
            <w:pPr>
              <w:rPr>
                <w:lang w:val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15"/>
              <w:gridCol w:w="5041"/>
              <w:gridCol w:w="4860"/>
              <w:gridCol w:w="138"/>
            </w:tblGrid>
            <w:tr w:rsidR="00AB7131" w14:paraId="11B46BB8" w14:textId="77777777">
              <w:trPr>
                <w:trHeight w:val="227"/>
              </w:trPr>
              <w:tc>
                <w:tcPr>
                  <w:tcW w:w="5000" w:type="pct"/>
                  <w:gridSpan w:val="4"/>
                </w:tcPr>
                <w:p w14:paraId="11B46BB7" w14:textId="77777777" w:rsidR="00AB7131" w:rsidRPr="00AB7131" w:rsidRDefault="00AB7131" w:rsidP="00154CC7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Cs w:val="20"/>
                      <w:lang w:val="en-US"/>
                    </w:rPr>
                  </w:pPr>
                  <w:r w:rsidRPr="00AB7131">
                    <w:rPr>
                      <w:rFonts w:ascii="Arial" w:hAnsi="Arial" w:cs="Arial"/>
                      <w:b/>
                      <w:szCs w:val="20"/>
                      <w:lang w:val="en-US"/>
                    </w:rPr>
                    <w:t>Goals</w:t>
                  </w:r>
                </w:p>
              </w:tc>
            </w:tr>
            <w:tr w:rsidR="00AB7131" w:rsidRPr="00AB7131" w14:paraId="11B46BC0" w14:textId="77777777">
              <w:trPr>
                <w:gridAfter w:val="1"/>
                <w:wAfter w:w="138" w:type="dxa"/>
                <w:trHeight w:val="1709"/>
              </w:trPr>
              <w:tc>
                <w:tcPr>
                  <w:tcW w:w="1503" w:type="pct"/>
                </w:tcPr>
                <w:p w14:paraId="11B46BB9" w14:textId="77777777" w:rsidR="00AB7131" w:rsidRPr="00AB7131" w:rsidRDefault="00AB7131" w:rsidP="00154CC7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Cs w:val="18"/>
                    </w:rPr>
                  </w:pPr>
                  <w:r w:rsidRPr="00AB7131">
                    <w:rPr>
                      <w:rFonts w:ascii="Arial" w:hAnsi="Arial" w:cs="Arial"/>
                      <w:b/>
                      <w:szCs w:val="18"/>
                    </w:rPr>
                    <w:t>Active Living</w:t>
                  </w:r>
                </w:p>
                <w:p w14:paraId="11B46BBA" w14:textId="77777777" w:rsidR="00AB7131" w:rsidRPr="00AB7131" w:rsidRDefault="00AB7131" w:rsidP="00154CC7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Cs w:val="18"/>
                    </w:rPr>
                  </w:pPr>
                  <w:r w:rsidRPr="00AB7131">
                    <w:rPr>
                      <w:rFonts w:ascii="Arial" w:hAnsi="Arial" w:cs="Arial"/>
                      <w:szCs w:val="18"/>
                    </w:rPr>
                    <w:t>Enjoy and engage in healthy levels of participation in movement activities to support lifelong active living in the context of self, family, and community</w:t>
                  </w:r>
                </w:p>
              </w:tc>
              <w:tc>
                <w:tcPr>
                  <w:tcW w:w="1756" w:type="pct"/>
                </w:tcPr>
                <w:p w14:paraId="11B46BBB" w14:textId="77777777" w:rsidR="00AB7131" w:rsidRPr="00AB7131" w:rsidRDefault="00AB7131" w:rsidP="00154CC7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Cs w:val="18"/>
                    </w:rPr>
                  </w:pPr>
                  <w:r w:rsidRPr="00AB7131">
                    <w:rPr>
                      <w:rFonts w:ascii="Arial" w:hAnsi="Arial" w:cs="Arial"/>
                      <w:b/>
                      <w:szCs w:val="18"/>
                    </w:rPr>
                    <w:t>Skilful Movement</w:t>
                  </w:r>
                </w:p>
                <w:p w14:paraId="11B46BBC" w14:textId="77777777" w:rsidR="00AB7131" w:rsidRPr="00AB7131" w:rsidRDefault="00AB7131" w:rsidP="00154CC7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Cs w:val="18"/>
                    </w:rPr>
                  </w:pPr>
                  <w:r w:rsidRPr="00AB7131">
                    <w:rPr>
                      <w:rFonts w:ascii="Arial" w:hAnsi="Arial" w:cs="Arial"/>
                      <w:szCs w:val="18"/>
                    </w:rPr>
                    <w:t>Enhance quality of movement by understanding, developing, and transferring movements concepts, skills, tactics, and strategies to a wide variety of movement activities</w:t>
                  </w:r>
                </w:p>
                <w:p w14:paraId="11B46BBD" w14:textId="77777777" w:rsidR="00AB7131" w:rsidRPr="00AB7131" w:rsidRDefault="00AB7131" w:rsidP="00154CC7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1693" w:type="pct"/>
                </w:tcPr>
                <w:p w14:paraId="11B46BBE" w14:textId="77777777" w:rsidR="00AB7131" w:rsidRPr="00AB7131" w:rsidRDefault="00AB7131" w:rsidP="00154CC7">
                  <w:pPr>
                    <w:framePr w:hSpace="180" w:wrap="around" w:vAnchor="page" w:hAnchor="margin" w:xAlign="center" w:y="1752"/>
                    <w:rPr>
                      <w:b/>
                      <w:szCs w:val="18"/>
                    </w:rPr>
                  </w:pPr>
                  <w:r w:rsidRPr="00AB7131">
                    <w:rPr>
                      <w:b/>
                      <w:szCs w:val="18"/>
                    </w:rPr>
                    <w:t>Relationships</w:t>
                  </w:r>
                </w:p>
                <w:p w14:paraId="11B46BBF" w14:textId="77777777" w:rsidR="00AB7131" w:rsidRPr="00AB7131" w:rsidRDefault="00AB7131" w:rsidP="00154CC7">
                  <w:pPr>
                    <w:framePr w:hSpace="180" w:wrap="around" w:vAnchor="page" w:hAnchor="margin" w:xAlign="center" w:y="1752"/>
                    <w:rPr>
                      <w:szCs w:val="18"/>
                    </w:rPr>
                  </w:pPr>
                  <w:r w:rsidRPr="00AB7131">
                    <w:rPr>
                      <w:szCs w:val="18"/>
                    </w:rPr>
                    <w:t>Balance self through safe and respectful personal, social, cultural. And environmental interactions in a wide variety of movement activities.</w:t>
                  </w:r>
                </w:p>
              </w:tc>
            </w:tr>
          </w:tbl>
          <w:p w14:paraId="11B46BC1" w14:textId="77777777" w:rsidR="00AB7131" w:rsidRPr="00AB7131" w:rsidRDefault="00AB7131" w:rsidP="00AB7131">
            <w:pPr>
              <w:rPr>
                <w:lang w:val="en-US"/>
              </w:rPr>
            </w:pPr>
          </w:p>
          <w:p w14:paraId="11B46BC2" w14:textId="77777777" w:rsidR="00AB7131" w:rsidRPr="00AB7131" w:rsidRDefault="00AB7131" w:rsidP="00AB71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7131" w:rsidRPr="00AB7131" w14:paraId="11B46BC5" w14:textId="77777777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11B46BC4" w14:textId="77777777" w:rsidR="00AB7131" w:rsidRPr="00AB7131" w:rsidRDefault="00AB7131" w:rsidP="00AB7131">
            <w:pPr>
              <w:rPr>
                <w:rFonts w:ascii="Arial" w:hAnsi="Arial" w:cs="Arial"/>
                <w:b/>
              </w:rPr>
            </w:pPr>
            <w:r w:rsidRPr="00AB7131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AB7131">
              <w:rPr>
                <w:rFonts w:ascii="Arial" w:hAnsi="Arial" w:cs="Arial"/>
              </w:rPr>
              <w:t>(Bold the verbs or skills, underline the nouns or noun phrases)</w:t>
            </w:r>
          </w:p>
        </w:tc>
      </w:tr>
      <w:tr w:rsidR="00AB7131" w:rsidRPr="00AB7131" w14:paraId="11B46BCC" w14:textId="77777777">
        <w:trPr>
          <w:trHeight w:val="318"/>
        </w:trPr>
        <w:tc>
          <w:tcPr>
            <w:tcW w:w="5000" w:type="pct"/>
            <w:gridSpan w:val="3"/>
            <w:shd w:val="clear" w:color="auto" w:fill="auto"/>
          </w:tcPr>
          <w:p w14:paraId="11B46BC6" w14:textId="77777777" w:rsidR="00AB7131" w:rsidRPr="00AB7131" w:rsidRDefault="00AB7131" w:rsidP="00AB7131">
            <w:pPr>
              <w:rPr>
                <w:rFonts w:ascii="Arial" w:hAnsi="Arial" w:cs="Arial"/>
                <w:b/>
              </w:rPr>
            </w:pPr>
          </w:p>
          <w:p w14:paraId="11B46BC7" w14:textId="77777777" w:rsidR="00AB7131" w:rsidRPr="00AB7131" w:rsidRDefault="00AB7131" w:rsidP="00AB7131">
            <w:pPr>
              <w:rPr>
                <w:rFonts w:ascii="Arial" w:hAnsi="Arial" w:cs="Arial"/>
                <w:b/>
                <w:sz w:val="28"/>
              </w:rPr>
            </w:pPr>
            <w:r w:rsidRPr="00AB7131">
              <w:rPr>
                <w:rFonts w:ascii="Arial" w:hAnsi="Arial" w:cs="Arial"/>
                <w:b/>
                <w:sz w:val="28"/>
              </w:rPr>
              <w:t>9.4  Skill-related Fitness</w:t>
            </w:r>
          </w:p>
          <w:p w14:paraId="11B46BC8" w14:textId="77777777" w:rsidR="00AB7131" w:rsidRPr="00AB7131" w:rsidRDefault="00AB7131" w:rsidP="00AB7131">
            <w:pPr>
              <w:rPr>
                <w:rFonts w:ascii="Arial" w:hAnsi="Arial" w:cs="Arial"/>
                <w:b/>
                <w:sz w:val="28"/>
              </w:rPr>
            </w:pPr>
            <w:r w:rsidRPr="00AB7131">
              <w:rPr>
                <w:rFonts w:ascii="Arial" w:hAnsi="Arial" w:cs="Arial"/>
                <w:b/>
                <w:sz w:val="28"/>
              </w:rPr>
              <w:t>Implement person</w:t>
            </w:r>
            <w:r w:rsidR="002B510B">
              <w:rPr>
                <w:rFonts w:ascii="Arial" w:hAnsi="Arial" w:cs="Arial"/>
                <w:b/>
                <w:sz w:val="28"/>
              </w:rPr>
              <w:t xml:space="preserve">al </w:t>
            </w:r>
            <w:r w:rsidRPr="00AB7131">
              <w:rPr>
                <w:rFonts w:ascii="Arial" w:hAnsi="Arial" w:cs="Arial"/>
                <w:b/>
                <w:sz w:val="28"/>
              </w:rPr>
              <w:t xml:space="preserve"> plans for improvement of a self-selected skill-related component of fitness (power, agility, speed, reaction time, balance and coordination) as it applies to complex movement skills used in a sport or activity of interest (e.g. power in the legs to increase vertical jump for volleyball spike, agility for avoiding a pin in wrestling, balance used in ballet, coordination used in juggling or cup stacking). </w:t>
            </w:r>
          </w:p>
          <w:p w14:paraId="11B46BC9" w14:textId="77777777" w:rsidR="00BE3747" w:rsidRDefault="00BE3747" w:rsidP="00AB7131">
            <w:pPr>
              <w:rPr>
                <w:rFonts w:ascii="Arial" w:hAnsi="Arial" w:cs="Arial"/>
                <w:b/>
              </w:rPr>
            </w:pPr>
          </w:p>
          <w:p w14:paraId="11B46BCA" w14:textId="77777777" w:rsidR="00AB7131" w:rsidRDefault="00BE3747" w:rsidP="00AB71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Implement </w:t>
            </w:r>
            <w:r w:rsidRPr="00BE3747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personal plans</w:t>
            </w:r>
          </w:p>
          <w:p w14:paraId="11B46BCB" w14:textId="77777777" w:rsidR="00AB7131" w:rsidRPr="00AB7131" w:rsidRDefault="00AB7131" w:rsidP="00AB7131">
            <w:pPr>
              <w:rPr>
                <w:rFonts w:ascii="Arial" w:hAnsi="Arial" w:cs="Arial"/>
                <w:b/>
              </w:rPr>
            </w:pPr>
          </w:p>
        </w:tc>
      </w:tr>
      <w:tr w:rsidR="00AB7131" w:rsidRPr="00AB7131" w14:paraId="11B46BCF" w14:textId="77777777">
        <w:trPr>
          <w:trHeight w:val="318"/>
        </w:trPr>
        <w:tc>
          <w:tcPr>
            <w:tcW w:w="2500" w:type="pct"/>
            <w:shd w:val="clear" w:color="auto" w:fill="CCCCCC"/>
          </w:tcPr>
          <w:p w14:paraId="11B46BCD" w14:textId="77777777" w:rsidR="00AB7131" w:rsidRPr="00AB7131" w:rsidRDefault="00AB7131" w:rsidP="00BE3747">
            <w:pPr>
              <w:rPr>
                <w:rFonts w:ascii="Arial" w:hAnsi="Arial" w:cs="Arial"/>
              </w:rPr>
            </w:pPr>
            <w:r w:rsidRPr="00AB7131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11B46BCE" w14:textId="77777777" w:rsidR="00AB7131" w:rsidRPr="00AB7131" w:rsidRDefault="00AB7131" w:rsidP="00BE3747">
            <w:pPr>
              <w:rPr>
                <w:rFonts w:ascii="Arial" w:hAnsi="Arial" w:cs="Arial"/>
              </w:rPr>
            </w:pPr>
            <w:r w:rsidRPr="00AB7131">
              <w:rPr>
                <w:rFonts w:ascii="Arial" w:hAnsi="Arial" w:cs="Arial"/>
                <w:b/>
              </w:rPr>
              <w:t xml:space="preserve">Essential Questions </w:t>
            </w:r>
          </w:p>
        </w:tc>
      </w:tr>
      <w:tr w:rsidR="00AB7131" w:rsidRPr="00AB7131" w14:paraId="11B46BE6" w14:textId="77777777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1B46BD0" w14:textId="77777777" w:rsidR="00AB7131" w:rsidRDefault="00AB7131" w:rsidP="00AB7131">
            <w:pPr>
              <w:rPr>
                <w:rFonts w:ascii="Arial" w:hAnsi="Arial" w:cs="Arial"/>
              </w:rPr>
            </w:pPr>
          </w:p>
          <w:p w14:paraId="11B46BD1" w14:textId="77777777" w:rsidR="00BE3747" w:rsidRDefault="00BE3747" w:rsidP="00BE3747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techniques improves the quality of your fitness and your life.</w:t>
            </w:r>
          </w:p>
          <w:p w14:paraId="11B46BD2" w14:textId="77777777" w:rsidR="00BE3747" w:rsidRDefault="00BE3747" w:rsidP="00BE3747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 has different personal goals for fitness</w:t>
            </w:r>
          </w:p>
          <w:p w14:paraId="11B46BD3" w14:textId="77777777" w:rsidR="00BE3747" w:rsidRDefault="00BE3747" w:rsidP="00BE3747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Self-Assessment  enhances personal growth</w:t>
            </w:r>
          </w:p>
          <w:p w14:paraId="11B46BD4" w14:textId="77777777" w:rsidR="00BE3747" w:rsidRDefault="00BE3747" w:rsidP="00BE3747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continue lifelong fitness activities when we plan and apply our own personal programs.</w:t>
            </w:r>
          </w:p>
          <w:p w14:paraId="11B46BD5" w14:textId="77777777" w:rsidR="00BE3747" w:rsidRDefault="00BE3747" w:rsidP="00BE3747">
            <w:pPr>
              <w:ind w:left="720"/>
              <w:rPr>
                <w:rFonts w:ascii="Arial" w:hAnsi="Arial" w:cs="Arial"/>
              </w:rPr>
            </w:pPr>
          </w:p>
          <w:p w14:paraId="11B46BD6" w14:textId="77777777" w:rsidR="00BE3747" w:rsidRPr="00AB7131" w:rsidRDefault="00BE3747" w:rsidP="00BE3747">
            <w:pPr>
              <w:ind w:left="720"/>
              <w:rPr>
                <w:rFonts w:ascii="Arial" w:hAnsi="Arial" w:cs="Arial"/>
              </w:rPr>
            </w:pPr>
          </w:p>
          <w:p w14:paraId="11B46BD7" w14:textId="77777777" w:rsidR="00AB7131" w:rsidRPr="00AB7131" w:rsidRDefault="00AB7131" w:rsidP="00AB7131">
            <w:pPr>
              <w:rPr>
                <w:rFonts w:ascii="Arial" w:hAnsi="Arial" w:cs="Arial"/>
              </w:rPr>
            </w:pPr>
          </w:p>
          <w:p w14:paraId="11B46BD8" w14:textId="77777777" w:rsidR="00AB7131" w:rsidRPr="00AB7131" w:rsidRDefault="00AB7131" w:rsidP="00AB7131">
            <w:pPr>
              <w:rPr>
                <w:rFonts w:ascii="Arial" w:hAnsi="Arial" w:cs="Arial"/>
              </w:rPr>
            </w:pPr>
          </w:p>
          <w:p w14:paraId="11B46BD9" w14:textId="77777777" w:rsidR="00AB7131" w:rsidRPr="00AB7131" w:rsidRDefault="00AB7131" w:rsidP="00AB7131">
            <w:pPr>
              <w:rPr>
                <w:rFonts w:ascii="Arial" w:hAnsi="Arial" w:cs="Arial"/>
              </w:rPr>
            </w:pPr>
          </w:p>
          <w:p w14:paraId="11B46BDA" w14:textId="77777777" w:rsidR="00AB7131" w:rsidRPr="00AB7131" w:rsidRDefault="00AB7131" w:rsidP="00AB7131">
            <w:pPr>
              <w:rPr>
                <w:rFonts w:ascii="Arial" w:hAnsi="Arial" w:cs="Arial"/>
              </w:rPr>
            </w:pPr>
          </w:p>
          <w:p w14:paraId="11B46BDB" w14:textId="77777777" w:rsidR="00AB7131" w:rsidRPr="00AB7131" w:rsidRDefault="00AB7131" w:rsidP="00AB7131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B46BDC" w14:textId="77777777" w:rsidR="00AB7131" w:rsidRPr="00AB7131" w:rsidRDefault="00AB7131" w:rsidP="00AB7131">
            <w:pPr>
              <w:rPr>
                <w:rFonts w:ascii="Arial" w:hAnsi="Arial" w:cs="Arial"/>
              </w:rPr>
            </w:pPr>
          </w:p>
          <w:p w14:paraId="11B46BDD" w14:textId="77777777" w:rsidR="00AB7131" w:rsidRPr="00AB7131" w:rsidRDefault="00AB7131" w:rsidP="00BE3747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B7131">
              <w:rPr>
                <w:rFonts w:ascii="Arial" w:hAnsi="Arial" w:cs="Arial"/>
              </w:rPr>
              <w:t>Why are the skill-related components of fitness important to skill improvement and the quality of life?</w:t>
            </w:r>
          </w:p>
          <w:p w14:paraId="11B46BDE" w14:textId="77777777" w:rsidR="00AB7131" w:rsidRDefault="00AB7131" w:rsidP="00BE3747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B7131">
              <w:rPr>
                <w:rFonts w:ascii="Arial" w:hAnsi="Arial" w:cs="Arial"/>
              </w:rPr>
              <w:t>How are the skill related component</w:t>
            </w:r>
            <w:r w:rsidR="00BE3747">
              <w:rPr>
                <w:rFonts w:ascii="Arial" w:hAnsi="Arial" w:cs="Arial"/>
              </w:rPr>
              <w:t>s of fitness related to overall</w:t>
            </w:r>
            <w:r w:rsidRPr="00AB7131">
              <w:rPr>
                <w:rFonts w:ascii="Arial" w:hAnsi="Arial" w:cs="Arial"/>
              </w:rPr>
              <w:t xml:space="preserve"> improvement?</w:t>
            </w:r>
          </w:p>
          <w:p w14:paraId="11B46BDF" w14:textId="77777777" w:rsidR="00BE3747" w:rsidRDefault="00BE3747" w:rsidP="00BE3747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training improve our fitness?</w:t>
            </w:r>
          </w:p>
          <w:p w14:paraId="11B46BE0" w14:textId="77777777" w:rsidR="00BE3747" w:rsidRDefault="00BE3747" w:rsidP="00BE3747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researching training techniques improve the quality of our lives?</w:t>
            </w:r>
          </w:p>
          <w:p w14:paraId="11B46BE1" w14:textId="77777777" w:rsidR="00BE3747" w:rsidRDefault="00BE3747" w:rsidP="00BE3747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we make personal plans?</w:t>
            </w:r>
          </w:p>
          <w:p w14:paraId="11B46BE2" w14:textId="77777777" w:rsidR="00BE3747" w:rsidRDefault="00BE3747" w:rsidP="00BE3747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is it important for us to assess ourselves and how do we do it?</w:t>
            </w:r>
          </w:p>
          <w:p w14:paraId="11B46BE3" w14:textId="77777777" w:rsidR="00BE3747" w:rsidRDefault="00BE3747" w:rsidP="00BE3747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is it important for students to take ownership?</w:t>
            </w:r>
          </w:p>
          <w:p w14:paraId="11B46BE4" w14:textId="77777777" w:rsidR="00BE3747" w:rsidRPr="00AB7131" w:rsidRDefault="00BE3747" w:rsidP="00BE3747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things make me want to be more fit?</w:t>
            </w:r>
          </w:p>
          <w:p w14:paraId="11B46BE5" w14:textId="77777777" w:rsidR="00AB7131" w:rsidRPr="00AB7131" w:rsidRDefault="00AB7131" w:rsidP="00AB7131">
            <w:pPr>
              <w:rPr>
                <w:rFonts w:ascii="Arial" w:hAnsi="Arial" w:cs="Arial"/>
              </w:rPr>
            </w:pPr>
          </w:p>
        </w:tc>
      </w:tr>
      <w:tr w:rsidR="00AB7131" w:rsidRPr="00AB7131" w14:paraId="11B46BE9" w14:textId="77777777">
        <w:trPr>
          <w:trHeight w:val="365"/>
        </w:trPr>
        <w:tc>
          <w:tcPr>
            <w:tcW w:w="2500" w:type="pct"/>
            <w:shd w:val="clear" w:color="auto" w:fill="CCCCCC"/>
          </w:tcPr>
          <w:p w14:paraId="11B46BE7" w14:textId="77777777" w:rsidR="00AB7131" w:rsidRPr="00AB7131" w:rsidRDefault="00AB7131" w:rsidP="00BE3747">
            <w:pPr>
              <w:rPr>
                <w:rFonts w:ascii="Arial" w:hAnsi="Arial" w:cs="Arial"/>
                <w:sz w:val="18"/>
                <w:szCs w:val="18"/>
              </w:rPr>
            </w:pPr>
            <w:r w:rsidRPr="00AB7131">
              <w:rPr>
                <w:rFonts w:ascii="Arial" w:hAnsi="Arial" w:cs="Arial"/>
                <w:b/>
              </w:rPr>
              <w:t>Students need to know</w:t>
            </w:r>
            <w:r w:rsidRPr="00AB713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11B46BE8" w14:textId="77777777" w:rsidR="00AB7131" w:rsidRPr="00AB7131" w:rsidRDefault="00AB7131" w:rsidP="00BE3747">
            <w:pPr>
              <w:rPr>
                <w:rFonts w:ascii="Arial" w:hAnsi="Arial" w:cs="Arial"/>
                <w:b/>
              </w:rPr>
            </w:pPr>
            <w:r w:rsidRPr="00AB7131">
              <w:rPr>
                <w:rFonts w:ascii="Arial" w:hAnsi="Arial" w:cs="Arial"/>
                <w:b/>
              </w:rPr>
              <w:t>And be able to do:</w:t>
            </w:r>
            <w:r w:rsidRPr="00AB71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7131" w:rsidRPr="00AB7131" w14:paraId="11B46BF9" w14:textId="77777777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B46BEA" w14:textId="77777777" w:rsidR="00AB7131" w:rsidRPr="00AB7131" w:rsidRDefault="00AB7131" w:rsidP="00AB7131">
            <w:pPr>
              <w:rPr>
                <w:rFonts w:ascii="Arial" w:hAnsi="Arial" w:cs="Arial"/>
                <w:b/>
              </w:rPr>
            </w:pPr>
            <w:r w:rsidRPr="00AB71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B46BEB" w14:textId="77777777" w:rsidR="00AB7131" w:rsidRPr="00BE3747" w:rsidRDefault="00AB7131" w:rsidP="00BE374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E3747">
              <w:rPr>
                <w:rFonts w:ascii="Arial" w:hAnsi="Arial" w:cs="Arial"/>
              </w:rPr>
              <w:t xml:space="preserve">Training techniques </w:t>
            </w:r>
          </w:p>
          <w:p w14:paraId="11B46BEC" w14:textId="77777777" w:rsidR="00AB7131" w:rsidRPr="00BE3747" w:rsidRDefault="00AB7131" w:rsidP="00BE374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E3747">
              <w:rPr>
                <w:rFonts w:ascii="Arial" w:hAnsi="Arial" w:cs="Arial"/>
              </w:rPr>
              <w:t>Pre/Post assessment</w:t>
            </w:r>
          </w:p>
          <w:p w14:paraId="11B46BED" w14:textId="77777777" w:rsidR="00AB7131" w:rsidRPr="00BE3747" w:rsidRDefault="00BE3747" w:rsidP="00BE374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E3747">
              <w:rPr>
                <w:rFonts w:ascii="Arial" w:hAnsi="Arial" w:cs="Arial"/>
              </w:rPr>
              <w:t>H</w:t>
            </w:r>
            <w:r w:rsidR="00AB7131" w:rsidRPr="00BE3747">
              <w:rPr>
                <w:rFonts w:ascii="Arial" w:hAnsi="Arial" w:cs="Arial"/>
              </w:rPr>
              <w:t>ow to evaluate your program</w:t>
            </w:r>
          </w:p>
          <w:p w14:paraId="11B46BEE" w14:textId="77777777" w:rsidR="00AB7131" w:rsidRDefault="00BE3747" w:rsidP="00BE374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E3747">
              <w:rPr>
                <w:rFonts w:ascii="Arial" w:hAnsi="Arial" w:cs="Arial"/>
              </w:rPr>
              <w:t>How to develop a personal plan</w:t>
            </w:r>
          </w:p>
          <w:p w14:paraId="11B46BEF" w14:textId="77777777" w:rsidR="00BE3747" w:rsidRDefault="00BE3747" w:rsidP="00BE374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Skill-related fitness components</w:t>
            </w:r>
          </w:p>
          <w:p w14:paraId="11B46BF0" w14:textId="77777777" w:rsidR="00BE3747" w:rsidRPr="00BE3747" w:rsidRDefault="00BE3747" w:rsidP="00BE374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Movement skills</w:t>
            </w:r>
          </w:p>
          <w:p w14:paraId="11B46BF1" w14:textId="77777777" w:rsidR="00BE3747" w:rsidRPr="00AB7131" w:rsidRDefault="00BE3747" w:rsidP="00AB7131">
            <w:pPr>
              <w:rPr>
                <w:rFonts w:ascii="Arial" w:hAnsi="Arial" w:cs="Arial"/>
                <w:b/>
              </w:rPr>
            </w:pPr>
          </w:p>
          <w:p w14:paraId="11B46BF2" w14:textId="77777777" w:rsidR="00AB7131" w:rsidRPr="00AB7131" w:rsidRDefault="00AB7131" w:rsidP="00AB7131">
            <w:pPr>
              <w:rPr>
                <w:rFonts w:ascii="Arial" w:hAnsi="Arial" w:cs="Arial"/>
                <w:b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11B46BF3" w14:textId="77777777" w:rsidR="00AB7131" w:rsidRPr="00AB7131" w:rsidRDefault="00AB7131" w:rsidP="00AB7131">
            <w:pPr>
              <w:rPr>
                <w:rFonts w:ascii="Arial" w:hAnsi="Arial" w:cs="Arial"/>
                <w:b/>
              </w:rPr>
            </w:pPr>
            <w:r w:rsidRPr="00AB71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7131">
              <w:rPr>
                <w:rFonts w:ascii="Arial" w:hAnsi="Arial" w:cs="Arial"/>
                <w:b/>
              </w:rPr>
              <w:t xml:space="preserve"> </w:t>
            </w:r>
          </w:p>
          <w:p w14:paraId="11B46BF4" w14:textId="77777777" w:rsidR="00AB7131" w:rsidRPr="00BE3747" w:rsidRDefault="00BE3747" w:rsidP="00BE374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and d</w:t>
            </w:r>
            <w:r w:rsidR="00AB7131" w:rsidRPr="00BE3747">
              <w:rPr>
                <w:rFonts w:ascii="Arial" w:hAnsi="Arial" w:cs="Arial"/>
              </w:rPr>
              <w:t>emonstrate various training techniques</w:t>
            </w:r>
          </w:p>
          <w:p w14:paraId="11B46BF5" w14:textId="77777777" w:rsidR="00AB7131" w:rsidRPr="00BE3747" w:rsidRDefault="00AB7131" w:rsidP="00BE374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E3747">
              <w:rPr>
                <w:rFonts w:ascii="Arial" w:hAnsi="Arial" w:cs="Arial"/>
              </w:rPr>
              <w:t>Implement personal plan for a skill-related component and movement skill</w:t>
            </w:r>
          </w:p>
          <w:p w14:paraId="11B46BF6" w14:textId="77777777" w:rsidR="00AB7131" w:rsidRPr="00BE3747" w:rsidRDefault="00AB7131" w:rsidP="00BE374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E3747">
              <w:rPr>
                <w:rFonts w:ascii="Arial" w:hAnsi="Arial" w:cs="Arial"/>
              </w:rPr>
              <w:t>Implement their pre/post assessment tools</w:t>
            </w:r>
          </w:p>
          <w:p w14:paraId="11B46BF7" w14:textId="77777777" w:rsidR="00AB7131" w:rsidRPr="00BE3747" w:rsidRDefault="00AB7131" w:rsidP="00BE3747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E3747">
              <w:rPr>
                <w:rFonts w:ascii="Arial" w:hAnsi="Arial" w:cs="Arial"/>
              </w:rPr>
              <w:t>Evaluate their program</w:t>
            </w:r>
          </w:p>
          <w:p w14:paraId="11B46BF8" w14:textId="77777777" w:rsidR="00AB7131" w:rsidRPr="00AB7131" w:rsidRDefault="00BE3747" w:rsidP="00BE3747">
            <w:pPr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Express insights on who is responsible for enhancing ability</w:t>
            </w:r>
          </w:p>
        </w:tc>
      </w:tr>
    </w:tbl>
    <w:p w14:paraId="11B46BFA" w14:textId="77777777" w:rsidR="00AB7131" w:rsidRPr="001718EC" w:rsidRDefault="00AB7131" w:rsidP="00AB7131"/>
    <w:sectPr w:rsidR="00AB7131" w:rsidRPr="001718EC" w:rsidSect="00AB7131">
      <w:headerReference w:type="even" r:id="rId11"/>
      <w:headerReference w:type="default" r:id="rId12"/>
      <w:headerReference w:type="first" r:id="rId13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6BFF" w14:textId="77777777" w:rsidR="00837574" w:rsidRDefault="00837574">
      <w:r>
        <w:separator/>
      </w:r>
    </w:p>
  </w:endnote>
  <w:endnote w:type="continuationSeparator" w:id="0">
    <w:p w14:paraId="11B46C00" w14:textId="77777777" w:rsidR="00837574" w:rsidRDefault="0083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6BFD" w14:textId="77777777" w:rsidR="00837574" w:rsidRDefault="00837574">
      <w:r>
        <w:separator/>
      </w:r>
    </w:p>
  </w:footnote>
  <w:footnote w:type="continuationSeparator" w:id="0">
    <w:p w14:paraId="11B46BFE" w14:textId="77777777" w:rsidR="00837574" w:rsidRDefault="0083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6C01" w14:textId="77777777" w:rsidR="00AB7131" w:rsidRDefault="00AB7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6C02" w14:textId="77777777" w:rsidR="00AB7131" w:rsidRDefault="00AB7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6C03" w14:textId="77777777" w:rsidR="00AB7131" w:rsidRDefault="00AB7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6A86"/>
    <w:multiLevelType w:val="hybridMultilevel"/>
    <w:tmpl w:val="31C2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4CF5"/>
    <w:multiLevelType w:val="hybridMultilevel"/>
    <w:tmpl w:val="066E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57D9"/>
    <w:multiLevelType w:val="hybridMultilevel"/>
    <w:tmpl w:val="5CA6E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5392"/>
    <w:multiLevelType w:val="hybridMultilevel"/>
    <w:tmpl w:val="64D8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526F6"/>
    <w:multiLevelType w:val="hybridMultilevel"/>
    <w:tmpl w:val="EBC4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F6EC4"/>
    <w:multiLevelType w:val="hybridMultilevel"/>
    <w:tmpl w:val="EFB4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026561">
    <w:abstractNumId w:val="8"/>
  </w:num>
  <w:num w:numId="2" w16cid:durableId="581647749">
    <w:abstractNumId w:val="11"/>
  </w:num>
  <w:num w:numId="3" w16cid:durableId="1904440144">
    <w:abstractNumId w:val="2"/>
  </w:num>
  <w:num w:numId="4" w16cid:durableId="961688196">
    <w:abstractNumId w:val="0"/>
  </w:num>
  <w:num w:numId="5" w16cid:durableId="1192644278">
    <w:abstractNumId w:val="7"/>
  </w:num>
  <w:num w:numId="6" w16cid:durableId="1669942616">
    <w:abstractNumId w:val="6"/>
  </w:num>
  <w:num w:numId="7" w16cid:durableId="54745727">
    <w:abstractNumId w:val="10"/>
  </w:num>
  <w:num w:numId="8" w16cid:durableId="706485786">
    <w:abstractNumId w:val="1"/>
  </w:num>
  <w:num w:numId="9" w16cid:durableId="1380203465">
    <w:abstractNumId w:val="3"/>
  </w:num>
  <w:num w:numId="10" w16cid:durableId="1460340034">
    <w:abstractNumId w:val="4"/>
  </w:num>
  <w:num w:numId="11" w16cid:durableId="1324509195">
    <w:abstractNumId w:val="5"/>
  </w:num>
  <w:num w:numId="12" w16cid:durableId="800804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154CC7"/>
    <w:rsid w:val="002B510B"/>
    <w:rsid w:val="00453EE1"/>
    <w:rsid w:val="007547A9"/>
    <w:rsid w:val="00837574"/>
    <w:rsid w:val="00940FE5"/>
    <w:rsid w:val="00AB7131"/>
    <w:rsid w:val="00BD6FC9"/>
    <w:rsid w:val="00BE3747"/>
    <w:rsid w:val="00F56A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1B46BAD"/>
  <w15:docId w15:val="{D4F3E4E8-AF83-4727-B517-A375C6B6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7180E4120EC43989172B34283C2A5" ma:contentTypeVersion="0" ma:contentTypeDescription="Create a new document." ma:contentTypeScope="" ma:versionID="5ee18befca7bc7ee477a6d8d1562a0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E49CB-1DDE-4286-B0C3-3A3DF0E523F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69FAF6C-4C76-4EE0-900F-5B8128383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155EB-ED10-4E86-9292-9828F87A1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2009-03-10T21:37:00Z</cp:lastPrinted>
  <dcterms:created xsi:type="dcterms:W3CDTF">2024-08-22T16:47:00Z</dcterms:created>
  <dcterms:modified xsi:type="dcterms:W3CDTF">2024-08-22T16:47:00Z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0x0101006C77180E4120EC43989172B34283C2A5</vt:lpwstr>
  </property>
</Properties>
</file>