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5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D674B" w:rsidRDefault="00734A1A" w:rsidP="000D674B">
                  <w:pPr>
                    <w:ind w:left="330" w:hanging="330"/>
                  </w:pPr>
                  <w:r>
                    <w:t>Task:</w:t>
                  </w:r>
                  <w:r w:rsidR="003D1835">
                    <w:t xml:space="preserve"> </w:t>
                  </w:r>
                </w:p>
                <w:p w:rsidR="00734A1A" w:rsidRPr="00734A1A" w:rsidRDefault="003D1835" w:rsidP="00E45B22">
                  <w:pPr>
                    <w:ind w:left="110" w:firstLine="0"/>
                    <w:jc w:val="center"/>
                  </w:pPr>
                  <w:r>
                    <w:t xml:space="preserve">Write a persuasive letter to the editor </w:t>
                  </w:r>
                  <w:r w:rsidRPr="003D1835">
                    <w:rPr>
                      <w:sz w:val="18"/>
                      <w:szCs w:val="18"/>
                    </w:rPr>
                    <w:t xml:space="preserve">(Gr. 9). </w:t>
                  </w:r>
                  <w:proofErr w:type="gramStart"/>
                  <w:r w:rsidRPr="003D1835">
                    <w:rPr>
                      <w:sz w:val="18"/>
                      <w:szCs w:val="18"/>
                    </w:rPr>
                    <w:t>Personal, philosophical, social, cultural, historical.</w:t>
                  </w:r>
                  <w:proofErr w:type="gramEnd"/>
                  <w:r w:rsidRPr="003D1835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3D1835">
                    <w:rPr>
                      <w:sz w:val="18"/>
                      <w:szCs w:val="18"/>
                    </w:rPr>
                    <w:t>Multi-genre thematic.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D1835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65pt;margin-top:10.95pt;width:219pt;height:33.6pt;z-index:251646464;mso-width-relative:margin;mso-height-relative:margin">
            <v:textbox>
              <w:txbxContent>
                <w:p w:rsidR="00734A1A" w:rsidRPr="003D1835" w:rsidRDefault="003D1835" w:rsidP="003D1835">
                  <w:pPr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3D1835">
                    <w:rPr>
                      <w:sz w:val="18"/>
                      <w:szCs w:val="18"/>
                    </w:rPr>
                    <w:t xml:space="preserve">Activate knowledge – why would you write a letter to the editor? </w:t>
                  </w:r>
                  <w:r w:rsidR="00E45B22">
                    <w:rPr>
                      <w:sz w:val="18"/>
                      <w:szCs w:val="18"/>
                    </w:rPr>
                    <w:t>(Purpose)</w:t>
                  </w:r>
                </w:p>
                <w:p w:rsidR="00734A1A" w:rsidRDefault="00734A1A" w:rsidP="003D1835">
                  <w:pPr>
                    <w:jc w:val="both"/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29.9pt;z-index:251658752;mso-height-percent:200;mso-height-percent:200;mso-width-relative:margin;mso-height-relative:margin">
            <v:textbox style="mso-fit-shape-to-text:t">
              <w:txbxContent>
                <w:p w:rsidR="00734A1A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Revise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29.9pt;z-index:251652608;mso-height-percent:200;mso-height-percent:200;mso-width-relative:margin;mso-height-relative:margin">
            <v:textbox style="mso-fit-shape-to-text:t">
              <w:txbxContent>
                <w:p w:rsidR="00734A1A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Revisit texts that can serve as examples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29.9pt;z-index:251659776;mso-height-percent:200;mso-height-percent:200;mso-width-relative:margin;mso-height-relative:margin">
            <v:textbox style="mso-fit-shape-to-text:t">
              <w:txbxContent>
                <w:p w:rsidR="00D75448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Ensure all parts support main ideas or thesis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29.9pt;z-index:251653632;mso-height-percent:200;mso-height-percent:200;mso-width-relative:margin;mso-height-relative:margin">
            <v:textbox style="mso-fit-shape-to-text:t">
              <w:txbxContent>
                <w:p w:rsidR="00734A1A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Consider and develop organizational patterns (problem/ solution)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9.9pt;z-index:251647488;mso-height-percent:200;mso-height-percent:200;mso-width-relative:margin;mso-height-relative:margin">
            <v:textbox style="mso-fit-shape-to-text:t">
              <w:txbxContent>
                <w:p w:rsidR="00734A1A" w:rsidRDefault="003D1835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Read, view, and listen to samples</w:t>
                  </w:r>
                </w:p>
                <w:p w:rsidR="003D1835" w:rsidRPr="003D1835" w:rsidRDefault="003D1835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29.9pt;z-index:251660800;mso-height-percent:200;mso-height-percent:200;mso-width-relative:margin;mso-height-relative:margin">
            <v:textbox style="mso-fit-shape-to-text:t">
              <w:txbxContent>
                <w:p w:rsidR="00D75448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Proofread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9.9pt;z-index:251654656;mso-height-percent:200;mso-height-percent:200;mso-width-relative:margin;mso-height-relative:margin">
            <v:textbox style="mso-fit-shape-to-text:t">
              <w:txbxContent>
                <w:p w:rsidR="00734A1A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Choose and develop point-of-view, audience and purpose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9.9pt;z-index:251648512;mso-height-percent:200;mso-height-percent:200;mso-width-relative:margin;mso-height-relative:margin">
            <v:textbox style="mso-fit-shape-to-text:t">
              <w:txbxContent>
                <w:p w:rsidR="003D1835" w:rsidRDefault="003D1835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Consider form</w:t>
                  </w:r>
                  <w:r w:rsidR="00E45B22">
                    <w:rPr>
                      <w:sz w:val="18"/>
                      <w:szCs w:val="18"/>
                      <w:lang w:val="en-CA"/>
                    </w:rPr>
                    <w:t xml:space="preserve">, register, </w:t>
                  </w:r>
                  <w:proofErr w:type="gramStart"/>
                  <w:r w:rsidR="00E45B22">
                    <w:rPr>
                      <w:sz w:val="18"/>
                      <w:szCs w:val="18"/>
                      <w:lang w:val="en-CA"/>
                    </w:rPr>
                    <w:t>tone</w:t>
                  </w:r>
                  <w:proofErr w:type="gramEnd"/>
                </w:p>
                <w:p w:rsidR="00AE694F" w:rsidRPr="003D1835" w:rsidRDefault="00AE694F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29.9pt;z-index:251661824;mso-height-percent:200;mso-height-percent:200;mso-width-relative:margin;mso-height-relative:margin">
            <v:textbox style="mso-fit-shape-to-text:t">
              <w:txbxContent>
                <w:p w:rsidR="00D75448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Consider feedback, seek feedback, </w:t>
                  </w:r>
                  <w:proofErr w:type="gramStart"/>
                  <w:r>
                    <w:rPr>
                      <w:sz w:val="18"/>
                      <w:szCs w:val="18"/>
                      <w:lang w:val="en-CA"/>
                    </w:rPr>
                    <w:t>celebrate</w:t>
                  </w:r>
                  <w:proofErr w:type="gramEnd"/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9.9pt;z-index:251655680;mso-height-percent:200;mso-height-percent:200;mso-width-relative:margin;mso-height-relative:margin">
            <v:textbox style="mso-fit-shape-to-text:t">
              <w:txbxContent>
                <w:p w:rsidR="00734A1A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Experiment with language and conventions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3D1835" w:rsidRDefault="003D1835" w:rsidP="00734A1A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 w:rsidRPr="003D1835">
                    <w:rPr>
                      <w:sz w:val="18"/>
                      <w:szCs w:val="18"/>
                      <w:lang w:val="en-CA"/>
                    </w:rPr>
                    <w:t>Identify point-of-view, conflict, t</w:t>
                  </w:r>
                  <w:r w:rsidR="00E45B22">
                    <w:rPr>
                      <w:sz w:val="18"/>
                      <w:szCs w:val="18"/>
                      <w:lang w:val="en-CA"/>
                    </w:rPr>
                    <w:t>heme, supporting arguments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29.9pt;z-index:251662848;mso-height-percent:200;mso-height-percent:200;mso-width-relative:margin;mso-height-relative:margin">
            <v:textbox style="mso-fit-shape-to-text:t">
              <w:txbxContent>
                <w:p w:rsidR="00D75448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Appraise for clarity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29.9pt;z-index:251656704;mso-height-percent:200;mso-height-percent:200;mso-width-relative:margin;mso-height-relative:margin">
            <v:textbox style="mso-fit-shape-to-text:t">
              <w:txbxContent>
                <w:p w:rsidR="00734A1A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Create drafts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29.9pt;z-index:251650560;mso-height-percent:200;mso-height-percent:200;mso-width-relative:margin;mso-height-relative:margin">
            <v:textbox style="mso-fit-shape-to-text:t">
              <w:txbxContent>
                <w:p w:rsidR="00734A1A" w:rsidRDefault="00AE694F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Consider how to engage audience</w:t>
                  </w:r>
                  <w:r>
                    <w:rPr>
                      <w:sz w:val="18"/>
                      <w:szCs w:val="18"/>
                      <w:lang w:val="en-CA"/>
                    </w:rPr>
                    <w:tab/>
                  </w:r>
                  <w:r>
                    <w:rPr>
                      <w:sz w:val="18"/>
                      <w:szCs w:val="18"/>
                      <w:lang w:val="en-CA"/>
                    </w:rPr>
                    <w:tab/>
                  </w:r>
                </w:p>
                <w:p w:rsidR="00AE694F" w:rsidRPr="00AE694F" w:rsidRDefault="00AE694F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29.9pt;z-index:251663872;mso-height-percent:200;mso-height-percent:200;mso-width-relative:margin;mso-height-relative:margin">
            <v:textbox style="mso-fit-shape-to-text:t">
              <w:txbxContent>
                <w:p w:rsidR="00D75448" w:rsidRDefault="00D75448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9.9pt;z-index:251657728;mso-height-percent:200;mso-height-percent:200;mso-width-relative:margin;mso-height-relative:margin">
            <v:textbox style="mso-fit-shape-to-text:t">
              <w:txbxContent>
                <w:p w:rsidR="00734A1A" w:rsidRDefault="00734A1A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29.9pt;z-index:251651584;mso-height-percent:200;mso-height-percent:200;mso-width-relative:margin;mso-height-relative:margin">
            <v:textbox style="mso-fit-shape-to-text:t">
              <w:txbxContent>
                <w:p w:rsidR="00734A1A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Generate ideas/ drafting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5pt;margin-top:3.95pt;width:257.45pt;height:137.95pt;z-index:251674112;mso-width-percent:400;mso-width-percent:400;mso-width-relative:margin;mso-height-relative:margin">
            <v:textbox>
              <w:txbxContent>
                <w:p w:rsidR="009C1EEF" w:rsidRDefault="00E45B22" w:rsidP="002A3A20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letters to the editor are a </w:t>
                  </w:r>
                  <w:r w:rsidR="002A3A20">
                    <w:rPr>
                      <w:sz w:val="18"/>
                      <w:szCs w:val="18"/>
                      <w:lang w:val="en-CA"/>
                    </w:rPr>
                    <w:t>way to express your opinion</w:t>
                  </w:r>
                  <w:r>
                    <w:rPr>
                      <w:sz w:val="18"/>
                      <w:szCs w:val="18"/>
                      <w:lang w:val="en-CA"/>
                    </w:rPr>
                    <w:t xml:space="preserve"> to a larger audience (purpose)</w:t>
                  </w:r>
                </w:p>
                <w:p w:rsidR="002A3A20" w:rsidRDefault="002A3A20" w:rsidP="002A3A20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that point-of-view changes</w:t>
                  </w:r>
                  <w:r w:rsidR="00E45B22">
                    <w:rPr>
                      <w:sz w:val="18"/>
                      <w:szCs w:val="18"/>
                      <w:lang w:val="en-CA"/>
                    </w:rPr>
                    <w:t xml:space="preserve"> depending on experiences and knowledge</w:t>
                  </w:r>
                </w:p>
                <w:p w:rsidR="00E45B22" w:rsidRDefault="00E45B22" w:rsidP="002A3A20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that our point of view can shift when we engage in new information</w:t>
                  </w:r>
                </w:p>
                <w:p w:rsidR="002A3A20" w:rsidRDefault="002A3A20" w:rsidP="002A3A20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persuasive writing has specific elements</w:t>
                  </w:r>
                </w:p>
                <w:p w:rsidR="002A3A20" w:rsidRDefault="002A3A20" w:rsidP="002A3A20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that structure of our writing is impacted by audience and purpose</w:t>
                  </w:r>
                </w:p>
                <w:p w:rsidR="002A3A20" w:rsidRDefault="002A3A20" w:rsidP="002A3A20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to be persuasive you must be knowledgeable </w:t>
                  </w:r>
                </w:p>
                <w:p w:rsidR="002A3A20" w:rsidRPr="00AE694F" w:rsidRDefault="002A3A20" w:rsidP="002A3A20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that the writing process is cyclical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05pt;height:84.8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2A3A20" w:rsidRDefault="002A3A2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the qualities of persuasive text</w:t>
                  </w:r>
                </w:p>
                <w:p w:rsidR="002A3A20" w:rsidRDefault="002A3A2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audience and purpose</w:t>
                  </w:r>
                </w:p>
                <w:p w:rsidR="002A3A20" w:rsidRDefault="002A3A2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structure of a letter</w:t>
                  </w:r>
                </w:p>
                <w:p w:rsidR="002A3A20" w:rsidRDefault="002A3A2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problem/ solution organizational pattern</w:t>
                  </w:r>
                </w:p>
                <w:p w:rsidR="002A3A20" w:rsidRDefault="002A3A2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writing process</w:t>
                  </w:r>
                </w:p>
                <w:p w:rsidR="002A3A20" w:rsidRDefault="002A3A2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denotative/ connotative</w:t>
                  </w:r>
                  <w:r w:rsidR="00E45B22">
                    <w:rPr>
                      <w:sz w:val="18"/>
                      <w:szCs w:val="18"/>
                      <w:lang w:val="en-CA"/>
                    </w:rPr>
                    <w:t xml:space="preserve"> language</w:t>
                  </w:r>
                </w:p>
                <w:p w:rsidR="002A3A20" w:rsidRPr="002A3A20" w:rsidRDefault="002A3A2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point-of-view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3D1835">
      <w:pPr>
        <w:ind w:left="0" w:firstLine="0"/>
        <w:jc w:val="center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6160;mso-width-percent:400;mso-width-percent:400;mso-width-relative:margin;mso-height-relative:margin">
            <v:textbox>
              <w:txbxContent>
                <w:p w:rsidR="002A3A20" w:rsidRDefault="002A3A20" w:rsidP="002A3A20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can I express my opinion?</w:t>
                  </w:r>
                </w:p>
                <w:p w:rsidR="002A3A20" w:rsidRDefault="002A3A20" w:rsidP="002A3A20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When does your opinion matter?</w:t>
                  </w:r>
                </w:p>
                <w:p w:rsidR="002A3A20" w:rsidRDefault="002A3A20" w:rsidP="002A3A20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can I make my opinions valid to others?</w:t>
                  </w:r>
                </w:p>
                <w:p w:rsidR="002A3A20" w:rsidRDefault="002A3A20" w:rsidP="002A3A20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Why are audience and purpose important?</w:t>
                  </w:r>
                </w:p>
                <w:p w:rsidR="002A3A20" w:rsidRPr="003D1835" w:rsidRDefault="002A3A20" w:rsidP="002A3A20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do we become good writers?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9C1EEF" w:rsidRDefault="002A3A20" w:rsidP="002A3A20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write a persuasive letter to the editor</w:t>
                  </w:r>
                </w:p>
                <w:p w:rsidR="002A3A20" w:rsidRDefault="002A3A20" w:rsidP="002A3A20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choose point-of-view</w:t>
                  </w:r>
                </w:p>
                <w:p w:rsidR="002A3A20" w:rsidRDefault="002A3A20" w:rsidP="002A3A20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read, listen to and view persuasive texts</w:t>
                  </w:r>
                </w:p>
                <w:p w:rsidR="002A3A20" w:rsidRDefault="002A3A20" w:rsidP="002A3A20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apply new understandings to own writing</w:t>
                  </w:r>
                </w:p>
                <w:p w:rsidR="002A3A20" w:rsidRDefault="002A3A20" w:rsidP="002A3A20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draft, revise, proofread, share</w:t>
                  </w:r>
                </w:p>
                <w:p w:rsidR="002A3A20" w:rsidRDefault="002A3A20" w:rsidP="002A3A20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reflect on writing process</w:t>
                  </w:r>
                </w:p>
                <w:p w:rsidR="002A3A20" w:rsidRPr="003D1835" w:rsidRDefault="002A3A20" w:rsidP="002A3A20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write for an audience and purpose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3544F" w:rsidRDefault="0053544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smartTag w:uri="urn:schemas-microsoft-com:office:smarttags" w:element="metricconverter">
                    <w:smartTagPr>
                      <w:attr w:name="ProductID" w:val="9.1 a"/>
                    </w:smartTagPr>
                    <w:r>
                      <w:rPr>
                        <w:lang w:val="en-CA"/>
                      </w:rPr>
                      <w:t>9.1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A3A20" w:rsidRDefault="002A3A2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</w:t>
                  </w:r>
                  <w:smartTag w:uri="urn:schemas-microsoft-com:office:smarttags" w:element="metricconverter">
                    <w:smartTagPr>
                      <w:attr w:name="ProductID" w:val="9.1 a"/>
                    </w:smartTagPr>
                    <w:r>
                      <w:rPr>
                        <w:lang w:val="en-CA"/>
                      </w:rPr>
                      <w:t>9.1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992;mso-width-percent:400;mso-height-percent:200;mso-width-percent:400;mso-height-percent:200;mso-width-relative:margin;mso-height-relative:margin">
            <v:textbox style="mso-next-textbox:#_x0000_s1055;mso-fit-shape-to-text:t">
              <w:txbxContent>
                <w:p w:rsidR="002B31A7" w:rsidRPr="0053544F" w:rsidRDefault="0053544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smartTag w:uri="urn:schemas-microsoft-com:office:smarttags" w:element="metricconverter">
                    <w:smartTagPr>
                      <w:attr w:name="ProductID" w:val="9.3 a"/>
                    </w:smartTagPr>
                    <w:r>
                      <w:rPr>
                        <w:lang w:val="en-CA"/>
                      </w:rPr>
                      <w:t>9.3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920;mso-width-percent:400;mso-height-percent:200;mso-width-percent:400;mso-height-percent:200;mso-width-relative:margin;mso-height-relative:margin">
            <v:textbox style="mso-next-textbox:#_x0000_s1052;mso-fit-shape-to-text:t">
              <w:txbxContent>
                <w:p w:rsidR="002B31A7" w:rsidRPr="002A3A20" w:rsidRDefault="002A3A2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</w:t>
                  </w:r>
                  <w:smartTag w:uri="urn:schemas-microsoft-com:office:smarttags" w:element="metricconverter">
                    <w:smartTagPr>
                      <w:attr w:name="ProductID" w:val="9.3 a"/>
                    </w:smartTagPr>
                    <w:r>
                      <w:rPr>
                        <w:lang w:val="en-CA"/>
                      </w:rPr>
                      <w:t>9.3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5pt;height:21.4pt;z-index:251671040;mso-width-percent:400;mso-height-percent:200;mso-width-percent:400;mso-height-percent:200;mso-width-relative:margin;mso-height-relative:margin">
            <v:textbox style="mso-next-textbox:#_x0000_s1057;mso-fit-shape-to-text:t">
              <w:txbxContent>
                <w:p w:rsidR="002B31A7" w:rsidRDefault="0053544F">
                  <w:r>
                    <w:rPr>
                      <w:lang w:val="en-CA"/>
                    </w:rPr>
                    <w:t xml:space="preserve">CR </w:t>
                  </w:r>
                  <w:smartTag w:uri="urn:schemas-microsoft-com:office:smarttags" w:element="metricconverter">
                    <w:smartTagPr>
                      <w:attr w:name="ProductID" w:val="9.4 a"/>
                    </w:smartTagPr>
                    <w:r>
                      <w:rPr>
                        <w:lang w:val="en-CA"/>
                      </w:rPr>
                      <w:t>9.4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75pt;height:21.4pt;z-index:251666944;mso-width-percent:400;mso-height-percent:200;mso-width-percent:400;mso-height-percent:200;mso-width-relative:margin;mso-height-relative:margin">
            <v:textbox style="mso-next-textbox:#_x0000_s1053;mso-fit-shape-to-text:t">
              <w:txbxContent>
                <w:p w:rsidR="002B31A7" w:rsidRPr="002A3A20" w:rsidRDefault="002A3A2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</w:t>
                  </w:r>
                  <w:smartTag w:uri="urn:schemas-microsoft-com:office:smarttags" w:element="metricconverter">
                    <w:smartTagPr>
                      <w:attr w:name="ProductID" w:val="9.4 a"/>
                    </w:smartTagPr>
                    <w:r>
                      <w:rPr>
                        <w:lang w:val="en-CA"/>
                      </w:rPr>
                      <w:t>9.4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5pt;height:21.4pt;z-index:251672064;mso-width-percent:400;mso-height-percent:200;mso-width-percent:400;mso-height-percent:200;mso-width-relative:margin;mso-height-relative:margin">
            <v:textbox style="mso-next-textbox:#_x0000_s1058;mso-fit-shape-to-text:t">
              <w:txbxContent>
                <w:p w:rsidR="002B31A7" w:rsidRPr="0053544F" w:rsidRDefault="0053544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</w:t>
                  </w:r>
                  <w:smartTag w:uri="urn:schemas-microsoft-com:office:smarttags" w:element="metricconverter">
                    <w:smartTagPr>
                      <w:attr w:name="ProductID" w:val="9.2 a"/>
                    </w:smartTagPr>
                    <w:r>
                      <w:rPr>
                        <w:lang w:val="en-CA"/>
                      </w:rPr>
                      <w:t>9.2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968;mso-width-percent:400;mso-height-percent:200;mso-width-percent:400;mso-height-percent:200;mso-width-relative:margin;mso-height-relative:margin">
            <v:textbox style="mso-next-textbox:#_x0000_s1054;mso-fit-shape-to-text:t">
              <w:txbxContent>
                <w:p w:rsidR="002B31A7" w:rsidRPr="002A3A20" w:rsidRDefault="002A3A2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9.8 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EAF"/>
    <w:multiLevelType w:val="hybridMultilevel"/>
    <w:tmpl w:val="563EEF0E"/>
    <w:lvl w:ilvl="0" w:tplc="6002C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648DE"/>
    <w:multiLevelType w:val="hybridMultilevel"/>
    <w:tmpl w:val="9EC67AC0"/>
    <w:lvl w:ilvl="0" w:tplc="B0145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7374F5"/>
    <w:multiLevelType w:val="hybridMultilevel"/>
    <w:tmpl w:val="FA56768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302123"/>
    <w:multiLevelType w:val="hybridMultilevel"/>
    <w:tmpl w:val="0C2E86C0"/>
    <w:lvl w:ilvl="0" w:tplc="B90A3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674B"/>
    <w:rsid w:val="001D0CBE"/>
    <w:rsid w:val="002A3A20"/>
    <w:rsid w:val="002B31A7"/>
    <w:rsid w:val="003D1835"/>
    <w:rsid w:val="003F1D45"/>
    <w:rsid w:val="0046544F"/>
    <w:rsid w:val="0053544F"/>
    <w:rsid w:val="00734A1A"/>
    <w:rsid w:val="009C1EEF"/>
    <w:rsid w:val="00AE694F"/>
    <w:rsid w:val="00D75448"/>
    <w:rsid w:val="00D7758B"/>
    <w:rsid w:val="00E4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B3355-D229-458B-9F5C-7DEA02C655AC}"/>
</file>

<file path=customXml/itemProps2.xml><?xml version="1.0" encoding="utf-8"?>
<ds:datastoreItem xmlns:ds="http://schemas.openxmlformats.org/officeDocument/2006/customXml" ds:itemID="{271B12AE-5A5D-4C62-9798-2580B3EC2684}"/>
</file>

<file path=customXml/itemProps3.xml><?xml version="1.0" encoding="utf-8"?>
<ds:datastoreItem xmlns:ds="http://schemas.openxmlformats.org/officeDocument/2006/customXml" ds:itemID="{23D50FC1-5F31-4775-A5FE-88F16978D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2012-06-04T19:27:00Z</dcterms:created>
  <dcterms:modified xsi:type="dcterms:W3CDTF">2012-06-04T19:27:00Z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