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F60E81">
                  <w:r>
                    <w:t>Task:</w:t>
                  </w:r>
                  <w:r w:rsidR="00361BE4">
                    <w:t xml:space="preserve"> </w:t>
                  </w:r>
                  <w:r w:rsidR="00F60E81">
                    <w:t xml:space="preserve">Writing </w:t>
                  </w:r>
                  <w:r w:rsidR="002F4CA4">
                    <w:t>a narrative</w:t>
                  </w:r>
                </w:p>
                <w:p w:rsidR="00734A1A" w:rsidRPr="00734A1A" w:rsidRDefault="00734A1A" w:rsidP="00734A1A"/>
              </w:txbxContent>
            </v:textbox>
          </v:shape>
        </w:pict>
      </w:r>
    </w:p>
    <w:p w:rsidR="00D75448" w:rsidRDefault="00031C8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F60E81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-Organize information</w:t>
                  </w:r>
                  <w:r w:rsidR="00A7127F">
                    <w:t xml:space="preserve"> – strong hook, climax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-Read samples</w:t>
                  </w:r>
                  <w:r w:rsidR="00A7127F">
                    <w:t xml:space="preserve"> of narratives – personal, short stories, historical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-Create drafts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-Identify purpose/prompt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-Polish and practice for sharing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-Choose and develop point of view</w:t>
                  </w:r>
                  <w:r w:rsidR="00A7127F">
                    <w:t xml:space="preserve"> – significance of character’s attitude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-Design graphic organizers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F60E81" w:rsidP="00361BE4">
                  <w:pPr>
                    <w:ind w:left="0" w:firstLine="0"/>
                  </w:pPr>
                  <w:r>
                    <w:t>-Generate ideas</w:t>
                  </w:r>
                  <w:r w:rsidR="00A7127F">
                    <w:t xml:space="preserve"> – sensory details, narrative devices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-Experiment with language</w:t>
                  </w:r>
                  <w:r w:rsidR="00A7127F">
                    <w:t xml:space="preserve"> – narrative devices, dialogue, </w:t>
                  </w:r>
                  <w:proofErr w:type="gramStart"/>
                  <w:r w:rsidR="00A7127F">
                    <w:t>complex</w:t>
                  </w:r>
                  <w:proofErr w:type="gramEnd"/>
                  <w:r w:rsidR="00A7127F">
                    <w:t xml:space="preserve"> sentence structure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-Appraise for clarity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-Consider ways to enhance clarity and impact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-Select ideas and focus information</w:t>
                  </w:r>
                  <w:r w:rsidR="00A7127F">
                    <w:t xml:space="preserve"> – character, setting, </w:t>
                  </w:r>
                  <w:proofErr w:type="gramStart"/>
                  <w:r w:rsidR="00A7127F">
                    <w:t>strong</w:t>
                  </w:r>
                  <w:proofErr w:type="gramEnd"/>
                  <w:r w:rsidR="00A7127F">
                    <w:t xml:space="preserve"> plot with climax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F60E81" w:rsidP="00361BE4">
                  <w:pPr>
                    <w:ind w:left="0" w:firstLine="0"/>
                  </w:pPr>
                  <w:r>
                    <w:t>-Consider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-Plan for drafting/organize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7D0557" w:rsidP="007D0557">
                  <w:pPr>
                    <w:ind w:left="0" w:firstLine="0"/>
                  </w:pPr>
                  <w:r>
                    <w:t xml:space="preserve">-Characteristics of a </w:t>
                  </w:r>
                  <w:r w:rsidR="00A7127F">
                    <w:t>narrative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-Audience/purpose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-Graphic organizer</w:t>
                  </w:r>
                  <w:r w:rsidR="00A7127F">
                    <w:t xml:space="preserve"> options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-Editing/revising</w:t>
                  </w:r>
                  <w:r w:rsidR="00A7127F">
                    <w:t xml:space="preserve"> skills and strategies</w:t>
                  </w:r>
                </w:p>
                <w:p w:rsidR="009C1EEF" w:rsidRDefault="007D0557" w:rsidP="007D0557">
                  <w:pPr>
                    <w:ind w:left="0" w:firstLine="0"/>
                  </w:pPr>
                  <w:r>
                    <w:t>-Sequencing information/paragraphs</w:t>
                  </w:r>
                  <w:r w:rsidR="00A7127F">
                    <w:t>/ unique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-Paragraph structure</w:t>
                  </w:r>
                  <w:r w:rsidR="00A7127F">
                    <w:t xml:space="preserve"> and strategies for development</w:t>
                  </w:r>
                </w:p>
                <w:p w:rsidR="009C1EEF" w:rsidRDefault="007D0557" w:rsidP="007D0557">
                  <w:pPr>
                    <w:ind w:left="0" w:firstLine="0"/>
                  </w:pPr>
                  <w:r>
                    <w:t>-Transformation</w:t>
                  </w:r>
                  <w:r w:rsidR="00A7127F">
                    <w:t xml:space="preserve"> and climax connection</w:t>
                  </w:r>
                </w:p>
              </w:txbxContent>
            </v:textbox>
          </v:shape>
        </w:pict>
      </w: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65pt;margin-top:.05pt;width:322.9pt;height:110.85pt;z-index:251673088;mso-width-relative:margin;mso-height-relative:margin">
            <v:textbox>
              <w:txbxContent>
                <w:p w:rsidR="009C1EEF" w:rsidRDefault="007D0557" w:rsidP="00361BE4">
                  <w:pPr>
                    <w:ind w:left="0" w:firstLine="0"/>
                  </w:pPr>
                  <w:r>
                    <w:t>-The writing process is cyclical</w:t>
                  </w:r>
                  <w:r w:rsidR="00A7127F">
                    <w:t xml:space="preserve"> – good writing requires revisiting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-Stories often involve a transformation by the character(s)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-Graphic organizers help organize information/paragraphs</w:t>
                  </w:r>
                </w:p>
                <w:p w:rsidR="00A52D2B" w:rsidRDefault="007D0557" w:rsidP="00361BE4">
                  <w:pPr>
                    <w:ind w:left="0" w:firstLine="0"/>
                  </w:pPr>
                  <w:r>
                    <w:t>-Using a wide range of vocabulary helps keep the reader interested</w:t>
                  </w:r>
                </w:p>
                <w:p w:rsidR="00A7127F" w:rsidRDefault="00A7127F" w:rsidP="00361BE4">
                  <w:pPr>
                    <w:ind w:left="0" w:firstLine="0"/>
                  </w:pPr>
                  <w:r>
                    <w:t>-Narratives have specific characteristics</w:t>
                  </w:r>
                </w:p>
                <w:p w:rsidR="00A7127F" w:rsidRDefault="00A7127F" w:rsidP="00361BE4">
                  <w:pPr>
                    <w:ind w:left="0" w:firstLine="0"/>
                  </w:pPr>
                  <w:r>
                    <w:t>-Characters are revealed through actions, descriptions and dialogue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31C8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4.7pt;margin-top:11.65pt;width:301pt;height:135.6pt;z-index:251675136;mso-width-relative:margin;mso-height-relative:margin">
            <v:textbox>
              <w:txbxContent>
                <w:p w:rsidR="009C1EEF" w:rsidRDefault="007D0557" w:rsidP="00361BE4">
                  <w:pPr>
                    <w:ind w:left="0" w:firstLine="0"/>
                  </w:pPr>
                  <w:r>
                    <w:t>-What a</w:t>
                  </w:r>
                  <w:r w:rsidR="00A7127F">
                    <w:t>re the qualities of a good narrative</w:t>
                  </w:r>
                  <w:r>
                    <w:t>?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</w:t>
                  </w:r>
                  <w:r w:rsidR="001A3900">
                    <w:t xml:space="preserve">What can </w:t>
                  </w:r>
                  <w:r w:rsidR="00A7127F">
                    <w:t>narrative</w:t>
                  </w:r>
                  <w:r w:rsidR="001A3900">
                    <w:t xml:space="preserve"> teach us about ourselves</w:t>
                  </w:r>
                  <w:r w:rsidR="00A7127F">
                    <w:t xml:space="preserve"> when we write them</w:t>
                  </w:r>
                  <w:r w:rsidR="001A3900">
                    <w:t>?</w:t>
                  </w:r>
                  <w:r w:rsidR="00A7127F">
                    <w:t xml:space="preserve"> When we read them?</w:t>
                  </w:r>
                </w:p>
                <w:p w:rsidR="001A3900" w:rsidRDefault="001A3900" w:rsidP="00361BE4">
                  <w:pPr>
                    <w:ind w:left="0" w:firstLine="0"/>
                  </w:pPr>
                  <w:r>
                    <w:t>-Why is editing/revising essential in writing?</w:t>
                  </w:r>
                </w:p>
                <w:p w:rsidR="00A7127F" w:rsidRDefault="00A7127F" w:rsidP="00361BE4">
                  <w:pPr>
                    <w:ind w:left="0" w:firstLine="0"/>
                  </w:pPr>
                  <w:r>
                    <w:t>-How can I write better?</w:t>
                  </w:r>
                </w:p>
                <w:p w:rsidR="00A7127F" w:rsidRDefault="00A7127F" w:rsidP="00361BE4">
                  <w:pPr>
                    <w:ind w:left="0" w:firstLine="0"/>
                  </w:pPr>
                  <w:r>
                    <w:t>-Why is a transformation so important in character development?</w:t>
                  </w:r>
                </w:p>
                <w:p w:rsidR="00A7127F" w:rsidRDefault="00A7127F" w:rsidP="00361BE4">
                  <w:pPr>
                    <w:ind w:left="0" w:firstLine="0"/>
                  </w:pPr>
                  <w:r>
                    <w:t>How do we learn about characters? How do we create interesting characters and plots?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05.2pt;z-index:251674112;mso-width-percent:400;mso-width-percent:400;mso-width-relative:margin;mso-height-relative:margin">
            <v:textbox>
              <w:txbxContent>
                <w:p w:rsidR="009C1EEF" w:rsidRDefault="007D0557" w:rsidP="00361BE4">
                  <w:pPr>
                    <w:ind w:left="0" w:firstLine="0"/>
                  </w:pPr>
                  <w:r>
                    <w:t>-Read samples of fables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-Brainstorm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-Graphic organizer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-Rough copy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-Proofread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-Revise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31C8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CC9</w:t>
                  </w:r>
                  <w:r w:rsidR="001A3900">
                    <w:t>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A3900" w:rsidRDefault="00A7127F" w:rsidP="00361BE4">
                  <w:pPr>
                    <w:ind w:left="0" w:firstLine="0"/>
                  </w:pPr>
                  <w:r>
                    <w:t>CR9</w:t>
                  </w:r>
                  <w:r w:rsidR="001A3900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CC9</w:t>
                  </w:r>
                  <w:r w:rsidR="001A3900">
                    <w:t>.4</w:t>
                  </w:r>
                  <w:r>
                    <w:t>, CC 9.8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CR9</w:t>
                  </w:r>
                  <w:r w:rsidR="001A3900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AR9</w:t>
                  </w:r>
                  <w:r w:rsidR="001A3900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CR9</w:t>
                  </w:r>
                  <w:r w:rsidR="001A3900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31C8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AR9</w:t>
                  </w:r>
                  <w:r w:rsidR="001A3900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A7127F" w:rsidP="00361BE4">
                  <w:pPr>
                    <w:ind w:left="0" w:firstLine="0"/>
                  </w:pPr>
                  <w:r>
                    <w:t>CC9</w:t>
                  </w:r>
                  <w:r w:rsidR="001A3900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1C88"/>
    <w:rsid w:val="001A3900"/>
    <w:rsid w:val="002B31A7"/>
    <w:rsid w:val="002F4CA4"/>
    <w:rsid w:val="00361BE4"/>
    <w:rsid w:val="003F1D45"/>
    <w:rsid w:val="0046544F"/>
    <w:rsid w:val="00734A1A"/>
    <w:rsid w:val="007D0557"/>
    <w:rsid w:val="008F7AD5"/>
    <w:rsid w:val="009C1EEF"/>
    <w:rsid w:val="00A52D2B"/>
    <w:rsid w:val="00A7127F"/>
    <w:rsid w:val="00D75448"/>
    <w:rsid w:val="00D7758B"/>
    <w:rsid w:val="00DE5A9E"/>
    <w:rsid w:val="00F6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24B6C9-73A9-416B-94B0-D0805E134EA9}"/>
</file>

<file path=customXml/itemProps2.xml><?xml version="1.0" encoding="utf-8"?>
<ds:datastoreItem xmlns:ds="http://schemas.openxmlformats.org/officeDocument/2006/customXml" ds:itemID="{BCFF7BEB-8064-4995-B1F3-713F2AC8C86A}"/>
</file>

<file path=customXml/itemProps3.xml><?xml version="1.0" encoding="utf-8"?>
<ds:datastoreItem xmlns:ds="http://schemas.openxmlformats.org/officeDocument/2006/customXml" ds:itemID="{8594A0DD-04DF-480B-9713-EC64A0640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2012-06-04T19:29:00Z</dcterms:created>
  <dcterms:modified xsi:type="dcterms:W3CDTF">2012-06-04T19:29:00Z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