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60.1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914C9A" w:rsidRDefault="00F04675" w:rsidP="00734A1A">
                  <w:r>
                    <w:t xml:space="preserve">Task:  </w:t>
                  </w:r>
                </w:p>
                <w:p w:rsidR="00F04675" w:rsidRPr="00047F74" w:rsidRDefault="00F04675" w:rsidP="00734A1A">
                  <w:pPr>
                    <w:rPr>
                      <w:rFonts w:ascii="Times New Roman" w:hAnsi="Times New Roman"/>
                      <w:b/>
                    </w:rPr>
                  </w:pPr>
                  <w:r w:rsidRPr="00047F74">
                    <w:rPr>
                      <w:rFonts w:ascii="Times New Roman" w:hAnsi="Times New Roman"/>
                      <w:b/>
                    </w:rPr>
                    <w:t xml:space="preserve">Representing </w:t>
                  </w:r>
                </w:p>
                <w:p w:rsidR="00F04675" w:rsidRPr="00047F74" w:rsidRDefault="00F04675" w:rsidP="00734A1A">
                  <w:pPr>
                    <w:rPr>
                      <w:rFonts w:ascii="Times New Roman" w:hAnsi="Times New Roman"/>
                      <w:b/>
                    </w:rPr>
                  </w:pPr>
                  <w:r w:rsidRPr="00047F74">
                    <w:rPr>
                      <w:rFonts w:ascii="Times New Roman" w:hAnsi="Times New Roman"/>
                      <w:b/>
                    </w:rPr>
                    <w:t>Create a Cartoon/Comic Strip                CC6.4</w:t>
                  </w:r>
                </w:p>
                <w:p w:rsidR="00F04675" w:rsidRPr="00734A1A" w:rsidRDefault="00F04675" w:rsidP="00734A1A"/>
              </w:txbxContent>
            </v:textbox>
          </v:shape>
        </w:pict>
      </w:r>
    </w:p>
    <w:p w:rsidR="00D75448" w:rsidRDefault="00914C9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6.7pt;margin-top:8pt;width:167.95pt;height:33.6pt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8pt;width:156.85pt;height:43.15pt;flip:x;z-index:25164032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0.9pt;width:87.7pt;height:21.4pt;z-index:251645440;mso-height-percent:200;mso-height-percent:200;mso-width-relative:margin;mso-height-relative:margin">
            <v:textbox style="mso-fit-shape-to-text:t">
              <w:txbxContent>
                <w:p w:rsidR="00F04675" w:rsidRDefault="00F04675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F04675" w:rsidRDefault="00F04675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F04675" w:rsidRDefault="00F04675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5.3pt;margin-top:2.85pt;width:223.45pt;height:49.65pt;z-index:251658752;mso-width-relative:margin;mso-height-relative:margin">
            <v:textbox>
              <w:txbxContent>
                <w:p w:rsidR="00F04675" w:rsidRPr="00F04675" w:rsidRDefault="00F04675" w:rsidP="005B5160">
                  <w:pPr>
                    <w:ind w:left="0" w:firstLine="0"/>
                    <w:rPr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Proof read &amp; revise (content/meaning concise language, organization, clarity, </w:t>
                  </w:r>
                  <w:proofErr w:type="gramStart"/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mechanics</w:t>
                  </w:r>
                  <w:proofErr w:type="gramEnd"/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) own work &amp; others to check for clarity, organization</w:t>
                  </w:r>
                </w:p>
                <w:p w:rsidR="00F04675" w:rsidRPr="00734A1A" w:rsidRDefault="00F04675" w:rsidP="00734A1A"/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39" type="#_x0000_t202" style="position:absolute;margin-left:205.4pt;margin-top:12.2pt;width:237.25pt;height:34pt;z-index:251652608;mso-width-relative:margin;mso-height-relative:margin">
            <v:textbox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Draft a copy of what will be in each window – match with sequence</w:t>
                  </w:r>
                </w:p>
                <w:p w:rsidR="00F04675" w:rsidRDefault="00F04675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3" type="#_x0000_t202" style="position:absolute;margin-left:-45.65pt;margin-top:10.95pt;width:219pt;height:34.05pt;z-index:251646464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703A59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View examples of cartoons or comics</w:t>
                  </w:r>
                </w:p>
                <w:p w:rsidR="00F04675" w:rsidRDefault="00F046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34.8pt;z-index:251647488;mso-width-relative:margin;mso-height-relative:margin">
            <v:textbox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 xml:space="preserve">Identify purpose and audience and context (where is the cartoon?)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0" type="#_x0000_t202" style="position:absolute;margin-left:205.1pt;margin-top:11.35pt;width:236.85pt;height:34.05pt;z-index:251653632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Revisit examples to clarify the direction</w:t>
                  </w:r>
                </w:p>
                <w:p w:rsidR="00F04675" w:rsidRDefault="00F04675"/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3.55pt;margin-top:4.7pt;width:223.45pt;height:34.75pt;z-index:251659776;mso-width-relative:margin;mso-height-relative:margin">
            <v:textbox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Share with classmates – author’s chair in small groups</w:t>
                  </w:r>
                </w:p>
                <w:p w:rsidR="00F04675" w:rsidRDefault="00F046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18.5pt;height:34.4pt;z-index:251648512;mso-width-relative:margin;mso-height-relative:margin">
            <v:textbox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Identify characteristics of a comic/cartoon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1" type="#_x0000_t202" style="position:absolute;margin-left:205.95pt;margin-top:11.95pt;width:236.45pt;height:46.7pt;z-index:251654656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F04675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Self monitor – does their cartoon have the</w:t>
                  </w:r>
                </w:p>
                <w:p w:rsidR="00F04675" w:rsidRPr="00F04675" w:rsidRDefault="00F04675" w:rsidP="00F04675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“</w:t>
                  </w:r>
                  <w:proofErr w:type="gramStart"/>
                  <w:r w:rsidRPr="00F04675">
                    <w:rPr>
                      <w:rFonts w:ascii="Times New Roman" w:hAnsi="Times New Roman"/>
                    </w:rPr>
                    <w:t>basic</w:t>
                  </w:r>
                  <w:proofErr w:type="gramEnd"/>
                  <w:r w:rsidRPr="00F04675">
                    <w:rPr>
                      <w:rFonts w:ascii="Times New Roman" w:hAnsi="Times New Roman"/>
                    </w:rPr>
                    <w:t>” characteristics</w:t>
                  </w:r>
                </w:p>
                <w:p w:rsidR="00F04675" w:rsidRDefault="00F04675"/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55pt;margin-top:2.8pt;width:223.45pt;height:33.25pt;z-index:251660800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Reflect – journal response to prompt</w:t>
                  </w:r>
                </w:p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proofErr w:type="gramStart"/>
                  <w:r w:rsidRPr="00F04675">
                    <w:rPr>
                      <w:rFonts w:ascii="Times New Roman" w:hAnsi="Times New Roman"/>
                    </w:rPr>
                    <w:t>questions</w:t>
                  </w:r>
                  <w:proofErr w:type="gramEnd"/>
                  <w:r w:rsidRPr="00F04675"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59.3pt;z-index:251655680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Consider text form.  Think about how word use is different- limited because it is smaller and more focused.</w:t>
                  </w:r>
                </w:p>
                <w:p w:rsidR="00F04675" w:rsidRDefault="00F04675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F04675" w:rsidRPr="00F04675" w:rsidRDefault="00F04675" w:rsidP="00734A1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Read a myth/legend…to serve as the topic for the cartoon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3.55pt;margin-top:5.85pt;width:224.25pt;height:34.8pt;z-index:251661824;mso-height-percent:200;mso-height-percent:200;mso-width-relative:margin;mso-height-relative:margin">
            <v:textbox style="mso-fit-shape-to-text:t">
              <w:txbxContent>
                <w:p w:rsidR="00F04675" w:rsidRDefault="00F04675"/>
                <w:p w:rsidR="00F04675" w:rsidRDefault="00F046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pt;margin-top:12.85pt;width:240.25pt;height:34.05pt;z-index:251656704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 xml:space="preserve">Seek assistance/supports for creating images. </w:t>
                  </w:r>
                </w:p>
                <w:p w:rsidR="00F04675" w:rsidRDefault="00F04675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7" type="#_x0000_t202" style="position:absolute;margin-left:-45.55pt;margin-top:12.05pt;width:218.5pt;height:34.05pt;z-index:251650560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Create a sequence of events</w:t>
                  </w:r>
                </w:p>
                <w:p w:rsidR="00F04675" w:rsidRDefault="00F04675"/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4.15pt;margin-top:5pt;width:226.3pt;height:34.8pt;z-index:251662848;mso-height-percent:200;mso-height-percent:200;mso-width-relative:margin;mso-height-relative:margin">
            <v:textbox style="mso-fit-shape-to-text:t">
              <w:txbxContent>
                <w:p w:rsidR="00F04675" w:rsidRDefault="00F04675"/>
                <w:p w:rsidR="00F04675" w:rsidRDefault="00F046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12.95pt;width:239.85pt;height:34.8pt;z-index:251657728;mso-width-relative:margin;mso-height-relative:margin">
            <v:textbox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 xml:space="preserve">Consider color, size, image placement, message, </w:t>
                  </w:r>
                  <w:proofErr w:type="gramStart"/>
                  <w:r w:rsidRPr="00F04675">
                    <w:rPr>
                      <w:rFonts w:ascii="Times New Roman" w:hAnsi="Times New Roman"/>
                    </w:rPr>
                    <w:t>word</w:t>
                  </w:r>
                  <w:proofErr w:type="gramEnd"/>
                  <w:r w:rsidRPr="00F04675">
                    <w:rPr>
                      <w:rFonts w:ascii="Times New Roman" w:hAnsi="Times New Roman"/>
                    </w:rPr>
                    <w:t>/visual combination</w:t>
                  </w:r>
                </w:p>
                <w:p w:rsidR="00F04675" w:rsidRDefault="00F04675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8" type="#_x0000_t202" style="position:absolute;margin-left:-45.55pt;margin-top:12.1pt;width:218.5pt;height:20.6pt;z-index:251651584;mso-height-percent:2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Brainstorm topics, characters, events, ideas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95pt;margin-top:3.6pt;width:227.5pt;height:34.8pt;z-index:251663872;mso-height-percent:200;mso-height-percent:200;mso-width-relative:margin;mso-height-relative:margin">
            <v:textbox style="mso-fit-shape-to-text:t">
              <w:txbxContent>
                <w:p w:rsidR="00F04675" w:rsidRDefault="00F04675" w:rsidP="00D75448"/>
                <w:p w:rsidR="00F04675" w:rsidRPr="00D75448" w:rsidRDefault="00F04675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2pt;margin-top:5.1pt;width:257.6pt;height:111.25pt;z-index:251673088;mso-width-percent:400;mso-width-percent:400;mso-width-relative:margin;mso-height-relative:margin">
            <v:textbox>
              <w:txbxContent>
                <w:p w:rsidR="00F04675" w:rsidRPr="00F04675" w:rsidRDefault="00F04675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How to summarize a story and identify main/important details</w:t>
                  </w:r>
                </w:p>
                <w:p w:rsidR="00F04675" w:rsidRPr="00F04675" w:rsidRDefault="00F04675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Basic characteristics of a comic</w:t>
                  </w:r>
                </w:p>
                <w:p w:rsidR="00F04675" w:rsidRPr="00F04675" w:rsidRDefault="00F04675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Difference between formal &amp; informal language </w:t>
                  </w:r>
                </w:p>
                <w:p w:rsidR="00F04675" w:rsidRPr="00F04675" w:rsidRDefault="00F04675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to follow a sequence </w:t>
                  </w:r>
                </w:p>
                <w:p w:rsidR="00F04675" w:rsidRPr="00F04675" w:rsidRDefault="00F04675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Audience/purpose</w:t>
                  </w:r>
                </w:p>
                <w:p w:rsidR="00F04675" w:rsidRPr="00F04675" w:rsidRDefault="00F04675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Drawing/computer graphic techniques/skills</w:t>
                  </w:r>
                </w:p>
                <w:p w:rsidR="00F04675" w:rsidRPr="00F04675" w:rsidRDefault="00F04675" w:rsidP="00703A59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Ways to give effective feedback. </w:t>
                  </w:r>
                </w:p>
                <w:p w:rsidR="00F04675" w:rsidRDefault="00F04675"/>
                <w:p w:rsidR="00F04675" w:rsidRDefault="00F04675"/>
                <w:p w:rsidR="00F04675" w:rsidRDefault="00F04675"/>
                <w:p w:rsidR="00F04675" w:rsidRDefault="00F04675"/>
                <w:p w:rsidR="00F04675" w:rsidRDefault="00F04675"/>
                <w:p w:rsidR="00F04675" w:rsidRDefault="00F04675"/>
                <w:p w:rsidR="00F04675" w:rsidRDefault="00F04675"/>
              </w:txbxContent>
            </v:textbox>
          </v:shape>
        </w:pict>
      </w:r>
      <w:r w:rsidR="008A4B3E">
        <w:rPr>
          <w:noProof/>
          <w:lang w:eastAsia="zh-TW"/>
        </w:rPr>
        <w:pict>
          <v:shape id="_x0000_s1060" type="#_x0000_t202" style="position:absolute;margin-left:388.4pt;margin-top:4.65pt;width:309.85pt;height:122.25pt;z-index:251674112;mso-width-relative:margin;mso-height-relative:margin">
            <v:textbox>
              <w:txbxContent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Understand that…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Sequence is important when telling a story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Illustrations are a powerful tool when telling stories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Format of a story and audience will dictate whether formal or informal language is used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Communication is about creating and sharing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Cartoons are a balance between text and visual representations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Creating begins in many ways 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There are ways to offer constructive feedback.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516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3.05pt;width:257.9pt;height:139.9pt;z-index:251676160;mso-width-percent:400;mso-width-percent:400;mso-width-relative:margin;mso-height-relative:margin">
            <v:textbox>
              <w:txbxContent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How does a story change when it is told in comic strip form?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are text form and audience linked? 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Are comics always funny?  What purpose do they serve? 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What makes a good comic sequence? 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do I begin creation of comics? 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is being concise important in comic sequences?  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is order important and how can we order comic sequences?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8.2pt;height:127.9pt;z-index:251675136;mso-width-percent:400;mso-width-percent:400;mso-width-relative:margin;mso-height-relative:margin">
            <v:textbox>
              <w:txbxContent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Illustrate the story in 6-8 frames.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Use “speech bubbles” to tell the story.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View other comics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Activate ideas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Sequence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Consider audience/purpose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Draft, revise, proofread, publish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>Respond to feedback</w:t>
                  </w:r>
                </w:p>
                <w:p w:rsidR="00F04675" w:rsidRPr="00F04675" w:rsidRDefault="00F04675" w:rsidP="00F0467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04675">
                    <w:rPr>
                      <w:rFonts w:ascii="Times New Roman" w:hAnsi="Times New Roman"/>
                      <w:sz w:val="21"/>
                      <w:szCs w:val="21"/>
                    </w:rPr>
                    <w:t xml:space="preserve">Reflect - journal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5B5160" w:rsidRDefault="005B5160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0.6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0.6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CC6.4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0.6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0.6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0.6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0.6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CC6.5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0.6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AR6.2 </w:t>
                  </w:r>
                  <w:r w:rsidRPr="00F04675">
                    <w:rPr>
                      <w:rFonts w:ascii="Times New Roman" w:hAnsi="Times New Roman"/>
                    </w:rPr>
                    <w:t>and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0.6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F04675" w:rsidRPr="00F04675" w:rsidRDefault="00F04675" w:rsidP="005B5160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F04675">
                    <w:rPr>
                      <w:rFonts w:ascii="Times New Roman" w:hAnsi="Times New Roman"/>
                    </w:rP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C5F"/>
    <w:multiLevelType w:val="hybridMultilevel"/>
    <w:tmpl w:val="02FA6AA6"/>
    <w:lvl w:ilvl="0" w:tplc="88D6E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54FF0"/>
    <w:multiLevelType w:val="hybridMultilevel"/>
    <w:tmpl w:val="C3367EFE"/>
    <w:lvl w:ilvl="0" w:tplc="E526A6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62E3C"/>
    <w:multiLevelType w:val="hybridMultilevel"/>
    <w:tmpl w:val="EF8C5364"/>
    <w:lvl w:ilvl="0" w:tplc="11507A0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015AF8"/>
    <w:multiLevelType w:val="hybridMultilevel"/>
    <w:tmpl w:val="340C1FF4"/>
    <w:lvl w:ilvl="0" w:tplc="56C090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D12AD"/>
    <w:multiLevelType w:val="hybridMultilevel"/>
    <w:tmpl w:val="B32C4A68"/>
    <w:lvl w:ilvl="0" w:tplc="CB3A1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D4CFC"/>
    <w:multiLevelType w:val="hybridMultilevel"/>
    <w:tmpl w:val="6D52535C"/>
    <w:lvl w:ilvl="0" w:tplc="CB3A18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65F6"/>
    <w:rsid w:val="00047F74"/>
    <w:rsid w:val="00116FD6"/>
    <w:rsid w:val="002B31A7"/>
    <w:rsid w:val="003F1D45"/>
    <w:rsid w:val="0046544F"/>
    <w:rsid w:val="005B5160"/>
    <w:rsid w:val="00703A59"/>
    <w:rsid w:val="00734A1A"/>
    <w:rsid w:val="008A4B3E"/>
    <w:rsid w:val="00914C9A"/>
    <w:rsid w:val="009C1EEF"/>
    <w:rsid w:val="00D75448"/>
    <w:rsid w:val="00D7758B"/>
    <w:rsid w:val="00DA3B18"/>
    <w:rsid w:val="00F0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735E2-AFE4-4BB0-B943-1D9542CB6562}"/>
</file>

<file path=customXml/itemProps2.xml><?xml version="1.0" encoding="utf-8"?>
<ds:datastoreItem xmlns:ds="http://schemas.openxmlformats.org/officeDocument/2006/customXml" ds:itemID="{F86C12F7-C860-43E3-AD8C-0EFA0C8CFD14}"/>
</file>

<file path=customXml/itemProps3.xml><?xml version="1.0" encoding="utf-8"?>
<ds:datastoreItem xmlns:ds="http://schemas.openxmlformats.org/officeDocument/2006/customXml" ds:itemID="{80D0D9F0-A665-46C3-8A7B-CC2F48D5E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2012-05-18T20:35:00Z</dcterms:created>
  <dcterms:modified xsi:type="dcterms:W3CDTF">2012-05-18T20:35:00Z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