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40896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15pt;height:34.8pt;z-index:251638272;mso-width-percent:400;mso-height-percent:200;mso-width-percent:400;mso-height-percent:200;mso-width-relative:margin;mso-height-relative:margin">
            <v:textbox style="mso-fit-shape-to-text:t">
              <w:txbxContent>
                <w:p w:rsidR="0047006E" w:rsidRDefault="0047006E" w:rsidP="00734A1A">
                  <w:r>
                    <w:t xml:space="preserve">Task:  Persuasive </w:t>
                  </w:r>
                  <w:proofErr w:type="gramStart"/>
                  <w:r>
                    <w:t>Writing  (</w:t>
                  </w:r>
                  <w:proofErr w:type="gramEnd"/>
                  <w:r>
                    <w:t>Letter)</w:t>
                  </w:r>
                </w:p>
                <w:p w:rsidR="0047006E" w:rsidRPr="00734A1A" w:rsidRDefault="0047006E" w:rsidP="00734A1A"/>
              </w:txbxContent>
            </v:textbox>
          </v:shape>
        </w:pict>
      </w:r>
    </w:p>
    <w:p w:rsidR="00D75448" w:rsidRDefault="00D40896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34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296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320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40896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5.5pt;margin-top:2.7pt;width:98.9pt;height:21.4pt;z-index:251643392;mso-height-percent:200;mso-height-percent:200;mso-width-relative:margin;mso-height-relative:margin">
            <v:textbox style="mso-fit-shape-to-text:t">
              <w:txbxContent>
                <w:p w:rsidR="0047006E" w:rsidRDefault="0047006E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5.25pt;margin-top:5.15pt;width:96.35pt;height:21.4pt;z-index:251642368;mso-height-percent:200;mso-height-percent:200;mso-width-relative:margin;mso-height-relative:margin">
            <v:textbox style="mso-fit-shape-to-text:t">
              <w:txbxContent>
                <w:p w:rsidR="0047006E" w:rsidRDefault="0047006E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416;mso-height-percent:200;mso-height-percent:200;mso-width-relative:margin;mso-height-relative:margin">
            <v:textbox style="mso-fit-shape-to-text:t">
              <w:txbxContent>
                <w:p w:rsidR="0047006E" w:rsidRDefault="0047006E">
                  <w:r>
                    <w:t>After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40896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9.4pt;margin-top:12.2pt;width:223.45pt;height:36.25pt;z-index:251657728;mso-width-relative:margin;mso-height-relative:margin">
            <v:textbox>
              <w:txbxContent>
                <w:p w:rsidR="0047006E" w:rsidRDefault="0047006E" w:rsidP="00734A1A">
                  <w:r>
                    <w:t>Revise for clarity, content, organization, flow</w:t>
                  </w:r>
                  <w:r w:rsidR="00B365E4">
                    <w:t>, persuasiveness</w:t>
                  </w:r>
                </w:p>
                <w:p w:rsidR="0047006E" w:rsidRPr="00734A1A" w:rsidRDefault="0047006E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4pt;margin-top:2.85pt;width:237.25pt;height:40.1pt;z-index:251651584;mso-width-relative:margin;mso-height-relative:margin">
            <v:textbox>
              <w:txbxContent>
                <w:p w:rsidR="0047006E" w:rsidRDefault="0047006E" w:rsidP="00A13FF0">
                  <w:r>
                    <w:t>Organize ideas and information in logical categories</w:t>
                  </w:r>
                  <w:r w:rsidR="00B365E4">
                    <w:t xml:space="preserve"> including central idea or thesis</w:t>
                  </w:r>
                </w:p>
                <w:p w:rsidR="0047006E" w:rsidRPr="00A13FF0" w:rsidRDefault="0047006E" w:rsidP="00A13FF0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61.8pt;margin-top:2.85pt;width:236pt;height:26.35pt;z-index:251645440;mso-width-relative:margin;mso-height-relative:margin">
            <v:textbox>
              <w:txbxContent>
                <w:p w:rsidR="0047006E" w:rsidRDefault="0047006E">
                  <w:proofErr w:type="gramStart"/>
                  <w:r>
                    <w:t>Read,</w:t>
                  </w:r>
                  <w:proofErr w:type="gramEnd"/>
                  <w:r>
                    <w:t xml:space="preserve"> listen to samples of persuasive letters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40896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61.8pt;margin-top:11.1pt;width:235.55pt;height:47pt;z-index:251646464;mso-width-relative:margin;mso-height-relative:margin">
            <v:textbox>
              <w:txbxContent>
                <w:p w:rsidR="0047006E" w:rsidRDefault="0047006E">
                  <w:r>
                    <w:t>Decide on point of view, reasons, facts, expert opinions that will support your thesis.</w:t>
                  </w:r>
                </w:p>
                <w:p w:rsidR="0047006E" w:rsidRDefault="0047006E"/>
              </w:txbxContent>
            </v:textbox>
          </v:shape>
        </w:pict>
      </w:r>
    </w:p>
    <w:p w:rsidR="00D75448" w:rsidRDefault="00D40896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1pt;margin-top:8.15pt;width:236.85pt;height:40.8pt;z-index:251652608;mso-width-relative:margin;mso-height-relative:margin">
            <v:textbox>
              <w:txbxContent>
                <w:p w:rsidR="0047006E" w:rsidRPr="00A13FF0" w:rsidRDefault="0047006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Refer to graphic organizer to develop persuasive writing draft</w:t>
                  </w:r>
                </w:p>
              </w:txbxContent>
            </v:textbox>
          </v:shape>
        </w:pict>
      </w:r>
    </w:p>
    <w:p w:rsidR="00D75448" w:rsidRDefault="00D40896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4pt;margin-top:1.35pt;width:223.45pt;height:34.2pt;z-index:251658752;mso-width-relative:margin;mso-height-relative:margin">
            <v:textbox>
              <w:txbxContent>
                <w:p w:rsidR="0047006E" w:rsidRDefault="00B365E4">
                  <w:r>
                    <w:t>Proofread and edit</w:t>
                  </w:r>
                  <w:r w:rsidR="00FC45E7">
                    <w:t xml:space="preserve"> – appropriate form</w:t>
                  </w:r>
                </w:p>
                <w:p w:rsidR="0047006E" w:rsidRDefault="0047006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40896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1pt;margin-top:13pt;width:223.45pt;height:30.5pt;z-index:251659776;mso-width-relative:margin;mso-height-relative:margin">
            <v:textbox>
              <w:txbxContent>
                <w:p w:rsidR="0047006E" w:rsidRDefault="00B365E4">
                  <w:r>
                    <w:t>Seek feedback- how convincing was I?</w:t>
                  </w:r>
                </w:p>
                <w:p w:rsidR="0047006E" w:rsidRDefault="0047006E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6.4pt;margin-top:12.65pt;width:236.45pt;height:34.45pt;z-index:251653632;mso-width-relative:margin;mso-height-relative:margin">
            <v:textbox>
              <w:txbxContent>
                <w:p w:rsidR="0047006E" w:rsidRPr="0047006E" w:rsidRDefault="0047006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Use language appropriate to purpose and audience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62.05pt;margin-top:8.05pt;width:235.5pt;height:34.8pt;z-index:251647488;mso-height-percent:200;mso-height-percent:200;mso-width-relative:margin;mso-height-relative:margin">
            <v:textbox style="mso-fit-shape-to-text:t">
              <w:txbxContent>
                <w:p w:rsidR="0047006E" w:rsidRDefault="0047006E">
                  <w:r>
                    <w:t xml:space="preserve">Consider audience and purpose </w:t>
                  </w:r>
                </w:p>
                <w:p w:rsidR="0047006E" w:rsidRDefault="0047006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40896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25pt;margin-top:10.75pt;width:237.3pt;height:25.1pt;z-index:251654656;mso-width-relative:margin;mso-height-relative:margin">
            <v:textbox>
              <w:txbxContent>
                <w:p w:rsidR="0047006E" w:rsidRDefault="0047006E">
                  <w:r>
                    <w:t>Ensure effective introduction and conclusion</w:t>
                  </w:r>
                </w:p>
                <w:p w:rsidR="0047006E" w:rsidRDefault="0047006E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62.05pt;margin-top:6.8pt;width:234.4pt;height:29.05pt;z-index:251648512;mso-width-relative:margin;mso-height-relative:margin">
            <v:textbox>
              <w:txbxContent>
                <w:p w:rsidR="0047006E" w:rsidRPr="00A13FF0" w:rsidRDefault="0047006E" w:rsidP="00A13FF0">
                  <w:pPr>
                    <w:ind w:left="0" w:firstLine="0"/>
                  </w:pPr>
                  <w:r w:rsidRPr="00A13FF0">
                    <w:t>Collect and focus ideas and information</w:t>
                  </w:r>
                </w:p>
                <w:p w:rsidR="0047006E" w:rsidRPr="00A13FF0" w:rsidRDefault="0047006E" w:rsidP="00A13FF0"/>
              </w:txbxContent>
            </v:textbox>
          </v:shape>
        </w:pict>
      </w:r>
    </w:p>
    <w:p w:rsidR="00D75448" w:rsidRDefault="00D40896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8.6pt;margin-top:.75pt;width:224.25pt;height:28.65pt;z-index:251660800;mso-width-relative:margin;mso-height-relative:margin">
            <v:textbox>
              <w:txbxContent>
                <w:p w:rsidR="0047006E" w:rsidRPr="00B365E4" w:rsidRDefault="00B365E4" w:rsidP="00B365E4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Publish and share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40896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7pt;margin-top:5.15pt;width:240.25pt;height:26.35pt;z-index:251655680;mso-width-relative:margin;mso-height-relative:margin">
            <v:textbox>
              <w:txbxContent>
                <w:p w:rsidR="0047006E" w:rsidRPr="0047006E" w:rsidRDefault="0047006E" w:rsidP="0047006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Clarify a logical sequence</w:t>
                  </w:r>
                  <w:r w:rsidR="00FC45E7">
                    <w:rPr>
                      <w:lang w:val="en-CA"/>
                    </w:rPr>
                    <w:t xml:space="preserve"> – letter writing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60.95pt;margin-top:2.5pt;width:234.85pt;height:25.15pt;z-index:251649536;mso-width-relative:margin;mso-height-relative:margin">
            <v:textbox>
              <w:txbxContent>
                <w:p w:rsidR="0047006E" w:rsidRDefault="0047006E">
                  <w:r>
                    <w:t>Plan and organize ideas for drafting.</w:t>
                  </w:r>
                </w:p>
                <w:p w:rsidR="0047006E" w:rsidRDefault="0047006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40896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1pt;margin-top:9.8pt;width:239.85pt;height:36.55pt;z-index:251656704;mso-width-relative:margin;mso-height-relative:margin">
            <v:textbox>
              <w:txbxContent>
                <w:p w:rsidR="0047006E" w:rsidRDefault="0047006E">
                  <w:r>
                    <w:t>Include facts and details that support persuasive viewpoint.</w:t>
                  </w:r>
                </w:p>
                <w:p w:rsidR="0047006E" w:rsidRDefault="0047006E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61.6pt;margin-top:9.8pt;width:234.85pt;height:40.35pt;z-index:251650560;mso-width-relative:margin;mso-height-relative:margin">
            <v:textbox>
              <w:txbxContent>
                <w:p w:rsidR="0047006E" w:rsidRDefault="0047006E">
                  <w:r>
                    <w:t>Use graphic organizers to clarify and develop persuasive argument.</w:t>
                  </w:r>
                </w:p>
                <w:p w:rsidR="0047006E" w:rsidRDefault="0047006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40896" w:rsidP="00D75448">
      <w:pPr>
        <w:ind w:left="0" w:firstLine="0"/>
      </w:pPr>
      <w:r>
        <w:rPr>
          <w:noProof/>
          <w:lang w:eastAsia="zh-TW"/>
        </w:rPr>
        <w:pict>
          <v:shape id="_x0000_s1065" type="#_x0000_t202" style="position:absolute;margin-left:204.6pt;margin-top:13.05pt;width:240.35pt;height:26.85pt;z-index:251676160;mso-width-relative:margin;mso-height-relative:margin">
            <v:textbox>
              <w:txbxContent>
                <w:p w:rsidR="0047006E" w:rsidRPr="0047006E" w:rsidRDefault="0047006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Use common connecting words to link ideas</w:t>
                  </w:r>
                </w:p>
              </w:txbxContent>
            </v:textbox>
          </v:shape>
        </w:pict>
      </w:r>
    </w:p>
    <w:p w:rsidR="00D75448" w:rsidRDefault="00D40896" w:rsidP="00D75448">
      <w:pPr>
        <w:ind w:left="0" w:firstLine="0"/>
      </w:pPr>
      <w:r>
        <w:rPr>
          <w:noProof/>
          <w:lang w:eastAsia="zh-TW"/>
        </w:rPr>
        <w:pict>
          <v:shape id="_x0000_s1063" type="#_x0000_t202" style="position:absolute;margin-left:-62.15pt;margin-top:2.2pt;width:236.35pt;height:51.1pt;z-index:251674112;mso-width-relative:margin;mso-height-relative:margin">
            <v:textbox>
              <w:txbxContent>
                <w:p w:rsidR="0047006E" w:rsidRPr="00A13FF0" w:rsidRDefault="00FC45E7" w:rsidP="00A13FF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Clarify </w:t>
                  </w:r>
                  <w:r w:rsidR="0047006E">
                    <w:rPr>
                      <w:lang w:val="en-CA"/>
                    </w:rPr>
                    <w:t>appropriate language register and tone and brainstorm word and language possibilities.</w:t>
                  </w:r>
                </w:p>
              </w:txbxContent>
            </v:textbox>
          </v:shape>
        </w:pict>
      </w:r>
    </w:p>
    <w:p w:rsidR="005A4481" w:rsidRDefault="005A4481" w:rsidP="00D75448">
      <w:pPr>
        <w:ind w:left="0" w:firstLine="0"/>
        <w:rPr>
          <w:u w:val="single"/>
        </w:rPr>
      </w:pPr>
    </w:p>
    <w:p w:rsidR="005A4481" w:rsidRDefault="00D40896" w:rsidP="00D75448">
      <w:pPr>
        <w:ind w:left="0" w:firstLine="0"/>
        <w:rPr>
          <w:u w:val="single"/>
        </w:rPr>
      </w:pPr>
      <w:r w:rsidRPr="00D40896">
        <w:rPr>
          <w:noProof/>
          <w:lang w:eastAsia="zh-TW"/>
        </w:rPr>
        <w:pict>
          <v:shape id="_x0000_s1066" type="#_x0000_t202" style="position:absolute;margin-left:206.25pt;margin-top:9.6pt;width:241.45pt;height:36pt;z-index:251677184;mso-width-relative:margin;mso-height-relative:margin">
            <v:textbox>
              <w:txbxContent>
                <w:p w:rsidR="0047006E" w:rsidRPr="0047006E" w:rsidRDefault="0047006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Confer with others to reflect, clarify and “fix-up”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D40896" w:rsidP="00D75448">
      <w:pPr>
        <w:ind w:left="0" w:firstLine="0"/>
        <w:rPr>
          <w:u w:val="single"/>
        </w:rPr>
      </w:pPr>
      <w:r w:rsidRPr="00D40896">
        <w:rPr>
          <w:noProof/>
          <w:lang w:eastAsia="zh-TW"/>
        </w:rPr>
        <w:pict>
          <v:shape id="_x0000_s1059" type="#_x0000_t202" style="position:absolute;margin-left:-14.55pt;margin-top:163.8pt;width:258.25pt;height:13.95pt;z-index:251670016;mso-width-percent:400;mso-width-percent:400;mso-width-relative:margin;mso-height-relative:margin">
            <v:textbox>
              <w:txbxContent>
                <w:p w:rsidR="0047006E" w:rsidRDefault="0047006E"/>
                <w:p w:rsidR="0047006E" w:rsidRDefault="0047006E"/>
                <w:p w:rsidR="0047006E" w:rsidRDefault="0047006E"/>
                <w:p w:rsidR="0047006E" w:rsidRDefault="0047006E"/>
                <w:p w:rsidR="0047006E" w:rsidRDefault="0047006E"/>
                <w:p w:rsidR="0047006E" w:rsidRDefault="0047006E"/>
                <w:p w:rsidR="0047006E" w:rsidRDefault="0047006E"/>
                <w:p w:rsidR="0047006E" w:rsidRDefault="0047006E"/>
              </w:txbxContent>
            </v:textbox>
          </v:shape>
        </w:pict>
      </w:r>
    </w:p>
    <w:p w:rsidR="003D02BD" w:rsidRDefault="003D02BD" w:rsidP="00D75448">
      <w:pPr>
        <w:ind w:left="0" w:firstLine="0"/>
        <w:rPr>
          <w:u w:val="single"/>
        </w:rPr>
      </w:pPr>
      <w:r>
        <w:rPr>
          <w:b/>
          <w:u w:val="single"/>
        </w:rPr>
        <w:lastRenderedPageBreak/>
        <w:t xml:space="preserve">Knows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>
        <w:rPr>
          <w:b/>
        </w:rPr>
        <w:tab/>
      </w:r>
      <w:r>
        <w:rPr>
          <w:b/>
          <w:u w:val="single"/>
        </w:rPr>
        <w:t>Enduring Understandings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</w:t>
      </w:r>
    </w:p>
    <w:p w:rsidR="003D02BD" w:rsidRDefault="00D40896" w:rsidP="00D75448">
      <w:pPr>
        <w:ind w:left="0" w:firstLine="0"/>
        <w:rPr>
          <w:u w:val="single"/>
        </w:rPr>
      </w:pPr>
      <w:r w:rsidRPr="00D40896">
        <w:rPr>
          <w:noProof/>
          <w:lang w:eastAsia="zh-TW"/>
        </w:rPr>
        <w:pict>
          <v:shape id="_x0000_s1060" type="#_x0000_t202" style="position:absolute;margin-left:349.6pt;margin-top:10.7pt;width:307.4pt;height:175pt;z-index:251671040;mso-width-relative:margin;mso-height-relative:margin">
            <v:textbox>
              <w:txbxContent>
                <w:p w:rsidR="00B365E4" w:rsidRPr="00B365E4" w:rsidRDefault="00B365E4" w:rsidP="00B365E4">
                  <w:pPr>
                    <w:numPr>
                      <w:ilvl w:val="0"/>
                      <w:numId w:val="3"/>
                    </w:numPr>
                  </w:pPr>
                  <w:r w:rsidRPr="00B365E4">
                    <w:t>That point of view is affected by experience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3"/>
                    </w:numPr>
                  </w:pPr>
                  <w:r w:rsidRPr="00B365E4">
                    <w:t>That issues have multiple sides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3"/>
                    </w:numPr>
                  </w:pPr>
                  <w:r w:rsidRPr="00B365E4">
                    <w:t>That communication serves different purposes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3"/>
                    </w:numPr>
                  </w:pPr>
                  <w:r w:rsidRPr="00B365E4">
                    <w:t>That evidence supports opinions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3"/>
                    </w:numPr>
                  </w:pPr>
                  <w:r w:rsidRPr="00B365E4">
                    <w:t>That there are techniques involved in persuasion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3"/>
                    </w:numPr>
                  </w:pPr>
                  <w:r w:rsidRPr="00B365E4">
                    <w:t xml:space="preserve">That transition words link ideas and paragraphs together. 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3"/>
                    </w:numPr>
                  </w:pPr>
                  <w:r w:rsidRPr="00B365E4">
                    <w:t>That there is a difference between fact and opinion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3"/>
                    </w:numPr>
                  </w:pPr>
                  <w:r w:rsidRPr="00B365E4">
                    <w:t>That voice is an important part of writing</w:t>
                  </w:r>
                </w:p>
                <w:p w:rsidR="00B365E4" w:rsidRDefault="00B365E4" w:rsidP="00B365E4">
                  <w:pPr>
                    <w:numPr>
                      <w:ilvl w:val="0"/>
                      <w:numId w:val="3"/>
                    </w:numPr>
                  </w:pPr>
                  <w:r w:rsidRPr="00B365E4">
                    <w:t xml:space="preserve">That persuading means knowing something about your topic and there are ways to increase knowledge to become more persuasive. </w:t>
                  </w:r>
                </w:p>
                <w:p w:rsidR="00FC45E7" w:rsidRPr="00B365E4" w:rsidRDefault="00FC45E7" w:rsidP="00B365E4">
                  <w:pPr>
                    <w:numPr>
                      <w:ilvl w:val="0"/>
                      <w:numId w:val="3"/>
                    </w:numPr>
                  </w:pPr>
                  <w:r>
                    <w:t>That letter have a specific form</w:t>
                  </w:r>
                </w:p>
                <w:p w:rsidR="0047006E" w:rsidRPr="00B365E4" w:rsidRDefault="0047006E" w:rsidP="00B365E4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u w:val="single"/>
          <w:lang w:eastAsia="zh-TW"/>
        </w:rPr>
        <w:pict>
          <v:shape id="_x0000_s1064" type="#_x0000_t202" style="position:absolute;margin-left:-54.3pt;margin-top:10.15pt;width:339.15pt;height:181.35pt;z-index:251675136;mso-width-relative:margin;mso-height-relative:margin">
            <v:textbox>
              <w:txbxContent>
                <w:p w:rsidR="00B365E4" w:rsidRPr="00B365E4" w:rsidRDefault="00B365E4" w:rsidP="00B365E4">
                  <w:pPr>
                    <w:numPr>
                      <w:ilvl w:val="0"/>
                      <w:numId w:val="2"/>
                    </w:numPr>
                    <w:ind w:left="360"/>
                  </w:pPr>
                  <w:r w:rsidRPr="00B365E4">
                    <w:t>State stand, viewpoint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2"/>
                    </w:numPr>
                    <w:ind w:left="360"/>
                  </w:pPr>
                  <w:r w:rsidRPr="00B365E4">
                    <w:t>The difference between fact &amp; opinion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2"/>
                    </w:numPr>
                    <w:ind w:left="360"/>
                  </w:pPr>
                  <w:r w:rsidRPr="00B365E4">
                    <w:t xml:space="preserve">Qualities of persuasive text 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2"/>
                    </w:numPr>
                    <w:ind w:left="360"/>
                  </w:pPr>
                  <w:r w:rsidRPr="00B365E4">
                    <w:t>Transition words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2"/>
                    </w:numPr>
                    <w:ind w:left="360"/>
                  </w:pPr>
                  <w:r w:rsidRPr="00B365E4">
                    <w:t>Multi-paragraph form/structure</w:t>
                  </w:r>
                  <w:r w:rsidR="00FC45E7">
                    <w:t xml:space="preserve"> – letter format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2"/>
                    </w:numPr>
                    <w:ind w:left="360"/>
                  </w:pPr>
                  <w:r w:rsidRPr="00B365E4">
                    <w:t>Thesis statement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2"/>
                    </w:numPr>
                    <w:ind w:left="360"/>
                  </w:pPr>
                  <w:r w:rsidRPr="00B365E4">
                    <w:t>Supporting evidence – where to look – how to gather – how to organize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2"/>
                    </w:numPr>
                    <w:ind w:left="360"/>
                  </w:pPr>
                  <w:r w:rsidRPr="00B365E4">
                    <w:t>Voice – sincerity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2"/>
                    </w:numPr>
                    <w:ind w:left="360"/>
                  </w:pPr>
                  <w:r w:rsidRPr="00B365E4">
                    <w:t xml:space="preserve">Multiple sides of an issue 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2"/>
                    </w:numPr>
                    <w:ind w:left="360"/>
                  </w:pPr>
                  <w:r w:rsidRPr="00B365E4">
                    <w:t>Audience / purpose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2"/>
                    </w:numPr>
                    <w:ind w:left="360"/>
                  </w:pPr>
                  <w:r w:rsidRPr="00B365E4">
                    <w:t>How to set goals based on feedback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2"/>
                    </w:numPr>
                    <w:ind w:left="360"/>
                  </w:pPr>
                  <w:r w:rsidRPr="00B365E4">
                    <w:t xml:space="preserve">Read aloud skills (if sharing aloud) </w:t>
                  </w:r>
                </w:p>
                <w:p w:rsidR="00B365E4" w:rsidRPr="00CE6C17" w:rsidRDefault="00B365E4" w:rsidP="00B365E4">
                  <w:p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47006E" w:rsidRPr="00B365E4" w:rsidRDefault="0047006E" w:rsidP="00B365E4"/>
              </w:txbxContent>
            </v:textbox>
          </v:shape>
        </w:pict>
      </w: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Pr="00F74E2C" w:rsidRDefault="003D02BD" w:rsidP="00D75448">
      <w:pPr>
        <w:ind w:left="0" w:firstLine="0"/>
        <w:rPr>
          <w:b/>
          <w:u w:val="single"/>
        </w:rPr>
      </w:pPr>
    </w:p>
    <w:p w:rsidR="003D02BD" w:rsidRPr="00F74E2C" w:rsidRDefault="003D02BD" w:rsidP="00D75448">
      <w:pPr>
        <w:ind w:left="0" w:firstLine="0"/>
        <w:rPr>
          <w:b/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B365E4" w:rsidRDefault="00B365E4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D40896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3.75pt;margin-top:12.05pt;width:301.25pt;height:140.05pt;z-index:251673088;mso-width-relative:margin;mso-height-relative:margin">
            <v:textbox>
              <w:txbxContent>
                <w:p w:rsidR="001B7F7F" w:rsidRPr="001B7F7F" w:rsidRDefault="001B7F7F" w:rsidP="001B7F7F">
                  <w:pPr>
                    <w:numPr>
                      <w:ilvl w:val="0"/>
                      <w:numId w:val="4"/>
                    </w:numPr>
                  </w:pPr>
                  <w:r w:rsidRPr="001B7F7F">
                    <w:t xml:space="preserve">How do you discern between fact and opinion? </w:t>
                  </w:r>
                </w:p>
                <w:p w:rsidR="001B7F7F" w:rsidRPr="001B7F7F" w:rsidRDefault="001B7F7F" w:rsidP="001B7F7F">
                  <w:pPr>
                    <w:numPr>
                      <w:ilvl w:val="0"/>
                      <w:numId w:val="4"/>
                    </w:numPr>
                  </w:pPr>
                  <w:r w:rsidRPr="001B7F7F">
                    <w:t xml:space="preserve">What techniques are used to persuade? </w:t>
                  </w:r>
                </w:p>
                <w:p w:rsidR="001B7F7F" w:rsidRPr="001B7F7F" w:rsidRDefault="001B7F7F" w:rsidP="001B7F7F">
                  <w:pPr>
                    <w:numPr>
                      <w:ilvl w:val="0"/>
                      <w:numId w:val="4"/>
                    </w:numPr>
                  </w:pPr>
                  <w:r w:rsidRPr="001B7F7F">
                    <w:t xml:space="preserve">What role do transition words play in communication? </w:t>
                  </w:r>
                </w:p>
                <w:p w:rsidR="001B7F7F" w:rsidRPr="001B7F7F" w:rsidRDefault="001B7F7F" w:rsidP="001B7F7F">
                  <w:pPr>
                    <w:numPr>
                      <w:ilvl w:val="0"/>
                      <w:numId w:val="4"/>
                    </w:numPr>
                  </w:pPr>
                  <w:r w:rsidRPr="001B7F7F">
                    <w:t xml:space="preserve">How does evidence support opinion? </w:t>
                  </w:r>
                </w:p>
                <w:p w:rsidR="001B7F7F" w:rsidRPr="001B7F7F" w:rsidRDefault="001B7F7F" w:rsidP="001B7F7F">
                  <w:pPr>
                    <w:numPr>
                      <w:ilvl w:val="0"/>
                      <w:numId w:val="4"/>
                    </w:numPr>
                  </w:pPr>
                  <w:r w:rsidRPr="001B7F7F">
                    <w:t xml:space="preserve">How is persuasive writing unique? </w:t>
                  </w:r>
                </w:p>
                <w:p w:rsidR="001B7F7F" w:rsidRPr="001B7F7F" w:rsidRDefault="001B7F7F" w:rsidP="001B7F7F">
                  <w:pPr>
                    <w:numPr>
                      <w:ilvl w:val="0"/>
                      <w:numId w:val="4"/>
                    </w:numPr>
                  </w:pPr>
                  <w:r w:rsidRPr="001B7F7F">
                    <w:t xml:space="preserve">How can I persuade readers through my writing? </w:t>
                  </w:r>
                </w:p>
                <w:p w:rsidR="001B7F7F" w:rsidRPr="001B7F7F" w:rsidRDefault="001B7F7F" w:rsidP="001B7F7F">
                  <w:pPr>
                    <w:numPr>
                      <w:ilvl w:val="0"/>
                      <w:numId w:val="4"/>
                    </w:numPr>
                  </w:pPr>
                  <w:r w:rsidRPr="001B7F7F">
                    <w:t xml:space="preserve">What is my voice like when I am writing persuasively? </w:t>
                  </w:r>
                </w:p>
                <w:p w:rsidR="001B7F7F" w:rsidRPr="001B7F7F" w:rsidRDefault="001B7F7F" w:rsidP="001B7F7F">
                  <w:pPr>
                    <w:numPr>
                      <w:ilvl w:val="0"/>
                      <w:numId w:val="4"/>
                    </w:numPr>
                  </w:pPr>
                  <w:r w:rsidRPr="001B7F7F">
                    <w:t xml:space="preserve">How do our life experiences impact our persuasive writing? </w:t>
                  </w:r>
                </w:p>
                <w:p w:rsidR="001B7F7F" w:rsidRDefault="001B7F7F" w:rsidP="001B7F7F">
                  <w:pPr>
                    <w:numPr>
                      <w:ilvl w:val="0"/>
                      <w:numId w:val="4"/>
                    </w:numPr>
                  </w:pPr>
                  <w:r w:rsidRPr="001B7F7F">
                    <w:t xml:space="preserve">Where do people get their point of view? </w:t>
                  </w:r>
                </w:p>
                <w:p w:rsidR="00FC45E7" w:rsidRPr="001B7F7F" w:rsidRDefault="00FC45E7" w:rsidP="001B7F7F">
                  <w:pPr>
                    <w:numPr>
                      <w:ilvl w:val="0"/>
                      <w:numId w:val="4"/>
                    </w:numPr>
                  </w:pPr>
                  <w:r>
                    <w:t>How are letter unique as a form of communication?</w:t>
                  </w:r>
                </w:p>
                <w:p w:rsidR="0047006E" w:rsidRPr="001B7F7F" w:rsidRDefault="0047006E" w:rsidP="001B7F7F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54.3pt;margin-top:12.05pt;width:339.15pt;height:127.95pt;z-index:251672064;mso-width-relative:margin;mso-height-relative:margin">
            <v:textbox>
              <w:txbxContent>
                <w:p w:rsidR="00B365E4" w:rsidRPr="00B365E4" w:rsidRDefault="00B365E4" w:rsidP="00B365E4">
                  <w:pPr>
                    <w:numPr>
                      <w:ilvl w:val="0"/>
                      <w:numId w:val="4"/>
                    </w:numPr>
                  </w:pPr>
                  <w:r w:rsidRPr="00B365E4">
                    <w:t xml:space="preserve">Write to persuade, support a viewpoint, or stand </w:t>
                  </w:r>
                </w:p>
                <w:p w:rsidR="00B365E4" w:rsidRPr="00B365E4" w:rsidRDefault="00B365E4" w:rsidP="00B365E4">
                  <w:pPr>
                    <w:ind w:left="360" w:firstLine="0"/>
                  </w:pPr>
                  <w:r w:rsidRPr="00B365E4">
                    <w:t>Give reasons, facts, and/or expert opinion to support sincerity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4"/>
                    </w:numPr>
                  </w:pPr>
                  <w:r w:rsidRPr="00B365E4">
                    <w:t xml:space="preserve">Distinguish between </w:t>
                  </w:r>
                  <w:proofErr w:type="spellStart"/>
                  <w:r w:rsidRPr="00B365E4">
                    <w:t>fact or</w:t>
                  </w:r>
                  <w:proofErr w:type="spellEnd"/>
                  <w:r w:rsidRPr="00B365E4">
                    <w:t xml:space="preserve"> opinion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4"/>
                    </w:numPr>
                  </w:pPr>
                  <w:r w:rsidRPr="00B365E4">
                    <w:t>Use transitional words or phrases to link words or ideas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4"/>
                    </w:numPr>
                  </w:pPr>
                  <w:r w:rsidRPr="00B365E4">
                    <w:t xml:space="preserve">Organize work to maximize effect 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4"/>
                    </w:numPr>
                  </w:pPr>
                  <w:r w:rsidRPr="00B365E4">
                    <w:t xml:space="preserve">Share work with others – check persuasion, organization, word choice, mechanics 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4"/>
                    </w:numPr>
                  </w:pPr>
                  <w:r w:rsidRPr="00B365E4">
                    <w:t>set goals</w:t>
                  </w:r>
                </w:p>
                <w:p w:rsidR="00B365E4" w:rsidRPr="00B365E4" w:rsidRDefault="00B365E4" w:rsidP="00B365E4">
                  <w:pPr>
                    <w:numPr>
                      <w:ilvl w:val="0"/>
                      <w:numId w:val="4"/>
                    </w:numPr>
                  </w:pPr>
                  <w:r w:rsidRPr="00B365E4">
                    <w:t>Use persuasive writing models as a guide</w:t>
                  </w:r>
                </w:p>
                <w:p w:rsidR="0047006E" w:rsidRPr="00B365E4" w:rsidRDefault="0047006E" w:rsidP="00B365E4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3D02BD" w:rsidRDefault="003D02BD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D40896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307.95pt;margin-top:11.7pt;width:95.45pt;height:21.4pt;z-index:251667968;mso-height-percent:200;mso-height-percent:200;mso-width-relative:margin;mso-height-relative:margin">
            <v:textbox style="mso-fit-shape-to-text:t">
              <w:txbxContent>
                <w:p w:rsidR="0047006E" w:rsidRPr="007647BE" w:rsidRDefault="0047006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5.1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199.6pt;margin-top:12.55pt;width:92.2pt;height:21.4pt;z-index:251663872;mso-height-percent:200;mso-height-percent:200;mso-width-relative:margin;mso-height-relative:margin">
            <v:textbox style="mso-fit-shape-to-text:t">
              <w:txbxContent>
                <w:p w:rsidR="0047006E" w:rsidRPr="004146B2" w:rsidRDefault="0047006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6" type="#_x0000_t202" style="position:absolute;margin-left:104.15pt;margin-top:11.85pt;width:79.3pt;height:21.4pt;z-index:251666944;mso-height-percent:200;mso-height-percent:200;mso-width-relative:margin;mso-height-relative:margin">
            <v:textbox style="mso-fit-shape-to-text:t">
              <w:txbxContent>
                <w:p w:rsidR="0047006E" w:rsidRPr="007647BE" w:rsidRDefault="0047006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1.2pt;margin-top:11.05pt;width:94pt;height:21.4pt;z-index:251661824;mso-height-percent:200;mso-height-percent:200;mso-width-relative:margin;mso-height-relative:margin">
            <v:textbox style="mso-fit-shape-to-text:t">
              <w:txbxContent>
                <w:p w:rsidR="0047006E" w:rsidRPr="004146B2" w:rsidRDefault="0047006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5.1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FC45E7" w:rsidRDefault="00FC45E7" w:rsidP="00D75448">
      <w:pPr>
        <w:ind w:left="0" w:firstLine="0"/>
      </w:pPr>
    </w:p>
    <w:p w:rsidR="00D75448" w:rsidRDefault="00D40896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307.95pt;margin-top:3.35pt;width:95.15pt;height:21.4pt;z-index:251668992;mso-height-percent:200;mso-height-percent:200;mso-width-relative:margin;mso-height-relative:margin">
            <v:textbox style="mso-fit-shape-to-text:t">
              <w:txbxContent>
                <w:p w:rsidR="0047006E" w:rsidRPr="007647BE" w:rsidRDefault="0047006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199.05pt;margin-top:2.7pt;width:93.2pt;height:21.4pt;z-index:251664896;mso-height-percent:200;mso-height-percent:200;mso-width-relative:margin;mso-height-relative:margin">
            <v:textbox style="mso-fit-shape-to-text:t">
              <w:txbxContent>
                <w:p w:rsidR="0047006E" w:rsidRPr="004146B2" w:rsidRDefault="0047006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5" type="#_x0000_t202" style="position:absolute;margin-left:104.8pt;margin-top:1.8pt;width:79.3pt;height:21.4pt;z-index:251665920;mso-height-percent:200;mso-height-percent:200;mso-width-relative:margin;mso-height-relative:margin">
            <v:textbox style="mso-fit-shape-to-text:t">
              <w:txbxContent>
                <w:p w:rsidR="0047006E" w:rsidRPr="007647BE" w:rsidRDefault="0047006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5.4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15pt;margin-top:1pt;width:96.55pt;height:21.4pt;z-index:251662848;mso-height-percent:200;mso-height-percent:200;mso-width-relative:margin;mso-height-relative:margin">
            <v:textbox style="mso-fit-shape-to-text:t">
              <w:txbxContent>
                <w:p w:rsidR="0047006E" w:rsidRPr="004146B2" w:rsidRDefault="0047006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CC5.2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3BB1"/>
    <w:multiLevelType w:val="hybridMultilevel"/>
    <w:tmpl w:val="CD967DF2"/>
    <w:lvl w:ilvl="0" w:tplc="6500213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DB49A2"/>
    <w:multiLevelType w:val="hybridMultilevel"/>
    <w:tmpl w:val="947E4680"/>
    <w:lvl w:ilvl="0" w:tplc="A9E0A6B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903587"/>
    <w:multiLevelType w:val="hybridMultilevel"/>
    <w:tmpl w:val="F02EA87C"/>
    <w:lvl w:ilvl="0" w:tplc="2A5C94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B6CD9"/>
    <w:multiLevelType w:val="hybridMultilevel"/>
    <w:tmpl w:val="1344743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B7F7F"/>
    <w:rsid w:val="002B31A7"/>
    <w:rsid w:val="003D02BD"/>
    <w:rsid w:val="003F1D45"/>
    <w:rsid w:val="004146B2"/>
    <w:rsid w:val="0046544F"/>
    <w:rsid w:val="0047006E"/>
    <w:rsid w:val="00553373"/>
    <w:rsid w:val="005A4481"/>
    <w:rsid w:val="00617AA8"/>
    <w:rsid w:val="00734A1A"/>
    <w:rsid w:val="007647BE"/>
    <w:rsid w:val="009C1EEF"/>
    <w:rsid w:val="00A13FF0"/>
    <w:rsid w:val="00A92FC9"/>
    <w:rsid w:val="00B3314A"/>
    <w:rsid w:val="00B365E4"/>
    <w:rsid w:val="00C504A6"/>
    <w:rsid w:val="00D40896"/>
    <w:rsid w:val="00D75448"/>
    <w:rsid w:val="00D7758B"/>
    <w:rsid w:val="00F74E2C"/>
    <w:rsid w:val="00FC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E922C3EB00C4693E1376334581A58" ma:contentTypeVersion="0" ma:contentTypeDescription="Create a new document." ma:contentTypeScope="" ma:versionID="05defca5327e9cdf60c22df2050c4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7CE14-FE56-47B7-926B-99A83886DB32}"/>
</file>

<file path=customXml/itemProps2.xml><?xml version="1.0" encoding="utf-8"?>
<ds:datastoreItem xmlns:ds="http://schemas.openxmlformats.org/officeDocument/2006/customXml" ds:itemID="{4B6E6799-D899-4FF1-9B50-F776D5EAD8EA}"/>
</file>

<file path=customXml/itemProps3.xml><?xml version="1.0" encoding="utf-8"?>
<ds:datastoreItem xmlns:ds="http://schemas.openxmlformats.org/officeDocument/2006/customXml" ds:itemID="{31ED18C0-53D4-4241-8988-8B20CB88D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2012-05-18T20:19:00Z</dcterms:created>
  <dcterms:modified xsi:type="dcterms:W3CDTF">2012-05-18T20:19:00Z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0x01010078BE922C3EB00C4693E1376334581A58</vt:lpwstr>
  </property>
</Properties>
</file>