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F67A38">
                    <w:t xml:space="preserve"> Visual representation – Summary charts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06284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Share chart with others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Organize ideas and information into logical categories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Engage in texts – link to another task – C &amp; R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F67A38" w:rsidP="00F67A38">
                  <w:pPr>
                    <w:ind w:left="360"/>
                  </w:pPr>
                  <w:r>
                    <w:t>Reflect on summary and set goals for future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Experiment with chart forms to determine which one suits needs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 xml:space="preserve">Activate knowledge – recall – think, pair, </w:t>
                  </w:r>
                  <w:proofErr w:type="gramStart"/>
                  <w:r>
                    <w:t>share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F67A38" w:rsidP="00F67A38">
                  <w:pPr>
                    <w:ind w:left="360"/>
                  </w:pPr>
                  <w:r>
                    <w:t>Reflect on strategies – Did I use BDA strategies to help me be successful?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Clarify a sequence that is logical – consider language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Discuss ways to track information and do so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F67A38" w:rsidP="00F67A38">
                  <w:pPr>
                    <w:ind w:left="360"/>
                  </w:pPr>
                  <w:r>
                    <w:t>Receive and consider feedback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Use note-making strategies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F67A38" w:rsidP="00734A1A">
                  <w:pPr>
                    <w:ind w:left="0" w:firstLine="0"/>
                  </w:pPr>
                  <w:r>
                    <w:t>Ask questions – determine information that needs to be gathered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75448"/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Confer with others – Do I have all the information I need?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Plan and organize ideas for drafting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Default="00D75448" w:rsidP="00D75448"/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F67A38" w:rsidP="00F67A38">
                  <w:pPr>
                    <w:ind w:left="360"/>
                  </w:pPr>
                  <w:r>
                    <w:t>Consider purpose and audience (pragmatics)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F67A38" w:rsidP="00F67A38">
                  <w:pPr>
                    <w:numPr>
                      <w:ilvl w:val="0"/>
                      <w:numId w:val="1"/>
                    </w:numPr>
                  </w:pPr>
                  <w:r>
                    <w:t>Vocabulary – summary, graphic organizer, sequence, purpose, audience</w:t>
                  </w:r>
                </w:p>
                <w:p w:rsidR="00F67A38" w:rsidRDefault="00F67A38" w:rsidP="00F67A38">
                  <w:pPr>
                    <w:numPr>
                      <w:ilvl w:val="0"/>
                      <w:numId w:val="1"/>
                    </w:numPr>
                  </w:pPr>
                  <w:r>
                    <w:t>BDA strategies</w:t>
                  </w:r>
                </w:p>
                <w:p w:rsidR="00F67A38" w:rsidRDefault="00F67A38" w:rsidP="00F67A38">
                  <w:pPr>
                    <w:numPr>
                      <w:ilvl w:val="0"/>
                      <w:numId w:val="1"/>
                    </w:numPr>
                  </w:pPr>
                  <w:r>
                    <w:t>Summary chart formats and possibilities</w:t>
                  </w:r>
                </w:p>
                <w:p w:rsidR="00F67A38" w:rsidRDefault="00F67A38" w:rsidP="00F67A38">
                  <w:pPr>
                    <w:numPr>
                      <w:ilvl w:val="0"/>
                      <w:numId w:val="1"/>
                    </w:numPr>
                  </w:pPr>
                  <w:r>
                    <w:t>How to give and receive feedback</w:t>
                  </w:r>
                </w:p>
                <w:p w:rsidR="00F67A38" w:rsidRDefault="00F67A38" w:rsidP="00F67A38">
                  <w:pPr>
                    <w:numPr>
                      <w:ilvl w:val="0"/>
                      <w:numId w:val="1"/>
                    </w:numPr>
                  </w:pPr>
                  <w:r>
                    <w:t>How to gather information as I read</w:t>
                  </w:r>
                </w:p>
                <w:p w:rsidR="009C1EEF" w:rsidRDefault="00F67A38" w:rsidP="00F67A38">
                  <w:pPr>
                    <w:numPr>
                      <w:ilvl w:val="0"/>
                      <w:numId w:val="1"/>
                    </w:numPr>
                  </w:pPr>
                  <w:r>
                    <w:t>Ways to organize and sequence thoughts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6.15pt;margin-top:.65pt;width:327.15pt;height:110.85pt;z-index:251674112;mso-width-relative:margin;mso-height-relative:margin">
            <v:textbox>
              <w:txbxContent>
                <w:p w:rsidR="009C1EEF" w:rsidRDefault="00F67A38" w:rsidP="00F67A38">
                  <w:pPr>
                    <w:ind w:left="360"/>
                  </w:pPr>
                  <w:r>
                    <w:t>That summary charts help us to make connections during and after reading or listening or viewing.</w:t>
                  </w:r>
                </w:p>
                <w:p w:rsidR="00F67A38" w:rsidRDefault="00F67A38" w:rsidP="00F67A38">
                  <w:pPr>
                    <w:ind w:left="360"/>
                  </w:pPr>
                  <w:r>
                    <w:t>That there are strategies that can help us track our thinking while it is occurring</w:t>
                  </w:r>
                </w:p>
                <w:p w:rsidR="00F67A38" w:rsidRDefault="00F67A38" w:rsidP="00F67A38">
                  <w:pPr>
                    <w:ind w:left="360"/>
                  </w:pPr>
                  <w:r>
                    <w:t>That there are ways to sequence our thinking so it can be understood</w:t>
                  </w:r>
                </w:p>
                <w:p w:rsidR="00F67A38" w:rsidRDefault="00F67A38" w:rsidP="00F67A38">
                  <w:pPr>
                    <w:ind w:left="360"/>
                  </w:pPr>
                  <w:r>
                    <w:t>Tha</w:t>
                  </w:r>
                  <w:r w:rsidR="00484F57">
                    <w:t>t summary charts help with quick recall</w:t>
                  </w:r>
                </w:p>
                <w:p w:rsidR="00484F57" w:rsidRDefault="00484F57" w:rsidP="00F67A38">
                  <w:pPr>
                    <w:ind w:left="360"/>
                  </w:pPr>
                  <w:r>
                    <w:t>That not all information should be part of a summary chart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6284E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05.6pt;height:116.7pt;z-index:251675136;mso-width-relative:margin;mso-height-relative:margin">
            <v:textbox>
              <w:txbxContent>
                <w:p w:rsidR="009C1EEF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Engage in texts</w:t>
                  </w:r>
                </w:p>
                <w:p w:rsidR="00484F57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Track major ideas and supporting details</w:t>
                  </w:r>
                </w:p>
                <w:p w:rsidR="00484F57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Organize information and seek new info where necessary</w:t>
                  </w:r>
                </w:p>
                <w:p w:rsidR="00484F57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Choose a chart format (experiment first)</w:t>
                  </w:r>
                </w:p>
                <w:p w:rsidR="00484F57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Sequence ideas and place in chart</w:t>
                  </w:r>
                </w:p>
                <w:p w:rsidR="00484F57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Share, reflect and make changes</w:t>
                  </w:r>
                </w:p>
                <w:p w:rsidR="00484F57" w:rsidRDefault="00484F57" w:rsidP="00484F57">
                  <w:pPr>
                    <w:numPr>
                      <w:ilvl w:val="0"/>
                      <w:numId w:val="2"/>
                    </w:numPr>
                  </w:pPr>
                  <w:r>
                    <w:t>Set goals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9C1EEF" w:rsidRDefault="00484F57" w:rsidP="00484F57">
                  <w:pPr>
                    <w:numPr>
                      <w:ilvl w:val="0"/>
                      <w:numId w:val="3"/>
                    </w:numPr>
                  </w:pPr>
                  <w:r>
                    <w:t>How do we use summary charts?</w:t>
                  </w:r>
                </w:p>
                <w:p w:rsidR="00484F57" w:rsidRDefault="00484F57" w:rsidP="00484F57">
                  <w:pPr>
                    <w:numPr>
                      <w:ilvl w:val="0"/>
                      <w:numId w:val="3"/>
                    </w:numPr>
                  </w:pPr>
                  <w:r>
                    <w:t>How can I keep track of my thinking and my ideas?</w:t>
                  </w:r>
                </w:p>
                <w:p w:rsidR="00484F57" w:rsidRDefault="00484F57" w:rsidP="00484F57">
                  <w:pPr>
                    <w:numPr>
                      <w:ilvl w:val="0"/>
                      <w:numId w:val="3"/>
                    </w:numPr>
                  </w:pPr>
                  <w:r>
                    <w:t>How do I sequence my summary?</w:t>
                  </w:r>
                </w:p>
                <w:p w:rsidR="00484F57" w:rsidRDefault="00484F57" w:rsidP="00484F57">
                  <w:pPr>
                    <w:numPr>
                      <w:ilvl w:val="0"/>
                      <w:numId w:val="3"/>
                    </w:numPr>
                  </w:pPr>
                  <w:r>
                    <w:t>How do I know what to include in a summary?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6284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84F57">
                  <w: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84F57">
                  <w: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84F57">
                  <w: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84F57">
                  <w:r>
                    <w:t>CC 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84F57">
                  <w:r>
                    <w:t>CR 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6284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484F57">
                  <w:r>
                    <w:t>CR 5.2, 5.3, 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03"/>
    <w:multiLevelType w:val="hybridMultilevel"/>
    <w:tmpl w:val="0A409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7D23D9"/>
    <w:multiLevelType w:val="hybridMultilevel"/>
    <w:tmpl w:val="D564F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8E4936"/>
    <w:multiLevelType w:val="hybridMultilevel"/>
    <w:tmpl w:val="CCB6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284E"/>
    <w:rsid w:val="00182854"/>
    <w:rsid w:val="002B31A7"/>
    <w:rsid w:val="003F1D45"/>
    <w:rsid w:val="0046544F"/>
    <w:rsid w:val="00484F57"/>
    <w:rsid w:val="00734A1A"/>
    <w:rsid w:val="009C1EEF"/>
    <w:rsid w:val="00D75448"/>
    <w:rsid w:val="00D7758B"/>
    <w:rsid w:val="00F6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1DA0D-E6E8-43B2-AFF4-3F8FDD1B441C}"/>
</file>

<file path=customXml/itemProps2.xml><?xml version="1.0" encoding="utf-8"?>
<ds:datastoreItem xmlns:ds="http://schemas.openxmlformats.org/officeDocument/2006/customXml" ds:itemID="{DDBD5525-2567-4AF0-A757-EE9F8C2C36B2}"/>
</file>

<file path=customXml/itemProps3.xml><?xml version="1.0" encoding="utf-8"?>
<ds:datastoreItem xmlns:ds="http://schemas.openxmlformats.org/officeDocument/2006/customXml" ds:itemID="{31AF499B-FF1B-4B77-A00C-41500A3B6AFB}"/>
</file>

<file path=customXml/itemProps4.xml><?xml version="1.0" encoding="utf-8"?>
<ds:datastoreItem xmlns:ds="http://schemas.openxmlformats.org/officeDocument/2006/customXml" ds:itemID="{065FBB5F-AF48-402B-8C9A-004022712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2012-05-18T20:16:00Z</dcterms:created>
  <dcterms:modified xsi:type="dcterms:W3CDTF">2012-05-18T20:16:00Z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