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811B2" w14:textId="77777777" w:rsidR="0017008B" w:rsidRDefault="0017008B" w:rsidP="0017008B">
      <w:pPr>
        <w:rPr>
          <w:b/>
          <w:sz w:val="28"/>
          <w:szCs w:val="28"/>
        </w:rPr>
      </w:pPr>
      <w:bookmarkStart w:id="0" w:name="top"/>
      <w:r w:rsidRPr="0017008B">
        <w:rPr>
          <w:b/>
          <w:sz w:val="28"/>
          <w:szCs w:val="28"/>
        </w:rPr>
        <w:t>The</w:t>
      </w:r>
      <w:bookmarkEnd w:id="0"/>
      <w:r w:rsidRPr="0017008B">
        <w:rPr>
          <w:b/>
          <w:sz w:val="28"/>
          <w:szCs w:val="28"/>
        </w:rPr>
        <w:t xml:space="preserve"> Number </w:t>
      </w:r>
      <w:smartTag w:uri="urn:schemas-microsoft-com:office:smarttags" w:element="place">
        <w:r w:rsidRPr="0017008B">
          <w:rPr>
            <w:b/>
            <w:sz w:val="28"/>
            <w:szCs w:val="28"/>
          </w:rPr>
          <w:t>Strand</w:t>
        </w:r>
      </w:smartTag>
      <w:r w:rsidRPr="0017008B">
        <w:rPr>
          <w:b/>
          <w:sz w:val="28"/>
          <w:szCs w:val="28"/>
        </w:rPr>
        <w:t>: Outcome N4.8</w:t>
      </w:r>
    </w:p>
    <w:p w14:paraId="6FB811B3" w14:textId="77777777" w:rsidR="00475745" w:rsidRPr="0017008B" w:rsidRDefault="00DF4DE4" w:rsidP="0017008B">
      <w:pPr>
        <w:rPr>
          <w:b/>
          <w:sz w:val="28"/>
          <w:szCs w:val="28"/>
        </w:rPr>
      </w:pPr>
      <w:hyperlink w:anchor="ls" w:history="1">
        <w:r w:rsidR="00475745" w:rsidRPr="00C6298F">
          <w:rPr>
            <w:rStyle w:val="Hyperlink"/>
            <w:sz w:val="20"/>
            <w:szCs w:val="20"/>
          </w:rPr>
          <w:t>Learning Space</w:t>
        </w:r>
      </w:hyperlink>
      <w:r w:rsidR="00475745" w:rsidRPr="00C6298F">
        <w:rPr>
          <w:sz w:val="20"/>
          <w:szCs w:val="20"/>
        </w:rPr>
        <w:tab/>
      </w:r>
      <w:hyperlink w:anchor="wss" w:history="1">
        <w:r w:rsidR="00475745" w:rsidRPr="0058743C">
          <w:rPr>
            <w:rStyle w:val="Hyperlink"/>
            <w:sz w:val="20"/>
            <w:szCs w:val="20"/>
          </w:rPr>
          <w:t>What Students Should . . .</w:t>
        </w:r>
      </w:hyperlink>
      <w:r w:rsidR="00475745">
        <w:rPr>
          <w:sz w:val="20"/>
          <w:szCs w:val="20"/>
        </w:rPr>
        <w:tab/>
      </w:r>
      <w:hyperlink w:anchor="kq" w:history="1">
        <w:r w:rsidR="00475745" w:rsidRPr="00C6298F">
          <w:rPr>
            <w:rStyle w:val="Hyperlink"/>
            <w:sz w:val="20"/>
            <w:szCs w:val="20"/>
          </w:rPr>
          <w:t>Key Questions</w:t>
        </w:r>
      </w:hyperlink>
      <w:r w:rsidR="00475745" w:rsidRPr="00C6298F">
        <w:rPr>
          <w:sz w:val="20"/>
          <w:szCs w:val="20"/>
        </w:rPr>
        <w:tab/>
      </w:r>
      <w:hyperlink w:anchor="assessment" w:history="1">
        <w:r w:rsidR="00475745" w:rsidRPr="00C6298F">
          <w:rPr>
            <w:rStyle w:val="Hyperlink"/>
            <w:sz w:val="20"/>
            <w:szCs w:val="20"/>
          </w:rPr>
          <w:t>Assessment</w:t>
        </w:r>
      </w:hyperlink>
      <w:r w:rsidR="00475745" w:rsidRPr="00C6298F">
        <w:rPr>
          <w:sz w:val="20"/>
          <w:szCs w:val="20"/>
        </w:rPr>
        <w:tab/>
      </w:r>
      <w:hyperlink w:anchor="instruction" w:history="1">
        <w:r w:rsidR="00475745" w:rsidRPr="00C6298F">
          <w:rPr>
            <w:rStyle w:val="Hyperlink"/>
            <w:sz w:val="20"/>
            <w:szCs w:val="20"/>
          </w:rPr>
          <w:t>Instruction</w:t>
        </w:r>
      </w:hyperlink>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421"/>
        <w:gridCol w:w="2975"/>
        <w:gridCol w:w="2945"/>
        <w:gridCol w:w="252"/>
      </w:tblGrid>
      <w:tr w:rsidR="0017008B" w14:paraId="6FB811B6" w14:textId="77777777" w:rsidTr="00BB7B32">
        <w:tc>
          <w:tcPr>
            <w:tcW w:w="2515" w:type="dxa"/>
            <w:tcBorders>
              <w:bottom w:val="dotDash" w:sz="6" w:space="0" w:color="auto"/>
            </w:tcBorders>
            <w:shd w:val="clear" w:color="auto" w:fill="C0C0C0"/>
          </w:tcPr>
          <w:p w14:paraId="6FB811B4" w14:textId="77777777" w:rsidR="0017008B" w:rsidRDefault="0017008B" w:rsidP="0017008B">
            <w:pPr>
              <w:autoSpaceDE w:val="0"/>
              <w:autoSpaceDN w:val="0"/>
              <w:adjustRightInd w:val="0"/>
              <w:rPr>
                <w:b/>
                <w:color w:val="000000"/>
              </w:rPr>
            </w:pPr>
            <w:r>
              <w:rPr>
                <w:b/>
                <w:color w:val="000000"/>
              </w:rPr>
              <w:t>Outcome</w:t>
            </w:r>
          </w:p>
        </w:tc>
        <w:tc>
          <w:tcPr>
            <w:tcW w:w="6593" w:type="dxa"/>
            <w:gridSpan w:val="4"/>
            <w:tcBorders>
              <w:bottom w:val="dotDash" w:sz="6" w:space="0" w:color="auto"/>
            </w:tcBorders>
            <w:shd w:val="clear" w:color="auto" w:fill="C0C0C0"/>
          </w:tcPr>
          <w:p w14:paraId="6FB811B5" w14:textId="77777777" w:rsidR="0017008B" w:rsidRDefault="0017008B" w:rsidP="0017008B">
            <w:pPr>
              <w:autoSpaceDE w:val="0"/>
              <w:autoSpaceDN w:val="0"/>
              <w:adjustRightInd w:val="0"/>
              <w:rPr>
                <w:b/>
              </w:rPr>
            </w:pPr>
            <w:r>
              <w:rPr>
                <w:b/>
              </w:rPr>
              <w:t>Indicators</w:t>
            </w:r>
          </w:p>
        </w:tc>
      </w:tr>
      <w:tr w:rsidR="0017008B" w14:paraId="6FB811C8" w14:textId="77777777" w:rsidTr="00BB7B32">
        <w:tc>
          <w:tcPr>
            <w:tcW w:w="2515" w:type="dxa"/>
          </w:tcPr>
          <w:p w14:paraId="6FB811B7" w14:textId="77777777" w:rsidR="0017008B" w:rsidRDefault="0017008B" w:rsidP="0017008B">
            <w:pPr>
              <w:autoSpaceDE w:val="0"/>
              <w:autoSpaceDN w:val="0"/>
              <w:adjustRightInd w:val="0"/>
              <w:ind w:right="98"/>
            </w:pPr>
            <w:r w:rsidRPr="0017008B">
              <w:rPr>
                <w:bCs/>
              </w:rPr>
              <w:t>N4.8</w:t>
            </w:r>
            <w:r>
              <w:t xml:space="preserve">  Demonstrate an understanding of addition and subtraction of decimals (limited to hundredths) by:</w:t>
            </w:r>
          </w:p>
          <w:p w14:paraId="6FB811B8" w14:textId="77777777" w:rsidR="0017008B" w:rsidRDefault="0017008B" w:rsidP="0017008B">
            <w:pPr>
              <w:numPr>
                <w:ilvl w:val="0"/>
                <w:numId w:val="2"/>
              </w:numPr>
              <w:tabs>
                <w:tab w:val="clear" w:pos="360"/>
                <w:tab w:val="num" w:pos="240"/>
              </w:tabs>
              <w:ind w:left="240" w:right="98" w:hanging="240"/>
            </w:pPr>
            <w:r>
              <w:t>using compatible numbers</w:t>
            </w:r>
          </w:p>
          <w:p w14:paraId="6FB811B9" w14:textId="77777777" w:rsidR="0017008B" w:rsidRDefault="0017008B" w:rsidP="0017008B">
            <w:pPr>
              <w:numPr>
                <w:ilvl w:val="0"/>
                <w:numId w:val="2"/>
              </w:numPr>
              <w:tabs>
                <w:tab w:val="clear" w:pos="360"/>
                <w:tab w:val="num" w:pos="240"/>
              </w:tabs>
              <w:ind w:left="240" w:right="98" w:hanging="240"/>
            </w:pPr>
            <w:r>
              <w:t>estimating sums and differences</w:t>
            </w:r>
          </w:p>
          <w:p w14:paraId="6FB811BA" w14:textId="77777777" w:rsidR="0017008B" w:rsidRDefault="0017008B" w:rsidP="0017008B">
            <w:pPr>
              <w:numPr>
                <w:ilvl w:val="0"/>
                <w:numId w:val="2"/>
              </w:numPr>
              <w:tabs>
                <w:tab w:val="clear" w:pos="360"/>
                <w:tab w:val="num" w:pos="240"/>
              </w:tabs>
              <w:ind w:left="240" w:right="98" w:hanging="240"/>
            </w:pPr>
            <w:r>
              <w:t>using mental math strategies</w:t>
            </w:r>
          </w:p>
          <w:p w14:paraId="6FB811BB" w14:textId="77777777" w:rsidR="0017008B" w:rsidRDefault="0017008B" w:rsidP="0017008B">
            <w:pPr>
              <w:numPr>
                <w:ilvl w:val="0"/>
                <w:numId w:val="2"/>
              </w:numPr>
              <w:tabs>
                <w:tab w:val="clear" w:pos="360"/>
                <w:tab w:val="num" w:pos="240"/>
              </w:tabs>
              <w:ind w:left="240" w:hanging="240"/>
            </w:pPr>
            <w:r>
              <w:t>solving problems.</w:t>
            </w:r>
          </w:p>
          <w:p w14:paraId="6FB811BC" w14:textId="77777777" w:rsidR="0017008B" w:rsidRDefault="0017008B" w:rsidP="0017008B"/>
          <w:p w14:paraId="6FB811BD" w14:textId="77777777" w:rsidR="0017008B" w:rsidRDefault="0017008B" w:rsidP="0017008B">
            <w:pPr>
              <w:ind w:right="72"/>
              <w:rPr>
                <w:sz w:val="20"/>
              </w:rPr>
            </w:pPr>
            <w:r>
              <w:rPr>
                <w:sz w:val="20"/>
              </w:rPr>
              <w:t>[C, ME, PS, R, V]</w:t>
            </w:r>
          </w:p>
          <w:p w14:paraId="6FB811BE" w14:textId="77777777" w:rsidR="0017008B" w:rsidRDefault="0017008B" w:rsidP="0017008B">
            <w:pPr>
              <w:autoSpaceDE w:val="0"/>
              <w:autoSpaceDN w:val="0"/>
              <w:adjustRightInd w:val="0"/>
              <w:rPr>
                <w:b/>
              </w:rPr>
            </w:pPr>
          </w:p>
          <w:p w14:paraId="6FB811BF" w14:textId="77777777" w:rsidR="0017008B" w:rsidRDefault="0017008B" w:rsidP="0017008B">
            <w:pPr>
              <w:autoSpaceDE w:val="0"/>
              <w:autoSpaceDN w:val="0"/>
              <w:adjustRightInd w:val="0"/>
              <w:rPr>
                <w:i/>
              </w:rPr>
            </w:pPr>
            <w:r>
              <w:rPr>
                <w:i/>
              </w:rPr>
              <w:t>In support of the K-12 Mathematics goals of Number Sense, Logical Thinking, Mathematical Attitude, and Spatial Sense.</w:t>
            </w:r>
          </w:p>
          <w:p w14:paraId="6FB811C0" w14:textId="77777777" w:rsidR="0017008B" w:rsidRDefault="0017008B" w:rsidP="0017008B">
            <w:pPr>
              <w:autoSpaceDE w:val="0"/>
              <w:autoSpaceDN w:val="0"/>
              <w:adjustRightInd w:val="0"/>
              <w:rPr>
                <w:b/>
              </w:rPr>
            </w:pPr>
          </w:p>
        </w:tc>
        <w:tc>
          <w:tcPr>
            <w:tcW w:w="6593" w:type="dxa"/>
            <w:gridSpan w:val="4"/>
          </w:tcPr>
          <w:p w14:paraId="6FB811C1" w14:textId="77777777" w:rsidR="0017008B" w:rsidRDefault="0017008B" w:rsidP="0017008B">
            <w:pPr>
              <w:numPr>
                <w:ilvl w:val="0"/>
                <w:numId w:val="3"/>
              </w:numPr>
              <w:tabs>
                <w:tab w:val="clear" w:pos="720"/>
                <w:tab w:val="num" w:pos="252"/>
              </w:tabs>
              <w:ind w:left="259" w:right="72" w:hanging="259"/>
            </w:pPr>
            <w:r>
              <w:t>Approximate sums and differences of decimals using estimation strategies.</w:t>
            </w:r>
          </w:p>
          <w:p w14:paraId="6FB811C2" w14:textId="77777777" w:rsidR="0017008B" w:rsidRDefault="0017008B" w:rsidP="0017008B">
            <w:pPr>
              <w:numPr>
                <w:ilvl w:val="0"/>
                <w:numId w:val="3"/>
              </w:numPr>
              <w:tabs>
                <w:tab w:val="clear" w:pos="720"/>
                <w:tab w:val="num" w:pos="252"/>
              </w:tabs>
              <w:ind w:left="259" w:right="72" w:hanging="259"/>
            </w:pPr>
            <w:r>
              <w:t xml:space="preserve">Solve problems, including money problems, which involve addition and subtraction of decimals, limited to hundredths. </w:t>
            </w:r>
          </w:p>
          <w:p w14:paraId="6FB811C3" w14:textId="77777777" w:rsidR="0017008B" w:rsidRDefault="0017008B" w:rsidP="0017008B">
            <w:pPr>
              <w:numPr>
                <w:ilvl w:val="0"/>
                <w:numId w:val="3"/>
              </w:numPr>
              <w:tabs>
                <w:tab w:val="clear" w:pos="720"/>
                <w:tab w:val="num" w:pos="252"/>
              </w:tabs>
              <w:ind w:left="259" w:right="72" w:hanging="259"/>
            </w:pPr>
            <w:r>
              <w:t>Determine the approximate solution of a problem not requiring an exact answer.</w:t>
            </w:r>
          </w:p>
          <w:p w14:paraId="6FB811C4" w14:textId="77777777" w:rsidR="0017008B" w:rsidRDefault="0017008B" w:rsidP="0017008B">
            <w:pPr>
              <w:numPr>
                <w:ilvl w:val="0"/>
                <w:numId w:val="3"/>
              </w:numPr>
              <w:tabs>
                <w:tab w:val="clear" w:pos="720"/>
                <w:tab w:val="num" w:pos="252"/>
              </w:tabs>
              <w:ind w:left="259" w:right="72" w:hanging="259"/>
            </w:pPr>
            <w:r>
              <w:t>Estimate a sum or difference using compatible numbers.</w:t>
            </w:r>
          </w:p>
          <w:p w14:paraId="6FB811C5" w14:textId="77777777" w:rsidR="0017008B" w:rsidRPr="00300DF1" w:rsidRDefault="0017008B" w:rsidP="0017008B">
            <w:pPr>
              <w:numPr>
                <w:ilvl w:val="0"/>
                <w:numId w:val="3"/>
              </w:numPr>
              <w:tabs>
                <w:tab w:val="clear" w:pos="720"/>
                <w:tab w:val="num" w:pos="252"/>
              </w:tabs>
              <w:ind w:left="259" w:right="72" w:hanging="259"/>
              <w:rPr>
                <w:b/>
              </w:rPr>
            </w:pPr>
            <w:r>
              <w:t>Count back change for a purchase.</w:t>
            </w:r>
          </w:p>
          <w:p w14:paraId="6FB811C6" w14:textId="77777777" w:rsidR="0017008B" w:rsidRPr="00300DF1" w:rsidRDefault="0017008B" w:rsidP="0017008B">
            <w:pPr>
              <w:numPr>
                <w:ilvl w:val="0"/>
                <w:numId w:val="3"/>
              </w:numPr>
              <w:tabs>
                <w:tab w:val="clear" w:pos="720"/>
                <w:tab w:val="num" w:pos="252"/>
              </w:tabs>
              <w:ind w:left="259" w:right="72" w:hanging="259"/>
              <w:rPr>
                <w:b/>
              </w:rPr>
            </w:pPr>
            <w:r>
              <w:t>Explain the strategies used to determine a sum or difference.</w:t>
            </w:r>
          </w:p>
          <w:p w14:paraId="6FB811C7" w14:textId="77777777" w:rsidR="0017008B" w:rsidRDefault="0017008B" w:rsidP="0017008B">
            <w:pPr>
              <w:numPr>
                <w:ilvl w:val="0"/>
                <w:numId w:val="3"/>
              </w:numPr>
              <w:tabs>
                <w:tab w:val="clear" w:pos="720"/>
                <w:tab w:val="num" w:pos="252"/>
              </w:tabs>
              <w:ind w:left="259" w:right="72" w:hanging="259"/>
              <w:rPr>
                <w:b/>
              </w:rPr>
            </w:pPr>
            <w:r>
              <w:t>Represent a sum or difference of two decimals concretely or pictorially, and record the solution for the sum or difference symbolically.</w:t>
            </w:r>
          </w:p>
        </w:tc>
      </w:tr>
      <w:tr w:rsidR="0017008B" w14:paraId="6FB811CA" w14:textId="77777777" w:rsidTr="00BB7B32">
        <w:tc>
          <w:tcPr>
            <w:tcW w:w="9108" w:type="dxa"/>
            <w:gridSpan w:val="5"/>
            <w:tcBorders>
              <w:top w:val="single" w:sz="4" w:space="0" w:color="auto"/>
              <w:bottom w:val="dotDash" w:sz="6" w:space="0" w:color="auto"/>
            </w:tcBorders>
            <w:shd w:val="clear" w:color="auto" w:fill="C0C0C0"/>
          </w:tcPr>
          <w:p w14:paraId="6FB811C9" w14:textId="77777777" w:rsidR="0017008B" w:rsidRDefault="0017008B" w:rsidP="0017008B">
            <w:pPr>
              <w:rPr>
                <w:b/>
              </w:rPr>
            </w:pPr>
            <w:bookmarkStart w:id="1" w:name="ls"/>
            <w:r>
              <w:rPr>
                <w:b/>
              </w:rPr>
              <w:t>Learning Space</w:t>
            </w:r>
            <w:bookmarkEnd w:id="1"/>
            <w:r>
              <w:rPr>
                <w:b/>
              </w:rPr>
              <w:t>:</w:t>
            </w:r>
            <w:r w:rsidR="00475745">
              <w:rPr>
                <w:b/>
              </w:rPr>
              <w:t xml:space="preserve">                                                                                </w:t>
            </w:r>
            <w:hyperlink w:anchor="top" w:history="1">
              <w:r w:rsidR="00475745" w:rsidRPr="00C06AA6">
                <w:rPr>
                  <w:rStyle w:val="Hyperlink"/>
                  <w:b/>
                </w:rPr>
                <w:t>Top</w:t>
              </w:r>
            </w:hyperlink>
          </w:p>
        </w:tc>
      </w:tr>
      <w:tr w:rsidR="0017008B" w14:paraId="6FB811CE" w14:textId="77777777" w:rsidTr="00BB7B32">
        <w:tc>
          <w:tcPr>
            <w:tcW w:w="9108" w:type="dxa"/>
            <w:gridSpan w:val="5"/>
            <w:tcBorders>
              <w:top w:val="dotDash" w:sz="6" w:space="0" w:color="auto"/>
              <w:bottom w:val="dotDash" w:sz="6" w:space="0" w:color="auto"/>
            </w:tcBorders>
          </w:tcPr>
          <w:p w14:paraId="6FB811CB" w14:textId="77777777" w:rsidR="0017008B" w:rsidRDefault="0017008B" w:rsidP="0017008B">
            <w:r>
              <w:t>This outcome builds directly upon the students learning about decimals in the previous outcome.  Although the two outcomes flow directly into each other, it is important that the students have developed as deep understanding of decimal numbers before beginning to explore addition and subtraction of the decimal numbers.</w:t>
            </w:r>
          </w:p>
          <w:p w14:paraId="6FB811CC" w14:textId="77777777" w:rsidR="0017008B" w:rsidRDefault="0017008B" w:rsidP="0017008B"/>
          <w:p w14:paraId="6FB811CD" w14:textId="77777777" w:rsidR="0017008B" w:rsidRDefault="0017008B" w:rsidP="0017008B">
            <w:r>
              <w:t>Estimation and reasoning strategies play a large role in the students’ development of their understanding of these two operations on decimals.  It is important for this outcome</w:t>
            </w:r>
            <w:r w:rsidR="00BB7B32">
              <w:t xml:space="preserve"> to be approached</w:t>
            </w:r>
            <w:r>
              <w:t xml:space="preserve"> as an outcome that the students have the necessary tools to achieve through inquiry and sharing.  The students should already have a strong understanding of addition and subtraction, place value, quantity and decimal numbers, which means that they should be able to co-construct strategies for determining sums and differences in this new context of decimal numbers.  Concrete materials, visual representations, benchmarks, and relevant contexts are all key aspects to students successfully developing strategies and understandings pertaining to the sum and difference of decimal numbers.  Students should be encouraged to hypothesize and test out ideas and approaches and to generalize the patterns that they encounter.  Making connections between models and symbolic notation is crucial, and student strategies should be emphasized.  Traditional algorithms may be presented when the students have developed a deep understanding, but such algorithms should not be expected to be followed.  Instead, students could be asked to explain the </w:t>
            </w:r>
            <w:r>
              <w:lastRenderedPageBreak/>
              <w:t>reasoning behind the algorithms and how they relate to their own personal strategies.</w:t>
            </w:r>
          </w:p>
        </w:tc>
      </w:tr>
      <w:tr w:rsidR="0017008B" w14:paraId="6FB811D1" w14:textId="77777777" w:rsidTr="00BB7B32">
        <w:trPr>
          <w:gridAfter w:val="1"/>
          <w:wAfter w:w="252" w:type="dxa"/>
        </w:trPr>
        <w:tc>
          <w:tcPr>
            <w:tcW w:w="8856" w:type="dxa"/>
            <w:gridSpan w:val="4"/>
            <w:tcBorders>
              <w:top w:val="dotDash" w:sz="6" w:space="0" w:color="auto"/>
              <w:bottom w:val="single" w:sz="4" w:space="0" w:color="auto"/>
            </w:tcBorders>
          </w:tcPr>
          <w:p w14:paraId="6FB811CF" w14:textId="77777777" w:rsidR="0017008B" w:rsidRDefault="0017008B" w:rsidP="0017008B">
            <w:pPr>
              <w:rPr>
                <w:lang w:val="en-US"/>
              </w:rPr>
            </w:pPr>
            <w:r>
              <w:lastRenderedPageBreak/>
              <w:br w:type="page"/>
              <w:t xml:space="preserve">Connections to topics and examples from other subject areas should be incorporated in both the mathematics classrooms and other subject areas.  In their </w:t>
            </w:r>
            <w:r>
              <w:rPr>
                <w:lang w:val="en-US"/>
              </w:rPr>
              <w:t xml:space="preserve">study of patterns and relations students can explore patterns that result from the addition and your subtraction of decimals.  Similarly students can use data containing decimals and analyze such graphs to solve problems involving the addition and subtraction of decimals.  </w:t>
            </w:r>
          </w:p>
          <w:p w14:paraId="6FB811D0" w14:textId="77777777" w:rsidR="00BB7B32" w:rsidRDefault="00BB7B32" w:rsidP="0017008B"/>
        </w:tc>
      </w:tr>
      <w:tr w:rsidR="0017008B" w14:paraId="6FB811D3" w14:textId="77777777" w:rsidTr="00BB7B32">
        <w:trPr>
          <w:gridAfter w:val="1"/>
          <w:wAfter w:w="252" w:type="dxa"/>
        </w:trPr>
        <w:tc>
          <w:tcPr>
            <w:tcW w:w="8856" w:type="dxa"/>
            <w:gridSpan w:val="4"/>
            <w:tcBorders>
              <w:bottom w:val="dotDash" w:sz="6" w:space="0" w:color="auto"/>
            </w:tcBorders>
            <w:shd w:val="clear" w:color="auto" w:fill="C0C0C0"/>
          </w:tcPr>
          <w:p w14:paraId="6FB811D2" w14:textId="77777777" w:rsidR="0017008B" w:rsidRDefault="0017008B" w:rsidP="0017008B">
            <w:pPr>
              <w:rPr>
                <w:b/>
              </w:rPr>
            </w:pPr>
            <w:bookmarkStart w:id="2" w:name="wss"/>
            <w:r>
              <w:rPr>
                <w:b/>
              </w:rPr>
              <w:t>What Students Should…</w:t>
            </w:r>
            <w:bookmarkEnd w:id="2"/>
            <w:r w:rsidR="00475745">
              <w:rPr>
                <w:b/>
              </w:rPr>
              <w:t xml:space="preserve">                                                                                </w:t>
            </w:r>
            <w:hyperlink w:anchor="top" w:history="1">
              <w:r w:rsidR="00475745" w:rsidRPr="00C06AA6">
                <w:rPr>
                  <w:rStyle w:val="Hyperlink"/>
                  <w:b/>
                </w:rPr>
                <w:t>Top</w:t>
              </w:r>
            </w:hyperlink>
          </w:p>
        </w:tc>
      </w:tr>
      <w:tr w:rsidR="0017008B" w14:paraId="6FB811E3" w14:textId="77777777" w:rsidTr="00BB7B32">
        <w:trPr>
          <w:gridAfter w:val="1"/>
          <w:wAfter w:w="252" w:type="dxa"/>
        </w:trPr>
        <w:tc>
          <w:tcPr>
            <w:tcW w:w="2936" w:type="dxa"/>
            <w:gridSpan w:val="2"/>
            <w:tcBorders>
              <w:top w:val="nil"/>
              <w:bottom w:val="single" w:sz="4" w:space="0" w:color="auto"/>
            </w:tcBorders>
          </w:tcPr>
          <w:p w14:paraId="6FB811D4" w14:textId="77777777" w:rsidR="0017008B" w:rsidRDefault="0017008B" w:rsidP="0017008B">
            <w:pPr>
              <w:rPr>
                <w:b/>
              </w:rPr>
            </w:pPr>
            <w:r>
              <w:rPr>
                <w:b/>
              </w:rPr>
              <w:t>Know</w:t>
            </w:r>
          </w:p>
          <w:p w14:paraId="6FB811D5" w14:textId="77777777" w:rsidR="0017008B" w:rsidRDefault="0017008B" w:rsidP="0017008B">
            <w:pPr>
              <w:numPr>
                <w:ilvl w:val="0"/>
                <w:numId w:val="1"/>
              </w:numPr>
              <w:tabs>
                <w:tab w:val="clear" w:pos="360"/>
                <w:tab w:val="num" w:pos="240"/>
              </w:tabs>
              <w:autoSpaceDE w:val="0"/>
              <w:autoSpaceDN w:val="0"/>
              <w:adjustRightInd w:val="0"/>
              <w:ind w:left="240" w:hanging="240"/>
            </w:pPr>
            <w:r>
              <w:rPr>
                <w:lang w:val="en-US"/>
              </w:rPr>
              <w:t>what it means to find a sum or difference.</w:t>
            </w:r>
          </w:p>
          <w:p w14:paraId="6FB811D6" w14:textId="77777777" w:rsidR="0017008B" w:rsidRDefault="0017008B" w:rsidP="0017008B">
            <w:pPr>
              <w:numPr>
                <w:ilvl w:val="0"/>
                <w:numId w:val="1"/>
              </w:numPr>
              <w:tabs>
                <w:tab w:val="clear" w:pos="360"/>
                <w:tab w:val="num" w:pos="240"/>
              </w:tabs>
              <w:autoSpaceDE w:val="0"/>
              <w:autoSpaceDN w:val="0"/>
              <w:adjustRightInd w:val="0"/>
              <w:ind w:left="240" w:hanging="240"/>
            </w:pPr>
            <w:r>
              <w:t xml:space="preserve">the symbol “+” stands for addition. </w:t>
            </w:r>
          </w:p>
          <w:p w14:paraId="6FB811D7" w14:textId="77777777" w:rsidR="0017008B" w:rsidRDefault="0017008B" w:rsidP="0017008B">
            <w:pPr>
              <w:numPr>
                <w:ilvl w:val="0"/>
                <w:numId w:val="1"/>
              </w:numPr>
              <w:tabs>
                <w:tab w:val="clear" w:pos="360"/>
                <w:tab w:val="num" w:pos="240"/>
              </w:tabs>
              <w:autoSpaceDE w:val="0"/>
              <w:autoSpaceDN w:val="0"/>
              <w:adjustRightInd w:val="0"/>
              <w:ind w:left="240" w:hanging="240"/>
            </w:pPr>
            <w:r>
              <w:t>the symbol “-“ stands for subtraction.</w:t>
            </w:r>
          </w:p>
        </w:tc>
        <w:tc>
          <w:tcPr>
            <w:tcW w:w="2975" w:type="dxa"/>
            <w:tcBorders>
              <w:top w:val="nil"/>
              <w:bottom w:val="single" w:sz="4" w:space="0" w:color="auto"/>
            </w:tcBorders>
          </w:tcPr>
          <w:p w14:paraId="6FB811D8" w14:textId="77777777" w:rsidR="0017008B" w:rsidRDefault="0017008B" w:rsidP="0017008B">
            <w:pPr>
              <w:rPr>
                <w:b/>
              </w:rPr>
            </w:pPr>
            <w:r>
              <w:rPr>
                <w:b/>
              </w:rPr>
              <w:t>Understand</w:t>
            </w:r>
          </w:p>
          <w:p w14:paraId="6FB811D9" w14:textId="77777777" w:rsidR="0017008B" w:rsidRDefault="0017008B" w:rsidP="0017008B">
            <w:pPr>
              <w:numPr>
                <w:ilvl w:val="0"/>
                <w:numId w:val="1"/>
              </w:numPr>
              <w:tabs>
                <w:tab w:val="clear" w:pos="360"/>
                <w:tab w:val="num" w:pos="240"/>
              </w:tabs>
              <w:autoSpaceDE w:val="0"/>
              <w:autoSpaceDN w:val="0"/>
              <w:adjustRightInd w:val="0"/>
              <w:ind w:left="240" w:hanging="240"/>
            </w:pPr>
            <w:r>
              <w:t>a</w:t>
            </w:r>
            <w:r>
              <w:rPr>
                <w:lang w:val="en-US"/>
              </w:rPr>
              <w:t>ddition and subtraction of decimal numbers are the same operations as addition and subtraction of whole numbers.</w:t>
            </w:r>
          </w:p>
          <w:p w14:paraId="6FB811DA" w14:textId="77777777" w:rsidR="0017008B" w:rsidRDefault="0017008B" w:rsidP="0017008B">
            <w:pPr>
              <w:numPr>
                <w:ilvl w:val="0"/>
                <w:numId w:val="1"/>
              </w:numPr>
              <w:tabs>
                <w:tab w:val="clear" w:pos="360"/>
                <w:tab w:val="num" w:pos="240"/>
              </w:tabs>
              <w:autoSpaceDE w:val="0"/>
              <w:autoSpaceDN w:val="0"/>
              <w:adjustRightInd w:val="0"/>
              <w:ind w:left="240" w:hanging="240"/>
            </w:pPr>
            <w:r>
              <w:t>e</w:t>
            </w:r>
            <w:r>
              <w:rPr>
                <w:lang w:val="en-US"/>
              </w:rPr>
              <w:t xml:space="preserve">stimation can be used to determine the position of the decimal point in a sum or difference of decimal numbers. </w:t>
            </w:r>
          </w:p>
          <w:p w14:paraId="6FB811DB" w14:textId="77777777" w:rsidR="0017008B" w:rsidRDefault="0017008B" w:rsidP="0017008B">
            <w:pPr>
              <w:numPr>
                <w:ilvl w:val="0"/>
                <w:numId w:val="1"/>
              </w:numPr>
              <w:tabs>
                <w:tab w:val="clear" w:pos="360"/>
                <w:tab w:val="num" w:pos="240"/>
              </w:tabs>
              <w:autoSpaceDE w:val="0"/>
              <w:autoSpaceDN w:val="0"/>
              <w:adjustRightInd w:val="0"/>
              <w:ind w:left="240" w:hanging="240"/>
            </w:pPr>
            <w:r>
              <w:t>n</w:t>
            </w:r>
            <w:r>
              <w:rPr>
                <w:lang w:val="en-US"/>
              </w:rPr>
              <w:t>umber composition and decomposition can be used to determine compatible numbers for estimates of sums and differences of</w:t>
            </w:r>
            <w:r>
              <w:t xml:space="preserve"> decimal </w:t>
            </w:r>
            <w:r>
              <w:rPr>
                <w:lang w:val="en-US"/>
              </w:rPr>
              <w:t xml:space="preserve">numbers. </w:t>
            </w:r>
          </w:p>
          <w:p w14:paraId="6FB811DC" w14:textId="77777777" w:rsidR="0017008B" w:rsidRDefault="0017008B" w:rsidP="0017008B">
            <w:pPr>
              <w:autoSpaceDE w:val="0"/>
              <w:autoSpaceDN w:val="0"/>
              <w:adjustRightInd w:val="0"/>
            </w:pPr>
          </w:p>
        </w:tc>
        <w:tc>
          <w:tcPr>
            <w:tcW w:w="2945" w:type="dxa"/>
            <w:tcBorders>
              <w:top w:val="nil"/>
              <w:bottom w:val="single" w:sz="4" w:space="0" w:color="auto"/>
            </w:tcBorders>
          </w:tcPr>
          <w:p w14:paraId="6FB811DD" w14:textId="77777777" w:rsidR="0017008B" w:rsidRDefault="0017008B" w:rsidP="0017008B">
            <w:pPr>
              <w:rPr>
                <w:b/>
              </w:rPr>
            </w:pPr>
            <w:r>
              <w:rPr>
                <w:b/>
              </w:rPr>
              <w:t>Be Able to Do</w:t>
            </w:r>
          </w:p>
          <w:p w14:paraId="6FB811DE" w14:textId="77777777" w:rsidR="0017008B" w:rsidRDefault="0017008B" w:rsidP="0017008B">
            <w:pPr>
              <w:numPr>
                <w:ilvl w:val="0"/>
                <w:numId w:val="1"/>
              </w:numPr>
              <w:tabs>
                <w:tab w:val="clear" w:pos="360"/>
                <w:tab w:val="num" w:pos="240"/>
              </w:tabs>
              <w:autoSpaceDE w:val="0"/>
              <w:autoSpaceDN w:val="0"/>
              <w:adjustRightInd w:val="0"/>
              <w:ind w:left="240" w:hanging="240"/>
            </w:pPr>
            <w:r>
              <w:rPr>
                <w:lang w:val="en-US"/>
              </w:rPr>
              <w:t>estimate</w:t>
            </w:r>
            <w:r>
              <w:t xml:space="preserve"> </w:t>
            </w:r>
            <w:r>
              <w:rPr>
                <w:lang w:val="en-US"/>
              </w:rPr>
              <w:t>the sum and difference of two decimal numbers.</w:t>
            </w:r>
          </w:p>
          <w:p w14:paraId="6FB811DF" w14:textId="77777777" w:rsidR="0017008B" w:rsidRDefault="0017008B" w:rsidP="0017008B">
            <w:pPr>
              <w:numPr>
                <w:ilvl w:val="0"/>
                <w:numId w:val="1"/>
              </w:numPr>
              <w:tabs>
                <w:tab w:val="clear" w:pos="360"/>
                <w:tab w:val="num" w:pos="240"/>
              </w:tabs>
              <w:autoSpaceDE w:val="0"/>
              <w:autoSpaceDN w:val="0"/>
              <w:adjustRightInd w:val="0"/>
              <w:ind w:left="240" w:hanging="240"/>
            </w:pPr>
            <w:r>
              <w:t>m</w:t>
            </w:r>
            <w:r>
              <w:rPr>
                <w:lang w:val="en-US"/>
              </w:rPr>
              <w:t xml:space="preserve">odel and determine the sum or difference of two decimal numbers. </w:t>
            </w:r>
          </w:p>
          <w:p w14:paraId="6FB811E0" w14:textId="77777777" w:rsidR="0017008B" w:rsidRDefault="0017008B" w:rsidP="0017008B">
            <w:pPr>
              <w:numPr>
                <w:ilvl w:val="0"/>
                <w:numId w:val="1"/>
              </w:numPr>
              <w:tabs>
                <w:tab w:val="clear" w:pos="360"/>
                <w:tab w:val="num" w:pos="240"/>
              </w:tabs>
              <w:autoSpaceDE w:val="0"/>
              <w:autoSpaceDN w:val="0"/>
              <w:adjustRightInd w:val="0"/>
              <w:ind w:left="240" w:hanging="240"/>
            </w:pPr>
            <w:r>
              <w:t>s</w:t>
            </w:r>
            <w:r>
              <w:rPr>
                <w:lang w:val="en-US"/>
              </w:rPr>
              <w:t xml:space="preserve">olve problems involving the sum or difference of two decimal numbers or their estimate. </w:t>
            </w:r>
          </w:p>
          <w:p w14:paraId="6FB811E1" w14:textId="77777777" w:rsidR="0017008B" w:rsidRPr="00B42F71" w:rsidRDefault="0017008B" w:rsidP="0017008B">
            <w:pPr>
              <w:numPr>
                <w:ilvl w:val="0"/>
                <w:numId w:val="1"/>
              </w:numPr>
              <w:tabs>
                <w:tab w:val="clear" w:pos="360"/>
                <w:tab w:val="num" w:pos="240"/>
              </w:tabs>
              <w:autoSpaceDE w:val="0"/>
              <w:autoSpaceDN w:val="0"/>
              <w:adjustRightInd w:val="0"/>
              <w:ind w:left="240" w:hanging="240"/>
            </w:pPr>
            <w:r>
              <w:t>d</w:t>
            </w:r>
            <w:r>
              <w:rPr>
                <w:lang w:val="en-US"/>
              </w:rPr>
              <w:t xml:space="preserve">etermine the change to be given in a particular situation.  </w:t>
            </w:r>
          </w:p>
          <w:p w14:paraId="6FB811E2" w14:textId="77777777" w:rsidR="0017008B" w:rsidRDefault="0017008B" w:rsidP="0017008B">
            <w:pPr>
              <w:numPr>
                <w:ilvl w:val="0"/>
                <w:numId w:val="1"/>
              </w:numPr>
              <w:tabs>
                <w:tab w:val="clear" w:pos="360"/>
                <w:tab w:val="num" w:pos="240"/>
              </w:tabs>
              <w:autoSpaceDE w:val="0"/>
              <w:autoSpaceDN w:val="0"/>
              <w:adjustRightInd w:val="0"/>
              <w:ind w:left="240" w:hanging="240"/>
            </w:pPr>
            <w:r>
              <w:t>i</w:t>
            </w:r>
            <w:r>
              <w:rPr>
                <w:lang w:val="en-US"/>
              </w:rPr>
              <w:t xml:space="preserve">dentify when the problem does not require an exact value.  </w:t>
            </w:r>
          </w:p>
        </w:tc>
      </w:tr>
      <w:tr w:rsidR="0017008B" w14:paraId="6FB811E5" w14:textId="77777777" w:rsidTr="00BB7B32">
        <w:trPr>
          <w:gridAfter w:val="1"/>
          <w:wAfter w:w="252" w:type="dxa"/>
        </w:trPr>
        <w:tc>
          <w:tcPr>
            <w:tcW w:w="8856" w:type="dxa"/>
            <w:gridSpan w:val="4"/>
            <w:tcBorders>
              <w:top w:val="single" w:sz="4" w:space="0" w:color="auto"/>
              <w:bottom w:val="dotDash" w:sz="6" w:space="0" w:color="auto"/>
            </w:tcBorders>
            <w:shd w:val="clear" w:color="auto" w:fill="C0C0C0"/>
          </w:tcPr>
          <w:p w14:paraId="6FB811E4" w14:textId="77777777" w:rsidR="0017008B" w:rsidRDefault="0017008B" w:rsidP="0017008B">
            <w:pPr>
              <w:rPr>
                <w:b/>
              </w:rPr>
            </w:pPr>
            <w:bookmarkStart w:id="3" w:name="kq"/>
            <w:r>
              <w:rPr>
                <w:b/>
              </w:rPr>
              <w:t>Key Questions:</w:t>
            </w:r>
            <w:bookmarkEnd w:id="3"/>
            <w:r w:rsidR="00475745">
              <w:rPr>
                <w:b/>
              </w:rPr>
              <w:t xml:space="preserve">                                                                                </w:t>
            </w:r>
            <w:hyperlink w:anchor="top" w:history="1">
              <w:r w:rsidR="00475745" w:rsidRPr="00C06AA6">
                <w:rPr>
                  <w:rStyle w:val="Hyperlink"/>
                  <w:b/>
                </w:rPr>
                <w:t>Top</w:t>
              </w:r>
            </w:hyperlink>
          </w:p>
        </w:tc>
      </w:tr>
      <w:tr w:rsidR="0017008B" w14:paraId="6FB811EA" w14:textId="77777777" w:rsidTr="00BB7B32">
        <w:trPr>
          <w:gridAfter w:val="1"/>
          <w:wAfter w:w="252" w:type="dxa"/>
        </w:trPr>
        <w:tc>
          <w:tcPr>
            <w:tcW w:w="8856" w:type="dxa"/>
            <w:gridSpan w:val="4"/>
            <w:tcBorders>
              <w:top w:val="dotDash" w:sz="6" w:space="0" w:color="auto"/>
              <w:bottom w:val="single" w:sz="4" w:space="0" w:color="auto"/>
            </w:tcBorders>
          </w:tcPr>
          <w:p w14:paraId="6FB811E6" w14:textId="77777777" w:rsidR="0017008B" w:rsidRDefault="0017008B" w:rsidP="0017008B">
            <w:pPr>
              <w:numPr>
                <w:ilvl w:val="0"/>
                <w:numId w:val="1"/>
              </w:numPr>
              <w:tabs>
                <w:tab w:val="clear" w:pos="360"/>
                <w:tab w:val="num" w:pos="240"/>
              </w:tabs>
              <w:autoSpaceDE w:val="0"/>
              <w:autoSpaceDN w:val="0"/>
              <w:adjustRightInd w:val="0"/>
              <w:ind w:left="240" w:hanging="240"/>
            </w:pPr>
            <w:r>
              <w:rPr>
                <w:lang w:val="en-US"/>
              </w:rPr>
              <w:t xml:space="preserve">How are adding and subtracting decimal numbers like adding and subtracting whole numbers?  </w:t>
            </w:r>
          </w:p>
          <w:p w14:paraId="6FB811E7" w14:textId="77777777" w:rsidR="0017008B" w:rsidRDefault="0017008B" w:rsidP="0017008B">
            <w:pPr>
              <w:numPr>
                <w:ilvl w:val="0"/>
                <w:numId w:val="1"/>
              </w:numPr>
              <w:tabs>
                <w:tab w:val="clear" w:pos="360"/>
                <w:tab w:val="num" w:pos="240"/>
              </w:tabs>
              <w:autoSpaceDE w:val="0"/>
              <w:autoSpaceDN w:val="0"/>
              <w:adjustRightInd w:val="0"/>
              <w:ind w:left="240" w:hanging="240"/>
              <w:rPr>
                <w:lang w:val="en-US"/>
              </w:rPr>
            </w:pPr>
            <w:r>
              <w:rPr>
                <w:lang w:val="en-US"/>
              </w:rPr>
              <w:t>How can benchmarks help you determine an estimate for the sum or difference of two decimal numbers?</w:t>
            </w:r>
          </w:p>
          <w:p w14:paraId="6FB811E8" w14:textId="77777777" w:rsidR="0017008B" w:rsidRDefault="0017008B" w:rsidP="0017008B">
            <w:pPr>
              <w:numPr>
                <w:ilvl w:val="0"/>
                <w:numId w:val="1"/>
              </w:numPr>
              <w:tabs>
                <w:tab w:val="clear" w:pos="360"/>
                <w:tab w:val="num" w:pos="240"/>
              </w:tabs>
              <w:autoSpaceDE w:val="0"/>
              <w:autoSpaceDN w:val="0"/>
              <w:adjustRightInd w:val="0"/>
              <w:ind w:left="240" w:hanging="240"/>
              <w:rPr>
                <w:lang w:val="en-US"/>
              </w:rPr>
            </w:pPr>
            <w:r>
              <w:rPr>
                <w:lang w:val="en-US"/>
              </w:rPr>
              <w:t>When might an estimate for the sum or differences of two decimal numbers be sufficient?</w:t>
            </w:r>
          </w:p>
          <w:p w14:paraId="6FB811E9" w14:textId="77777777" w:rsidR="0017008B" w:rsidRDefault="0017008B" w:rsidP="0017008B">
            <w:pPr>
              <w:numPr>
                <w:ilvl w:val="0"/>
                <w:numId w:val="1"/>
              </w:numPr>
              <w:tabs>
                <w:tab w:val="clear" w:pos="360"/>
                <w:tab w:val="num" w:pos="240"/>
              </w:tabs>
              <w:autoSpaceDE w:val="0"/>
              <w:autoSpaceDN w:val="0"/>
              <w:adjustRightInd w:val="0"/>
              <w:ind w:left="240" w:hanging="240"/>
              <w:rPr>
                <w:lang w:val="en-US"/>
              </w:rPr>
            </w:pPr>
            <w:r>
              <w:rPr>
                <w:lang w:val="en-US"/>
              </w:rPr>
              <w:t xml:space="preserve">How can you determine the placement of the decimal point?  </w:t>
            </w:r>
          </w:p>
        </w:tc>
      </w:tr>
    </w:tbl>
    <w:p w14:paraId="6FB811EB" w14:textId="77777777" w:rsidR="0017008B" w:rsidRDefault="0017008B" w:rsidP="00BB7B32">
      <w:pPr>
        <w:autoSpaceDE w:val="0"/>
        <w:autoSpaceDN w:val="0"/>
        <w:adjustRightInd w:val="0"/>
        <w:jc w:val="cente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17008B" w14:paraId="6FB811ED" w14:textId="77777777" w:rsidTr="0017008B">
        <w:tc>
          <w:tcPr>
            <w:tcW w:w="9576" w:type="dxa"/>
            <w:tcBorders>
              <w:top w:val="single" w:sz="4" w:space="0" w:color="auto"/>
              <w:bottom w:val="dotDash" w:sz="6" w:space="0" w:color="auto"/>
            </w:tcBorders>
            <w:shd w:val="clear" w:color="auto" w:fill="C0C0C0"/>
          </w:tcPr>
          <w:p w14:paraId="6FB811EC" w14:textId="77777777" w:rsidR="0017008B" w:rsidRDefault="0017008B" w:rsidP="0017008B">
            <w:pPr>
              <w:rPr>
                <w:b/>
              </w:rPr>
            </w:pPr>
            <w:bookmarkStart w:id="4" w:name="assessment"/>
            <w:r>
              <w:rPr>
                <w:b/>
              </w:rPr>
              <w:lastRenderedPageBreak/>
              <w:t>Suggestions for assessment</w:t>
            </w:r>
            <w:bookmarkEnd w:id="4"/>
            <w:r>
              <w:rPr>
                <w:b/>
              </w:rPr>
              <w:t>:</w:t>
            </w:r>
            <w:r w:rsidR="00475745">
              <w:rPr>
                <w:b/>
              </w:rPr>
              <w:t xml:space="preserve">                                                                                </w:t>
            </w:r>
            <w:hyperlink w:anchor="top" w:history="1">
              <w:r w:rsidR="00475745" w:rsidRPr="00C06AA6">
                <w:rPr>
                  <w:rStyle w:val="Hyperlink"/>
                  <w:b/>
                </w:rPr>
                <w:t>Top</w:t>
              </w:r>
            </w:hyperlink>
          </w:p>
        </w:tc>
      </w:tr>
      <w:tr w:rsidR="0017008B" w14:paraId="6FB81208" w14:textId="77777777" w:rsidTr="0017008B">
        <w:tc>
          <w:tcPr>
            <w:tcW w:w="9576" w:type="dxa"/>
            <w:tcBorders>
              <w:top w:val="single" w:sz="4" w:space="0" w:color="auto"/>
              <w:bottom w:val="single" w:sz="4" w:space="0" w:color="auto"/>
            </w:tcBorders>
          </w:tcPr>
          <w:p w14:paraId="6FB811EE" w14:textId="77777777" w:rsidR="00BB7B32" w:rsidRDefault="00BB7B32" w:rsidP="00BB7B32">
            <w:pPr>
              <w:rPr>
                <w:b/>
                <w:u w:val="single"/>
              </w:rPr>
            </w:pPr>
          </w:p>
          <w:p w14:paraId="6FB811EF" w14:textId="77777777" w:rsidR="0017008B" w:rsidRDefault="0017008B" w:rsidP="00BB7B32">
            <w:pPr>
              <w:rPr>
                <w:b/>
                <w:u w:val="single"/>
              </w:rPr>
            </w:pPr>
            <w:r>
              <w:rPr>
                <w:b/>
                <w:u w:val="single"/>
              </w:rPr>
              <w:t>Big Idea:</w:t>
            </w:r>
          </w:p>
          <w:p w14:paraId="6FB811F0" w14:textId="77777777" w:rsidR="0017008B" w:rsidRPr="00321989" w:rsidRDefault="0017008B" w:rsidP="0017008B">
            <w:pPr>
              <w:autoSpaceDE w:val="0"/>
              <w:autoSpaceDN w:val="0"/>
              <w:adjustRightInd w:val="0"/>
            </w:pPr>
            <w:r>
              <w:t>Determining exact sums and differences of decimals.</w:t>
            </w:r>
          </w:p>
          <w:p w14:paraId="6FB811F1" w14:textId="77777777" w:rsidR="00BB7B32" w:rsidRDefault="00BB7B32" w:rsidP="0017008B">
            <w:pPr>
              <w:autoSpaceDE w:val="0"/>
              <w:autoSpaceDN w:val="0"/>
              <w:adjustRightInd w:val="0"/>
              <w:rPr>
                <w:b/>
              </w:rPr>
            </w:pPr>
          </w:p>
          <w:p w14:paraId="6FB811F2" w14:textId="77777777" w:rsidR="0017008B" w:rsidRDefault="0017008B" w:rsidP="0017008B">
            <w:pPr>
              <w:autoSpaceDE w:val="0"/>
              <w:autoSpaceDN w:val="0"/>
              <w:adjustRightInd w:val="0"/>
              <w:rPr>
                <w:b/>
              </w:rPr>
            </w:pPr>
            <w:r>
              <w:rPr>
                <w:b/>
              </w:rPr>
              <w:t>Suggestions for assessment tasks:</w:t>
            </w:r>
          </w:p>
          <w:p w14:paraId="6FB811F3" w14:textId="77777777" w:rsidR="0017008B" w:rsidRPr="0024409A" w:rsidRDefault="0017008B" w:rsidP="0017008B">
            <w:pPr>
              <w:numPr>
                <w:ilvl w:val="0"/>
                <w:numId w:val="5"/>
              </w:numPr>
              <w:rPr>
                <w:b/>
                <w:u w:val="single"/>
              </w:rPr>
            </w:pPr>
            <w:r>
              <w:t>Give the students a context that includes decimal values and ask the students to write a problem that involves the addition or subtraction of the decimal numbers.  Have the students solve the resulting problem and explain their strategies.</w:t>
            </w:r>
          </w:p>
          <w:p w14:paraId="6FB811F4" w14:textId="77777777" w:rsidR="00BB7B32" w:rsidRPr="00BB7B32" w:rsidRDefault="00BB7B32" w:rsidP="00BB7B32">
            <w:pPr>
              <w:ind w:left="180"/>
              <w:rPr>
                <w:b/>
                <w:u w:val="single"/>
              </w:rPr>
            </w:pPr>
          </w:p>
          <w:p w14:paraId="6FB811F5" w14:textId="77777777" w:rsidR="0017008B" w:rsidRPr="0024409A" w:rsidRDefault="0017008B" w:rsidP="0017008B">
            <w:pPr>
              <w:numPr>
                <w:ilvl w:val="0"/>
                <w:numId w:val="5"/>
              </w:numPr>
              <w:rPr>
                <w:b/>
                <w:u w:val="single"/>
              </w:rPr>
            </w:pPr>
            <w:r>
              <w:t>Ask the students to compare the addition or subtraction of decimal numbers to the addition or subtraction of whole numbers (using examples).</w:t>
            </w:r>
          </w:p>
          <w:p w14:paraId="6FB811F6" w14:textId="77777777" w:rsidR="00BB7B32" w:rsidRPr="00BB7B32" w:rsidRDefault="00BB7B32" w:rsidP="00BB7B32">
            <w:pPr>
              <w:ind w:left="180"/>
              <w:rPr>
                <w:b/>
                <w:u w:val="single"/>
              </w:rPr>
            </w:pPr>
          </w:p>
          <w:p w14:paraId="6FB811F7" w14:textId="77777777" w:rsidR="0017008B" w:rsidRPr="00A3018A" w:rsidRDefault="0017008B" w:rsidP="0017008B">
            <w:pPr>
              <w:numPr>
                <w:ilvl w:val="0"/>
                <w:numId w:val="5"/>
              </w:numPr>
              <w:rPr>
                <w:b/>
                <w:u w:val="single"/>
              </w:rPr>
            </w:pPr>
            <w:r>
              <w:t xml:space="preserve">Have the students explain how decomposition of numbers and place value are related to finding sum or difference of decimal numbers. </w:t>
            </w:r>
          </w:p>
          <w:p w14:paraId="6FB811F8" w14:textId="77777777" w:rsidR="00BB7B32" w:rsidRPr="00BB7B32" w:rsidRDefault="00BB7B32" w:rsidP="00BB7B32">
            <w:pPr>
              <w:ind w:left="180"/>
              <w:rPr>
                <w:b/>
                <w:u w:val="single"/>
              </w:rPr>
            </w:pPr>
          </w:p>
          <w:p w14:paraId="6FB811F9" w14:textId="77777777" w:rsidR="0017008B" w:rsidRDefault="0017008B" w:rsidP="0017008B">
            <w:pPr>
              <w:numPr>
                <w:ilvl w:val="0"/>
                <w:numId w:val="5"/>
              </w:numPr>
              <w:rPr>
                <w:b/>
                <w:u w:val="single"/>
              </w:rPr>
            </w:pPr>
            <w:r>
              <w:t>Provide the students with a sum or difference of two decimal numbers and ask them to represent that sum or difference.</w:t>
            </w:r>
          </w:p>
          <w:p w14:paraId="6FB811FA" w14:textId="77777777" w:rsidR="00BB7B32" w:rsidRDefault="00BB7B32" w:rsidP="0017008B">
            <w:pPr>
              <w:rPr>
                <w:b/>
              </w:rPr>
            </w:pPr>
          </w:p>
          <w:p w14:paraId="6FB811FB" w14:textId="77777777" w:rsidR="0017008B" w:rsidRDefault="0017008B" w:rsidP="0017008B">
            <w:pPr>
              <w:rPr>
                <w:b/>
              </w:rPr>
            </w:pPr>
            <w:r>
              <w:rPr>
                <w:b/>
              </w:rPr>
              <w:t>What to look for:</w:t>
            </w:r>
          </w:p>
          <w:p w14:paraId="6FB811FC" w14:textId="77777777" w:rsidR="00BB7B32" w:rsidRPr="00BB7B32" w:rsidRDefault="0017008B" w:rsidP="0017008B">
            <w:pPr>
              <w:numPr>
                <w:ilvl w:val="1"/>
                <w:numId w:val="5"/>
              </w:numPr>
              <w:tabs>
                <w:tab w:val="clear" w:pos="1260"/>
                <w:tab w:val="num" w:pos="480"/>
              </w:tabs>
              <w:autoSpaceDE w:val="0"/>
              <w:autoSpaceDN w:val="0"/>
              <w:adjustRightInd w:val="0"/>
              <w:ind w:left="480" w:hanging="480"/>
              <w:rPr>
                <w:b/>
              </w:rPr>
            </w:pPr>
            <w:r w:rsidRPr="000F5ADF">
              <w:t xml:space="preserve">See  </w:t>
            </w:r>
            <w:hyperlink r:id="rId10" w:history="1">
              <w:r w:rsidRPr="00BB7B32">
                <w:rPr>
                  <w:rStyle w:val="Hyperlink"/>
                  <w:i/>
                </w:rPr>
                <w:t>Adding and Subtracting Decimals</w:t>
              </w:r>
            </w:hyperlink>
          </w:p>
          <w:p w14:paraId="6FB811FD" w14:textId="77777777" w:rsidR="0017008B" w:rsidRPr="000F5ADF" w:rsidRDefault="0017008B" w:rsidP="00BB7B32">
            <w:pPr>
              <w:autoSpaceDE w:val="0"/>
              <w:autoSpaceDN w:val="0"/>
              <w:adjustRightInd w:val="0"/>
              <w:rPr>
                <w:b/>
              </w:rPr>
            </w:pPr>
            <w:r w:rsidRPr="000F5ADF">
              <w:rPr>
                <w:i/>
              </w:rPr>
              <w:t>.</w:t>
            </w:r>
          </w:p>
          <w:p w14:paraId="6FB811FE" w14:textId="77777777" w:rsidR="0017008B" w:rsidRDefault="0017008B" w:rsidP="00BB7B32">
            <w:pPr>
              <w:rPr>
                <w:b/>
                <w:u w:val="single"/>
              </w:rPr>
            </w:pPr>
            <w:r>
              <w:rPr>
                <w:b/>
                <w:u w:val="single"/>
              </w:rPr>
              <w:t>Big Idea:</w:t>
            </w:r>
          </w:p>
          <w:p w14:paraId="6FB811FF" w14:textId="77777777" w:rsidR="0017008B" w:rsidRPr="00321989" w:rsidRDefault="0017008B" w:rsidP="0017008B">
            <w:pPr>
              <w:autoSpaceDE w:val="0"/>
              <w:autoSpaceDN w:val="0"/>
              <w:adjustRightInd w:val="0"/>
            </w:pPr>
            <w:r>
              <w:t>Determining estimates of sums and differences of decimals.</w:t>
            </w:r>
          </w:p>
          <w:p w14:paraId="6FB81200" w14:textId="77777777" w:rsidR="00BB7B32" w:rsidRDefault="00BB7B32" w:rsidP="0017008B">
            <w:pPr>
              <w:autoSpaceDE w:val="0"/>
              <w:autoSpaceDN w:val="0"/>
              <w:adjustRightInd w:val="0"/>
              <w:rPr>
                <w:b/>
              </w:rPr>
            </w:pPr>
          </w:p>
          <w:p w14:paraId="6FB81201" w14:textId="77777777" w:rsidR="0017008B" w:rsidRDefault="0017008B" w:rsidP="0017008B">
            <w:pPr>
              <w:autoSpaceDE w:val="0"/>
              <w:autoSpaceDN w:val="0"/>
              <w:adjustRightInd w:val="0"/>
              <w:rPr>
                <w:b/>
              </w:rPr>
            </w:pPr>
            <w:r>
              <w:rPr>
                <w:b/>
              </w:rPr>
              <w:t>Suggestions for assessment tasks:</w:t>
            </w:r>
          </w:p>
          <w:p w14:paraId="6FB81202" w14:textId="77777777" w:rsidR="0017008B" w:rsidRPr="00A3018A" w:rsidRDefault="0017008B" w:rsidP="0017008B">
            <w:pPr>
              <w:numPr>
                <w:ilvl w:val="0"/>
                <w:numId w:val="6"/>
              </w:numPr>
              <w:tabs>
                <w:tab w:val="clear" w:pos="360"/>
                <w:tab w:val="num" w:pos="600"/>
              </w:tabs>
              <w:autoSpaceDE w:val="0"/>
              <w:autoSpaceDN w:val="0"/>
              <w:adjustRightInd w:val="0"/>
              <w:ind w:left="600"/>
              <w:rPr>
                <w:lang w:val="en-US"/>
              </w:rPr>
            </w:pPr>
            <w:r>
              <w:t xml:space="preserve">Have the students determine an estimate of a sum or difference of decimals and explain what benchmarks they used for the decimals and why. </w:t>
            </w:r>
          </w:p>
          <w:p w14:paraId="6FB81203" w14:textId="77777777" w:rsidR="00BB7B32" w:rsidRPr="00BB7B32" w:rsidRDefault="00BB7B32" w:rsidP="00BB7B32">
            <w:pPr>
              <w:autoSpaceDE w:val="0"/>
              <w:autoSpaceDN w:val="0"/>
              <w:adjustRightInd w:val="0"/>
              <w:rPr>
                <w:b/>
                <w:u w:val="single"/>
              </w:rPr>
            </w:pPr>
          </w:p>
          <w:p w14:paraId="6FB81204" w14:textId="77777777" w:rsidR="0017008B" w:rsidRDefault="0017008B" w:rsidP="0017008B">
            <w:pPr>
              <w:numPr>
                <w:ilvl w:val="0"/>
                <w:numId w:val="6"/>
              </w:numPr>
              <w:tabs>
                <w:tab w:val="clear" w:pos="360"/>
                <w:tab w:val="num" w:pos="600"/>
              </w:tabs>
              <w:autoSpaceDE w:val="0"/>
              <w:autoSpaceDN w:val="0"/>
              <w:adjustRightInd w:val="0"/>
              <w:ind w:left="600"/>
              <w:rPr>
                <w:b/>
                <w:u w:val="single"/>
              </w:rPr>
            </w:pPr>
            <w:r>
              <w:t xml:space="preserve">Given a particular context with decimal </w:t>
            </w:r>
            <w:r>
              <w:rPr>
                <w:lang w:val="en-US"/>
              </w:rPr>
              <w:t>values the student is asked to write and solve a problem that involves the estimation of a sum or difference of decimal numbers.</w:t>
            </w:r>
          </w:p>
          <w:p w14:paraId="6FB81205" w14:textId="77777777" w:rsidR="00BB7B32" w:rsidRDefault="00BB7B32" w:rsidP="0017008B">
            <w:pPr>
              <w:rPr>
                <w:b/>
              </w:rPr>
            </w:pPr>
          </w:p>
          <w:p w14:paraId="6FB81206" w14:textId="77777777" w:rsidR="0017008B" w:rsidRDefault="0017008B" w:rsidP="0017008B">
            <w:pPr>
              <w:rPr>
                <w:b/>
              </w:rPr>
            </w:pPr>
            <w:r>
              <w:rPr>
                <w:b/>
              </w:rPr>
              <w:t>What to look for:</w:t>
            </w:r>
          </w:p>
          <w:p w14:paraId="6FB81207" w14:textId="77777777" w:rsidR="0017008B" w:rsidRDefault="0017008B" w:rsidP="0017008B">
            <w:pPr>
              <w:numPr>
                <w:ilvl w:val="1"/>
                <w:numId w:val="6"/>
              </w:numPr>
              <w:tabs>
                <w:tab w:val="clear" w:pos="1080"/>
                <w:tab w:val="num" w:pos="600"/>
              </w:tabs>
              <w:autoSpaceDE w:val="0"/>
              <w:autoSpaceDN w:val="0"/>
              <w:adjustRightInd w:val="0"/>
              <w:ind w:left="600" w:hanging="600"/>
            </w:pPr>
            <w:r w:rsidRPr="000F5ADF">
              <w:t xml:space="preserve">See  </w:t>
            </w:r>
            <w:hyperlink r:id="rId11" w:history="1">
              <w:r w:rsidRPr="00BB7B32">
                <w:rPr>
                  <w:rStyle w:val="Hyperlink"/>
                  <w:i/>
                </w:rPr>
                <w:t>Estimating Sums and Differences of Decimals Rubric</w:t>
              </w:r>
            </w:hyperlink>
            <w:r w:rsidRPr="000F5ADF">
              <w:rPr>
                <w:i/>
              </w:rPr>
              <w:t>.</w:t>
            </w:r>
          </w:p>
        </w:tc>
      </w:tr>
    </w:tbl>
    <w:p w14:paraId="6FB81209" w14:textId="77777777" w:rsidR="0017008B" w:rsidRDefault="0017008B" w:rsidP="00BB7B32">
      <w:pPr>
        <w:autoSpaceDE w:val="0"/>
        <w:autoSpaceDN w:val="0"/>
        <w:adjustRightInd w:val="0"/>
        <w:jc w:val="cente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17008B" w14:paraId="6FB8120B" w14:textId="77777777" w:rsidTr="0017008B">
        <w:tc>
          <w:tcPr>
            <w:tcW w:w="9576" w:type="dxa"/>
            <w:tcBorders>
              <w:top w:val="single" w:sz="4" w:space="0" w:color="auto"/>
              <w:bottom w:val="dotDash" w:sz="6" w:space="0" w:color="auto"/>
            </w:tcBorders>
            <w:shd w:val="clear" w:color="auto" w:fill="C0C0C0"/>
          </w:tcPr>
          <w:p w14:paraId="6FB8120A" w14:textId="77777777" w:rsidR="0017008B" w:rsidRDefault="0017008B" w:rsidP="0017008B">
            <w:pPr>
              <w:rPr>
                <w:b/>
              </w:rPr>
            </w:pPr>
            <w:bookmarkStart w:id="5" w:name="instruction"/>
            <w:r>
              <w:rPr>
                <w:b/>
              </w:rPr>
              <w:lastRenderedPageBreak/>
              <w:t>Suggestions for instruction:</w:t>
            </w:r>
            <w:bookmarkEnd w:id="5"/>
            <w:r w:rsidR="00475745">
              <w:rPr>
                <w:b/>
              </w:rPr>
              <w:t xml:space="preserve">                                                                                </w:t>
            </w:r>
            <w:hyperlink w:anchor="top" w:history="1">
              <w:r w:rsidR="00475745" w:rsidRPr="00C06AA6">
                <w:rPr>
                  <w:rStyle w:val="Hyperlink"/>
                  <w:b/>
                </w:rPr>
                <w:t>Top</w:t>
              </w:r>
            </w:hyperlink>
          </w:p>
        </w:tc>
      </w:tr>
      <w:tr w:rsidR="0017008B" w14:paraId="6FB81216" w14:textId="77777777" w:rsidTr="0017008B">
        <w:tc>
          <w:tcPr>
            <w:tcW w:w="9576" w:type="dxa"/>
            <w:tcBorders>
              <w:top w:val="single" w:sz="4" w:space="0" w:color="auto"/>
            </w:tcBorders>
          </w:tcPr>
          <w:p w14:paraId="6FB8120C" w14:textId="77777777" w:rsidR="00BB7B32" w:rsidRDefault="00BB7B32" w:rsidP="00BB7B32">
            <w:pPr>
              <w:rPr>
                <w:b/>
                <w:u w:val="single"/>
              </w:rPr>
            </w:pPr>
          </w:p>
          <w:p w14:paraId="6FB8120D" w14:textId="77777777" w:rsidR="0017008B" w:rsidRDefault="0017008B" w:rsidP="00BB7B32">
            <w:pPr>
              <w:rPr>
                <w:b/>
                <w:u w:val="single"/>
              </w:rPr>
            </w:pPr>
            <w:r>
              <w:rPr>
                <w:b/>
                <w:u w:val="single"/>
              </w:rPr>
              <w:t>Big Ideas:</w:t>
            </w:r>
          </w:p>
          <w:p w14:paraId="6FB8120E" w14:textId="77777777" w:rsidR="0017008B" w:rsidRPr="00321989" w:rsidRDefault="0017008B" w:rsidP="0017008B">
            <w:pPr>
              <w:autoSpaceDE w:val="0"/>
              <w:autoSpaceDN w:val="0"/>
              <w:adjustRightInd w:val="0"/>
            </w:pPr>
            <w:r>
              <w:t>Determining exact sums and differences of decimals. Determining estimates of sums and differences of decimals.</w:t>
            </w:r>
          </w:p>
          <w:p w14:paraId="6FB8120F" w14:textId="77777777" w:rsidR="00BB7B32" w:rsidRDefault="00BB7B32" w:rsidP="0017008B">
            <w:pPr>
              <w:autoSpaceDE w:val="0"/>
              <w:autoSpaceDN w:val="0"/>
              <w:adjustRightInd w:val="0"/>
              <w:rPr>
                <w:b/>
              </w:rPr>
            </w:pPr>
          </w:p>
          <w:p w14:paraId="6FB81210" w14:textId="77777777" w:rsidR="0017008B" w:rsidRPr="000F5ADF" w:rsidRDefault="0017008B" w:rsidP="0017008B">
            <w:pPr>
              <w:autoSpaceDE w:val="0"/>
              <w:autoSpaceDN w:val="0"/>
              <w:adjustRightInd w:val="0"/>
              <w:rPr>
                <w:b/>
              </w:rPr>
            </w:pPr>
            <w:r w:rsidRPr="000F5ADF">
              <w:rPr>
                <w:b/>
              </w:rPr>
              <w:t>Suggestions for instructional activities:</w:t>
            </w:r>
          </w:p>
          <w:p w14:paraId="6FB81211" w14:textId="77777777" w:rsidR="0017008B" w:rsidRPr="008C208C" w:rsidRDefault="0017008B" w:rsidP="0017008B">
            <w:pPr>
              <w:numPr>
                <w:ilvl w:val="0"/>
                <w:numId w:val="7"/>
              </w:numPr>
              <w:tabs>
                <w:tab w:val="clear" w:pos="360"/>
                <w:tab w:val="num" w:pos="480"/>
              </w:tabs>
              <w:ind w:left="480" w:hanging="240"/>
              <w:rPr>
                <w:b/>
                <w:lang w:val="en-US"/>
              </w:rPr>
            </w:pPr>
            <w:r>
              <w:rPr>
                <w:lang w:val="en-US"/>
              </w:rPr>
              <w:t>Because the students are already familiar with comparing decimals and with adding and subtracting of whole numbers, they can be challenged to make sense of adding and subtracting decimals by creating their own inquiry or exploration.  For this type of learning experience, students should be allowed to choose to work alone or in small groups and the small groups and individuals should be provided opportunities to ask questions of each other and to share the emerging ideas, strategies, and stumbling blocks.</w:t>
            </w:r>
            <w:r>
              <w:t xml:space="preserve">  To facilitate this type of learning,</w:t>
            </w:r>
            <w:r>
              <w:rPr>
                <w:lang w:val="en-US"/>
              </w:rPr>
              <w:t xml:space="preserve"> teachers need to prepare a working list of reflective, prompting, and clarification questions that can be used with individual students and groups as the need arises.  This list would include questions such as: how have you been choosing your numbers, are there other possible situations to consider, how can estimates</w:t>
            </w:r>
            <w:r>
              <w:t xml:space="preserve"> help you </w:t>
            </w:r>
            <w:r>
              <w:rPr>
                <w:lang w:val="en-US"/>
              </w:rPr>
              <w:t>determine the reasonableness of your answer, how do you know where to put in decimal point, how might decomposition of the numbers help, and what would this look like if I used grid paper or base-ten materials?</w:t>
            </w:r>
            <w:r>
              <w:t xml:space="preserve">  Some students may require </w:t>
            </w:r>
            <w:r>
              <w:rPr>
                <w:lang w:val="en-US"/>
              </w:rPr>
              <w:t>more detailed direction, but first they should be encouraged to try to their own ideas and to compare their approach to that of other students, keeping in mind that there are always many ways to develop understanding.  Often it is a student’s fear of failing</w:t>
            </w:r>
            <w:r>
              <w:t xml:space="preserve"> and not their inability </w:t>
            </w:r>
            <w:r>
              <w:rPr>
                <w:lang w:val="en-US"/>
              </w:rPr>
              <w:t xml:space="preserve">that will cause them to seek more direction from the teacher.  In such cases, give minimal hints and recognize success by adding to the challenge.  </w:t>
            </w:r>
          </w:p>
          <w:p w14:paraId="6FB81212" w14:textId="77777777" w:rsidR="00BB7B32" w:rsidRPr="00BB7B32" w:rsidRDefault="00BB7B32" w:rsidP="00BB7B32">
            <w:pPr>
              <w:ind w:left="240"/>
              <w:rPr>
                <w:b/>
                <w:lang w:val="en-US"/>
              </w:rPr>
            </w:pPr>
          </w:p>
          <w:p w14:paraId="6FB81213" w14:textId="77777777" w:rsidR="0017008B" w:rsidRPr="008C208C" w:rsidRDefault="0017008B" w:rsidP="0017008B">
            <w:pPr>
              <w:numPr>
                <w:ilvl w:val="0"/>
                <w:numId w:val="7"/>
              </w:numPr>
              <w:tabs>
                <w:tab w:val="clear" w:pos="360"/>
                <w:tab w:val="num" w:pos="480"/>
              </w:tabs>
              <w:ind w:left="480" w:hanging="240"/>
              <w:rPr>
                <w:b/>
                <w:lang w:val="en-US"/>
              </w:rPr>
            </w:pPr>
            <w:r>
              <w:rPr>
                <w:lang w:val="en-US"/>
              </w:rPr>
              <w:t xml:space="preserve">When the students have completed their investigations, have them make presentations to the class regarding what they found, and what generalizations they have made.  After all of the presentations, asked the students to write a journal entry in which they reflect upon what they discovered on their own and how it relates to the discoveries of their classmates.  Allow time for further discussion and asking questions pertaining to specific strategies and ideas.  </w:t>
            </w:r>
          </w:p>
          <w:p w14:paraId="6FB81214" w14:textId="77777777" w:rsidR="00BB7B32" w:rsidRPr="00BB7B32" w:rsidRDefault="00BB7B32" w:rsidP="00BB7B32">
            <w:pPr>
              <w:ind w:left="240"/>
              <w:rPr>
                <w:b/>
              </w:rPr>
            </w:pPr>
          </w:p>
          <w:p w14:paraId="6FB81215" w14:textId="77777777" w:rsidR="0017008B" w:rsidRDefault="0017008B" w:rsidP="0017008B">
            <w:pPr>
              <w:numPr>
                <w:ilvl w:val="0"/>
                <w:numId w:val="7"/>
              </w:numPr>
              <w:tabs>
                <w:tab w:val="clear" w:pos="360"/>
                <w:tab w:val="num" w:pos="480"/>
              </w:tabs>
              <w:ind w:left="480" w:hanging="240"/>
              <w:rPr>
                <w:b/>
              </w:rPr>
            </w:pPr>
            <w:r>
              <w:rPr>
                <w:lang w:val="en-US"/>
              </w:rPr>
              <w:t xml:space="preserve">Encourage the students to come up with contexts and related problems in which the addition and subtraction, including estimates, of decimals would be used.  Have the students generalize their strategies for determining what type of operation is needed in a context and whether it requires an estimate or actual sum or difference.   </w:t>
            </w:r>
          </w:p>
        </w:tc>
      </w:tr>
    </w:tbl>
    <w:p w14:paraId="6FB81217" w14:textId="77777777" w:rsidR="007C5A81" w:rsidRDefault="007C5A81"/>
    <w:sectPr w:rsidR="007C5A81" w:rsidSect="0061293F">
      <w:headerReference w:type="default" r:id="rId12"/>
      <w:foot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8121A" w14:textId="77777777" w:rsidR="004713C5" w:rsidRDefault="004713C5">
      <w:r>
        <w:separator/>
      </w:r>
    </w:p>
  </w:endnote>
  <w:endnote w:type="continuationSeparator" w:id="0">
    <w:p w14:paraId="6FB8121B" w14:textId="77777777" w:rsidR="004713C5" w:rsidRDefault="00471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8121D" w14:textId="77777777" w:rsidR="00BB7B32" w:rsidRDefault="00DF4DE4">
    <w:pPr>
      <w:pStyle w:val="Footer"/>
    </w:pPr>
    <w:r>
      <w:fldChar w:fldCharType="begin"/>
    </w:r>
    <w:r>
      <w:instrText xml:space="preserve"> FILENAME   \* MERGEFORMAT </w:instrText>
    </w:r>
    <w:r>
      <w:fldChar w:fldCharType="separate"/>
    </w:r>
    <w:r w:rsidR="00BB7B32">
      <w:rPr>
        <w:noProof/>
      </w:rPr>
      <w:t>Outcome Number N4_8.doc</w:t>
    </w:r>
    <w:r>
      <w:rPr>
        <w:noProof/>
      </w:rPr>
      <w:fldChar w:fldCharType="end"/>
    </w:r>
    <w:r w:rsidR="00BB7B32">
      <w:tab/>
    </w:r>
    <w:r w:rsidR="00BB7B32">
      <w:tab/>
    </w:r>
    <w:r>
      <w:fldChar w:fldCharType="begin"/>
    </w:r>
    <w:r>
      <w:instrText xml:space="preserve"> PAGE  \* MERGEFORMAT </w:instrText>
    </w:r>
    <w:r>
      <w:fldChar w:fldCharType="separate"/>
    </w:r>
    <w:r w:rsidR="006D5F4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81218" w14:textId="77777777" w:rsidR="004713C5" w:rsidRDefault="004713C5">
      <w:r>
        <w:separator/>
      </w:r>
    </w:p>
  </w:footnote>
  <w:footnote w:type="continuationSeparator" w:id="0">
    <w:p w14:paraId="6FB81219" w14:textId="77777777" w:rsidR="004713C5" w:rsidRDefault="00471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8121C" w14:textId="77777777" w:rsidR="008027C4" w:rsidRDefault="008027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14ABB"/>
    <w:multiLevelType w:val="hybridMultilevel"/>
    <w:tmpl w:val="B9F6CB98"/>
    <w:lvl w:ilvl="0" w:tplc="FFFFFFFF">
      <w:start w:val="1"/>
      <w:numFmt w:val="decimal"/>
      <w:lvlText w:val="%1."/>
      <w:lvlJc w:val="left"/>
      <w:pPr>
        <w:tabs>
          <w:tab w:val="num" w:pos="360"/>
        </w:tabs>
        <w:ind w:left="360" w:hanging="360"/>
      </w:pPr>
      <w:rPr>
        <w:rFonts w:hint="default"/>
        <w:b w:val="0"/>
      </w:rPr>
    </w:lvl>
    <w:lvl w:ilvl="1" w:tplc="00010409">
      <w:start w:val="1"/>
      <w:numFmt w:val="bullet"/>
      <w:lvlText w:val=""/>
      <w:lvlJc w:val="left"/>
      <w:pPr>
        <w:tabs>
          <w:tab w:val="num" w:pos="1080"/>
        </w:tabs>
        <w:ind w:left="1080" w:hanging="360"/>
      </w:pPr>
      <w:rPr>
        <w:rFonts w:ascii="Symbol" w:hAnsi="Symbol" w:hint="default"/>
        <w:b w:val="0"/>
      </w:r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1" w15:restartNumberingAfterBreak="0">
    <w:nsid w:val="3CE274FD"/>
    <w:multiLevelType w:val="hybridMultilevel"/>
    <w:tmpl w:val="DE5C073C"/>
    <w:lvl w:ilvl="0" w:tplc="FFFFFFFF">
      <w:start w:val="1"/>
      <w:numFmt w:val="lowerLetter"/>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CBF7F2C"/>
    <w:multiLevelType w:val="hybridMultilevel"/>
    <w:tmpl w:val="15642516"/>
    <w:lvl w:ilvl="0" w:tplc="FFFFFFFF">
      <w:start w:val="1"/>
      <w:numFmt w:val="decimal"/>
      <w:lvlText w:val="%1."/>
      <w:lvlJc w:val="left"/>
      <w:pPr>
        <w:tabs>
          <w:tab w:val="num" w:pos="360"/>
        </w:tabs>
        <w:ind w:left="360" w:hanging="360"/>
      </w:pPr>
      <w:rPr>
        <w:rFonts w:hint="default"/>
        <w:b w:val="0"/>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3" w15:restartNumberingAfterBreak="0">
    <w:nsid w:val="4F4A10C4"/>
    <w:multiLevelType w:val="hybridMultilevel"/>
    <w:tmpl w:val="478656FC"/>
    <w:lvl w:ilvl="0" w:tplc="FFFFFFFF">
      <w:start w:val="1"/>
      <w:numFmt w:val="bullet"/>
      <w:lvlText w:val="➠"/>
      <w:lvlJc w:val="left"/>
      <w:pPr>
        <w:tabs>
          <w:tab w:val="num" w:pos="360"/>
        </w:tabs>
        <w:ind w:left="360" w:hanging="360"/>
      </w:pPr>
      <w:rPr>
        <w:rFonts w:ascii="Arial Unicode MS" w:eastAsia="Arial Unicode MS" w:hAnsi="Arial Unicode MS" w:hint="eastAsia"/>
        <w:sz w:val="24"/>
        <w:szCs w:val="24"/>
      </w:rPr>
    </w:lvl>
    <w:lvl w:ilvl="1" w:tplc="FFFFFFFF" w:tentative="1">
      <w:start w:val="1"/>
      <w:numFmt w:val="bullet"/>
      <w:lvlText w:val="o"/>
      <w:lvlJc w:val="left"/>
      <w:pPr>
        <w:tabs>
          <w:tab w:val="num" w:pos="1080"/>
        </w:tabs>
        <w:ind w:left="1080" w:hanging="360"/>
      </w:pPr>
      <w:rPr>
        <w:rFonts w:ascii="Courier New" w:hAnsi="Courier New"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Aria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Arial"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FF11220"/>
    <w:multiLevelType w:val="hybridMultilevel"/>
    <w:tmpl w:val="76C85A34"/>
    <w:lvl w:ilvl="0" w:tplc="FFFFFFFF">
      <w:start w:val="1"/>
      <w:numFmt w:val="bullet"/>
      <w:lvlText w:val="➠"/>
      <w:lvlJc w:val="left"/>
      <w:pPr>
        <w:tabs>
          <w:tab w:val="num" w:pos="480"/>
        </w:tabs>
        <w:ind w:left="480" w:hanging="360"/>
      </w:pPr>
      <w:rPr>
        <w:rFonts w:ascii="Arial Unicode MS" w:eastAsia="Arial Unicode MS" w:hAnsi="Arial Unicode MS" w:hint="eastAsia"/>
        <w:sz w:val="24"/>
        <w:szCs w:val="24"/>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7116F5"/>
    <w:multiLevelType w:val="hybridMultilevel"/>
    <w:tmpl w:val="66FC52E6"/>
    <w:lvl w:ilvl="0" w:tplc="FFFFFFFF">
      <w:start w:val="1"/>
      <w:numFmt w:val="decimal"/>
      <w:lvlText w:val="%1."/>
      <w:lvlJc w:val="left"/>
      <w:pPr>
        <w:tabs>
          <w:tab w:val="num" w:pos="540"/>
        </w:tabs>
        <w:ind w:left="540" w:hanging="360"/>
      </w:pPr>
      <w:rPr>
        <w:rFonts w:hint="default"/>
        <w:b w:val="0"/>
      </w:rPr>
    </w:lvl>
    <w:lvl w:ilvl="1" w:tplc="00010409">
      <w:start w:val="1"/>
      <w:numFmt w:val="bullet"/>
      <w:lvlText w:val=""/>
      <w:lvlJc w:val="left"/>
      <w:pPr>
        <w:tabs>
          <w:tab w:val="num" w:pos="1260"/>
        </w:tabs>
        <w:ind w:left="1260" w:hanging="360"/>
      </w:pPr>
      <w:rPr>
        <w:rFonts w:ascii="Symbol" w:hAnsi="Symbol" w:hint="default"/>
        <w:b w:val="0"/>
      </w:rPr>
    </w:lvl>
    <w:lvl w:ilvl="2" w:tplc="1009001B" w:tentative="1">
      <w:start w:val="1"/>
      <w:numFmt w:val="lowerRoman"/>
      <w:lvlText w:val="%3."/>
      <w:lvlJc w:val="right"/>
      <w:pPr>
        <w:tabs>
          <w:tab w:val="num" w:pos="1980"/>
        </w:tabs>
        <w:ind w:left="1980" w:hanging="180"/>
      </w:pPr>
    </w:lvl>
    <w:lvl w:ilvl="3" w:tplc="1009000F" w:tentative="1">
      <w:start w:val="1"/>
      <w:numFmt w:val="decimal"/>
      <w:lvlText w:val="%4."/>
      <w:lvlJc w:val="left"/>
      <w:pPr>
        <w:tabs>
          <w:tab w:val="num" w:pos="2700"/>
        </w:tabs>
        <w:ind w:left="2700" w:hanging="360"/>
      </w:pPr>
    </w:lvl>
    <w:lvl w:ilvl="4" w:tplc="10090019" w:tentative="1">
      <w:start w:val="1"/>
      <w:numFmt w:val="lowerLetter"/>
      <w:lvlText w:val="%5."/>
      <w:lvlJc w:val="left"/>
      <w:pPr>
        <w:tabs>
          <w:tab w:val="num" w:pos="3420"/>
        </w:tabs>
        <w:ind w:left="3420" w:hanging="360"/>
      </w:pPr>
    </w:lvl>
    <w:lvl w:ilvl="5" w:tplc="1009001B" w:tentative="1">
      <w:start w:val="1"/>
      <w:numFmt w:val="lowerRoman"/>
      <w:lvlText w:val="%6."/>
      <w:lvlJc w:val="right"/>
      <w:pPr>
        <w:tabs>
          <w:tab w:val="num" w:pos="4140"/>
        </w:tabs>
        <w:ind w:left="4140" w:hanging="180"/>
      </w:pPr>
    </w:lvl>
    <w:lvl w:ilvl="6" w:tplc="1009000F" w:tentative="1">
      <w:start w:val="1"/>
      <w:numFmt w:val="decimal"/>
      <w:lvlText w:val="%7."/>
      <w:lvlJc w:val="left"/>
      <w:pPr>
        <w:tabs>
          <w:tab w:val="num" w:pos="4860"/>
        </w:tabs>
        <w:ind w:left="4860" w:hanging="360"/>
      </w:pPr>
    </w:lvl>
    <w:lvl w:ilvl="7" w:tplc="10090019" w:tentative="1">
      <w:start w:val="1"/>
      <w:numFmt w:val="lowerLetter"/>
      <w:lvlText w:val="%8."/>
      <w:lvlJc w:val="left"/>
      <w:pPr>
        <w:tabs>
          <w:tab w:val="num" w:pos="5580"/>
        </w:tabs>
        <w:ind w:left="5580" w:hanging="360"/>
      </w:pPr>
    </w:lvl>
    <w:lvl w:ilvl="8" w:tplc="1009001B" w:tentative="1">
      <w:start w:val="1"/>
      <w:numFmt w:val="lowerRoman"/>
      <w:lvlText w:val="%9."/>
      <w:lvlJc w:val="right"/>
      <w:pPr>
        <w:tabs>
          <w:tab w:val="num" w:pos="6300"/>
        </w:tabs>
        <w:ind w:left="6300" w:hanging="180"/>
      </w:pPr>
    </w:lvl>
  </w:abstractNum>
  <w:abstractNum w:abstractNumId="6" w15:restartNumberingAfterBreak="0">
    <w:nsid w:val="69DF5E38"/>
    <w:multiLevelType w:val="hybridMultilevel"/>
    <w:tmpl w:val="7E48124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Aria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Arial"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397477883">
    <w:abstractNumId w:val="3"/>
  </w:num>
  <w:num w:numId="2" w16cid:durableId="985089925">
    <w:abstractNumId w:val="6"/>
  </w:num>
  <w:num w:numId="3" w16cid:durableId="1769503123">
    <w:abstractNumId w:val="1"/>
  </w:num>
  <w:num w:numId="4" w16cid:durableId="806972913">
    <w:abstractNumId w:val="4"/>
  </w:num>
  <w:num w:numId="5" w16cid:durableId="527332282">
    <w:abstractNumId w:val="5"/>
  </w:num>
  <w:num w:numId="6" w16cid:durableId="1804274542">
    <w:abstractNumId w:val="0"/>
  </w:num>
  <w:num w:numId="7" w16cid:durableId="784078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008B"/>
    <w:rsid w:val="0015625D"/>
    <w:rsid w:val="0017008B"/>
    <w:rsid w:val="004713C5"/>
    <w:rsid w:val="00475745"/>
    <w:rsid w:val="0061293F"/>
    <w:rsid w:val="006D5F41"/>
    <w:rsid w:val="007434BE"/>
    <w:rsid w:val="007C5A81"/>
    <w:rsid w:val="008027C4"/>
    <w:rsid w:val="00877A9C"/>
    <w:rsid w:val="00BB7B32"/>
    <w:rsid w:val="00D56339"/>
    <w:rsid w:val="00DF4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6FB811B2"/>
  <w15:docId w15:val="{F6165E1D-1FE3-49BE-ABBC-A7B963147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08B"/>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sid w:val="0017008B"/>
    <w:rPr>
      <w:rFonts w:ascii="Arial" w:hAnsi="Arial" w:cs="Arial"/>
      <w:b/>
      <w:bCs/>
      <w:noProof w:val="0"/>
      <w:sz w:val="26"/>
      <w:szCs w:val="26"/>
      <w:lang w:val="en-CA" w:eastAsia="en-CA" w:bidi="ar-SA"/>
    </w:rPr>
  </w:style>
  <w:style w:type="character" w:styleId="Hyperlink">
    <w:name w:val="Hyperlink"/>
    <w:basedOn w:val="DefaultParagraphFont"/>
    <w:rsid w:val="00BB7B32"/>
    <w:rPr>
      <w:color w:val="0000FF"/>
      <w:u w:val="single"/>
    </w:rPr>
  </w:style>
  <w:style w:type="paragraph" w:styleId="Header">
    <w:name w:val="header"/>
    <w:basedOn w:val="Normal"/>
    <w:rsid w:val="00BB7B32"/>
    <w:pPr>
      <w:tabs>
        <w:tab w:val="center" w:pos="4320"/>
        <w:tab w:val="right" w:pos="8640"/>
      </w:tabs>
    </w:pPr>
  </w:style>
  <w:style w:type="paragraph" w:styleId="Footer">
    <w:name w:val="footer"/>
    <w:basedOn w:val="Normal"/>
    <w:rsid w:val="00BB7B32"/>
    <w:pPr>
      <w:tabs>
        <w:tab w:val="center" w:pos="4320"/>
        <w:tab w:val="right" w:pos="8640"/>
      </w:tabs>
    </w:pPr>
  </w:style>
  <w:style w:type="character" w:styleId="FollowedHyperlink">
    <w:name w:val="FollowedHyperlink"/>
    <w:basedOn w:val="DefaultParagraphFont"/>
    <w:rsid w:val="0047574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ru593\AppData\Local\Temp\Estimating%20Sums%20and%20Differences%20of%20Decimals%20Rubric.do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C:\Users\ru593\AppData\Local\Temp\Adding%20and%20Subtracting%20Decimals%20Rubric.d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AA6599BAA16A4BB457E48C445D28A9" ma:contentTypeVersion="0" ma:contentTypeDescription="Create a new document." ma:contentTypeScope="" ma:versionID="69e1a21f2e67ea7b51d60596238cc44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4EBA0D-2229-4385-A656-F1254FB3FD31}">
  <ds:schemaRef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www.w3.org/XML/1998/namespace"/>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913DBE95-78B0-44E0-97BF-6BE9B1049FA1}">
  <ds:schemaRefs>
    <ds:schemaRef ds:uri="http://schemas.microsoft.com/sharepoint/v3/contenttype/forms"/>
  </ds:schemaRefs>
</ds:datastoreItem>
</file>

<file path=customXml/itemProps3.xml><?xml version="1.0" encoding="utf-8"?>
<ds:datastoreItem xmlns:ds="http://schemas.openxmlformats.org/officeDocument/2006/customXml" ds:itemID="{DC85046A-27CD-4551-A64F-8C6434D9B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1360</Words>
  <Characters>7755</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The Number Strand: Outcome N4</vt:lpstr>
    </vt:vector>
  </TitlesOfParts>
  <Company>Saskatchewan Learning</Company>
  <LinksUpToDate>false</LinksUpToDate>
  <CharactersWithSpaces>9097</CharactersWithSpaces>
  <SharedDoc>false</SharedDoc>
  <HLinks>
    <vt:vector size="72" baseType="variant">
      <vt:variant>
        <vt:i4>7274612</vt:i4>
      </vt:variant>
      <vt:variant>
        <vt:i4>33</vt:i4>
      </vt:variant>
      <vt:variant>
        <vt:i4>0</vt:i4>
      </vt:variant>
      <vt:variant>
        <vt:i4>5</vt:i4>
      </vt:variant>
      <vt:variant>
        <vt:lpwstr/>
      </vt:variant>
      <vt:variant>
        <vt:lpwstr>top</vt:lpwstr>
      </vt:variant>
      <vt:variant>
        <vt:i4>7340094</vt:i4>
      </vt:variant>
      <vt:variant>
        <vt:i4>30</vt:i4>
      </vt:variant>
      <vt:variant>
        <vt:i4>0</vt:i4>
      </vt:variant>
      <vt:variant>
        <vt:i4>5</vt:i4>
      </vt:variant>
      <vt:variant>
        <vt:lpwstr>Estimating Sums and Differences of Decimals Rubric.doc</vt:lpwstr>
      </vt:variant>
      <vt:variant>
        <vt:lpwstr/>
      </vt:variant>
      <vt:variant>
        <vt:i4>2359417</vt:i4>
      </vt:variant>
      <vt:variant>
        <vt:i4>27</vt:i4>
      </vt:variant>
      <vt:variant>
        <vt:i4>0</vt:i4>
      </vt:variant>
      <vt:variant>
        <vt:i4>5</vt:i4>
      </vt:variant>
      <vt:variant>
        <vt:lpwstr>Adding and Subtracting Decimals Rubric.doc</vt:lpwstr>
      </vt:variant>
      <vt:variant>
        <vt:lpwstr/>
      </vt:variant>
      <vt:variant>
        <vt:i4>7274612</vt:i4>
      </vt:variant>
      <vt:variant>
        <vt:i4>24</vt:i4>
      </vt:variant>
      <vt:variant>
        <vt:i4>0</vt:i4>
      </vt:variant>
      <vt:variant>
        <vt:i4>5</vt:i4>
      </vt:variant>
      <vt:variant>
        <vt:lpwstr/>
      </vt:variant>
      <vt:variant>
        <vt:lpwstr>top</vt:lpwstr>
      </vt:variant>
      <vt:variant>
        <vt:i4>7274612</vt:i4>
      </vt:variant>
      <vt:variant>
        <vt:i4>21</vt:i4>
      </vt:variant>
      <vt:variant>
        <vt:i4>0</vt:i4>
      </vt:variant>
      <vt:variant>
        <vt:i4>5</vt:i4>
      </vt:variant>
      <vt:variant>
        <vt:lpwstr/>
      </vt:variant>
      <vt:variant>
        <vt:lpwstr>top</vt:lpwstr>
      </vt:variant>
      <vt:variant>
        <vt:i4>7274612</vt:i4>
      </vt:variant>
      <vt:variant>
        <vt:i4>18</vt:i4>
      </vt:variant>
      <vt:variant>
        <vt:i4>0</vt:i4>
      </vt:variant>
      <vt:variant>
        <vt:i4>5</vt:i4>
      </vt:variant>
      <vt:variant>
        <vt:lpwstr/>
      </vt:variant>
      <vt:variant>
        <vt:lpwstr>top</vt:lpwstr>
      </vt:variant>
      <vt:variant>
        <vt:i4>7274612</vt:i4>
      </vt:variant>
      <vt:variant>
        <vt:i4>15</vt:i4>
      </vt:variant>
      <vt:variant>
        <vt:i4>0</vt:i4>
      </vt:variant>
      <vt:variant>
        <vt:i4>5</vt:i4>
      </vt:variant>
      <vt:variant>
        <vt:lpwstr/>
      </vt:variant>
      <vt:variant>
        <vt:lpwstr>top</vt:lpwstr>
      </vt:variant>
      <vt:variant>
        <vt:i4>7602274</vt:i4>
      </vt:variant>
      <vt:variant>
        <vt:i4>12</vt:i4>
      </vt:variant>
      <vt:variant>
        <vt:i4>0</vt:i4>
      </vt:variant>
      <vt:variant>
        <vt:i4>5</vt:i4>
      </vt:variant>
      <vt:variant>
        <vt:lpwstr/>
      </vt:variant>
      <vt:variant>
        <vt:lpwstr>instruction</vt:lpwstr>
      </vt:variant>
      <vt:variant>
        <vt:i4>7602274</vt:i4>
      </vt:variant>
      <vt:variant>
        <vt:i4>9</vt:i4>
      </vt:variant>
      <vt:variant>
        <vt:i4>0</vt:i4>
      </vt:variant>
      <vt:variant>
        <vt:i4>5</vt:i4>
      </vt:variant>
      <vt:variant>
        <vt:lpwstr/>
      </vt:variant>
      <vt:variant>
        <vt:lpwstr>assessment</vt:lpwstr>
      </vt:variant>
      <vt:variant>
        <vt:i4>7405675</vt:i4>
      </vt:variant>
      <vt:variant>
        <vt:i4>6</vt:i4>
      </vt:variant>
      <vt:variant>
        <vt:i4>0</vt:i4>
      </vt:variant>
      <vt:variant>
        <vt:i4>5</vt:i4>
      </vt:variant>
      <vt:variant>
        <vt:lpwstr/>
      </vt:variant>
      <vt:variant>
        <vt:lpwstr>kq</vt:lpwstr>
      </vt:variant>
      <vt:variant>
        <vt:i4>7536759</vt:i4>
      </vt:variant>
      <vt:variant>
        <vt:i4>3</vt:i4>
      </vt:variant>
      <vt:variant>
        <vt:i4>0</vt:i4>
      </vt:variant>
      <vt:variant>
        <vt:i4>5</vt:i4>
      </vt:variant>
      <vt:variant>
        <vt:lpwstr/>
      </vt:variant>
      <vt:variant>
        <vt:lpwstr>wss</vt:lpwstr>
      </vt:variant>
      <vt:variant>
        <vt:i4>7536748</vt:i4>
      </vt:variant>
      <vt:variant>
        <vt:i4>0</vt:i4>
      </vt:variant>
      <vt:variant>
        <vt:i4>0</vt:i4>
      </vt:variant>
      <vt:variant>
        <vt:i4>5</vt:i4>
      </vt:variant>
      <vt:variant>
        <vt:lpwstr/>
      </vt:variant>
      <vt:variant>
        <vt:lpwstr>ls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Number Strand: Outcome N4</dc:title>
  <dc:creator>CrasweG</dc:creator>
  <cp:lastModifiedBy>Kole Yarycky</cp:lastModifiedBy>
  <cp:revision>2</cp:revision>
  <dcterms:created xsi:type="dcterms:W3CDTF">2024-08-19T15:13:00Z</dcterms:created>
  <dcterms:modified xsi:type="dcterms:W3CDTF">2024-08-19T15:13:00Z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0x0101008FAA6599BAA16A4BB457E48C445D28A9</vt:lpwstr>
  </property>
</Properties>
</file>