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E737F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9C5054" w:rsidRDefault="009C5054" w:rsidP="00734A1A">
                  <w:r>
                    <w:t>Task: Descriptive writing</w:t>
                  </w:r>
                </w:p>
                <w:p w:rsidR="009C5054" w:rsidRDefault="009C5054" w:rsidP="00734A1A"/>
                <w:p w:rsidR="009C5054" w:rsidRPr="00734A1A" w:rsidRDefault="009C5054" w:rsidP="00734A1A"/>
              </w:txbxContent>
            </v:textbox>
          </v:shape>
        </w:pict>
      </w:r>
    </w:p>
    <w:p w:rsidR="00D75448" w:rsidRDefault="000E737F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E737F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9C5054" w:rsidRDefault="009C5054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9C5054" w:rsidRDefault="009C5054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9C5054" w:rsidRDefault="009C5054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E737F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9C5054" w:rsidRDefault="009C5054" w:rsidP="009C5054">
                  <w:pPr>
                    <w:ind w:left="360"/>
                  </w:pPr>
                  <w:r>
                    <w:t xml:space="preserve">Revise for sentence structure, flow, </w:t>
                  </w:r>
                  <w:proofErr w:type="gramStart"/>
                  <w:r>
                    <w:t>wording</w:t>
                  </w:r>
                  <w:proofErr w:type="gramEnd"/>
                </w:p>
                <w:p w:rsidR="009C5054" w:rsidRPr="00734A1A" w:rsidRDefault="009C5054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9C5054" w:rsidRDefault="009C5054" w:rsidP="009C5054">
                  <w:pPr>
                    <w:ind w:left="360"/>
                  </w:pPr>
                  <w:r>
                    <w:t>Examine ideas to identify categories and choose a method for organizing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9C5054" w:rsidRDefault="009C5054" w:rsidP="009C5054">
                  <w:pPr>
                    <w:ind w:left="360"/>
                  </w:pPr>
                  <w:r>
                    <w:t>Consider purpose for text form and look at examples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E737F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9C5054" w:rsidRDefault="009C5054">
                  <w:r>
                    <w:t>Polish</w:t>
                  </w:r>
                </w:p>
                <w:p w:rsidR="009C5054" w:rsidRDefault="009C5054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9C5054" w:rsidRDefault="009C5054" w:rsidP="009C5054">
                  <w:pPr>
                    <w:ind w:left="360"/>
                  </w:pPr>
                  <w:r>
                    <w:t>Consider effective introductions and conclusions</w:t>
                  </w:r>
                </w:p>
                <w:p w:rsidR="009C5054" w:rsidRDefault="009C5054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9C5054" w:rsidRDefault="009C5054" w:rsidP="009C5054">
                  <w:pPr>
                    <w:ind w:left="360"/>
                  </w:pPr>
                  <w:r>
                    <w:t>Brainstorm words and language possibilities</w:t>
                  </w:r>
                </w:p>
                <w:p w:rsidR="009C5054" w:rsidRDefault="009C505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E737F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9C5054" w:rsidRDefault="009C5054" w:rsidP="009C5054">
                  <w:pPr>
                    <w:ind w:left="360"/>
                  </w:pPr>
                  <w:r>
                    <w:t>Share – listening and matching activity</w:t>
                  </w:r>
                </w:p>
                <w:p w:rsidR="009C5054" w:rsidRDefault="009C5054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9C5054" w:rsidRDefault="009C5054" w:rsidP="009C5054">
                  <w:pPr>
                    <w:ind w:left="360"/>
                  </w:pPr>
                  <w:r>
                    <w:t>Examine words and phrases and enhance (synonyms)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9C5054" w:rsidRDefault="009C5054" w:rsidP="009C5054">
                  <w:pPr>
                    <w:ind w:left="360"/>
                  </w:pPr>
                  <w:r>
                    <w:t>Select and use a plan for gathering ideas</w:t>
                  </w:r>
                </w:p>
                <w:p w:rsidR="009C5054" w:rsidRDefault="009C505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E737F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9C5054" w:rsidRDefault="009C5054" w:rsidP="009C5054">
                  <w:pPr>
                    <w:ind w:left="360"/>
                  </w:pPr>
                  <w:r>
                    <w:t>Reflect, set goals (reference rubric)</w:t>
                  </w:r>
                </w:p>
                <w:p w:rsidR="009C5054" w:rsidRDefault="009C5054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9C5054" w:rsidRDefault="009C5054" w:rsidP="009C5054">
                  <w:pPr>
                    <w:ind w:left="360"/>
                  </w:pPr>
                  <w:r>
                    <w:t>Create drafts</w:t>
                  </w:r>
                </w:p>
                <w:p w:rsidR="009C5054" w:rsidRDefault="009C5054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9C5054" w:rsidRPr="00734A1A" w:rsidRDefault="009C5054" w:rsidP="00734A1A">
                  <w:pPr>
                    <w:ind w:left="0" w:firstLine="0"/>
                  </w:pPr>
                  <w:r>
                    <w:t>Ask questions to generate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E737F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9C5054" w:rsidRDefault="009C5054"/>
                <w:p w:rsidR="009C5054" w:rsidRDefault="009C5054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9C5054" w:rsidRDefault="009C5054" w:rsidP="009C5054">
                  <w:pPr>
                    <w:ind w:left="360"/>
                  </w:pPr>
                  <w:r>
                    <w:t>Confer with others – pair-share-draw activity</w:t>
                  </w:r>
                </w:p>
                <w:p w:rsidR="009C5054" w:rsidRDefault="009C5054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9C5054" w:rsidRDefault="009C5054"/>
                <w:p w:rsidR="009C5054" w:rsidRDefault="009C505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E737F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9C5054" w:rsidRDefault="009C5054" w:rsidP="00D75448"/>
                <w:p w:rsidR="009C5054" w:rsidRPr="00D75448" w:rsidRDefault="009C5054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9C5054" w:rsidRDefault="009C5054"/>
                <w:p w:rsidR="009C5054" w:rsidRDefault="009C5054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9C5054" w:rsidRDefault="009C5054"/>
                <w:p w:rsidR="009C5054" w:rsidRDefault="009C505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0E737F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4.75pt;margin-top:13.05pt;width:258.35pt;height:110.85pt;z-index:251674112;mso-width-percent:400;mso-width-percent:400;mso-width-relative:margin;mso-height-relative:margin">
            <v:textbox>
              <w:txbxContent>
                <w:p w:rsidR="009C5054" w:rsidRDefault="009C5054" w:rsidP="009C5054">
                  <w:pPr>
                    <w:numPr>
                      <w:ilvl w:val="0"/>
                      <w:numId w:val="2"/>
                    </w:numPr>
                  </w:pPr>
                  <w:r>
                    <w:t>That feedback helps improve our communication</w:t>
                  </w:r>
                </w:p>
                <w:p w:rsidR="009C5054" w:rsidRDefault="009C5054" w:rsidP="009C5054">
                  <w:pPr>
                    <w:numPr>
                      <w:ilvl w:val="0"/>
                      <w:numId w:val="2"/>
                    </w:numPr>
                  </w:pPr>
                  <w:r>
                    <w:t>That details enhance our message (sensory, synonyms)</w:t>
                  </w:r>
                </w:p>
                <w:p w:rsidR="009C5054" w:rsidRDefault="009C5054" w:rsidP="009C5054">
                  <w:pPr>
                    <w:numPr>
                      <w:ilvl w:val="0"/>
                      <w:numId w:val="2"/>
                    </w:numPr>
                  </w:pPr>
                  <w:r>
                    <w:t>That description is linked to the senses</w:t>
                  </w:r>
                </w:p>
                <w:p w:rsidR="009C5054" w:rsidRDefault="00A77CF9" w:rsidP="009C5054">
                  <w:pPr>
                    <w:numPr>
                      <w:ilvl w:val="0"/>
                      <w:numId w:val="2"/>
                    </w:numPr>
                  </w:pPr>
                  <w:r>
                    <w:t>That language creates mental images</w:t>
                  </w:r>
                </w:p>
                <w:p w:rsidR="00A77CF9" w:rsidRDefault="00A77CF9" w:rsidP="009C5054">
                  <w:pPr>
                    <w:numPr>
                      <w:ilvl w:val="0"/>
                      <w:numId w:val="2"/>
                    </w:numPr>
                  </w:pPr>
                  <w:r>
                    <w:t>That there are strategies to begin writing descriptively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9C5054" w:rsidRDefault="009C5054" w:rsidP="009C5054">
                  <w:pPr>
                    <w:numPr>
                      <w:ilvl w:val="0"/>
                      <w:numId w:val="1"/>
                    </w:numPr>
                  </w:pPr>
                  <w:proofErr w:type="spellStart"/>
                  <w:r>
                    <w:t>Vocab</w:t>
                  </w:r>
                  <w:proofErr w:type="spellEnd"/>
                  <w:r>
                    <w:t xml:space="preserve"> – descriptive, introductory, concluding, paragraph, sensory details, adjectives, synonyms, flow</w:t>
                  </w:r>
                </w:p>
                <w:p w:rsidR="009C5054" w:rsidRDefault="009C5054" w:rsidP="009C5054">
                  <w:pPr>
                    <w:numPr>
                      <w:ilvl w:val="0"/>
                      <w:numId w:val="1"/>
                    </w:numPr>
                  </w:pPr>
                  <w:r>
                    <w:t>How to give and receive feedback, use a rubric, set goals, revise, find synonyms, ask questions, organize a descriptive essay, type</w:t>
                  </w:r>
                </w:p>
                <w:p w:rsidR="009C5054" w:rsidRDefault="009C5054"/>
                <w:p w:rsidR="009C5054" w:rsidRDefault="009C5054"/>
                <w:p w:rsidR="009C5054" w:rsidRDefault="009C505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E737F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348.55pt;height:116.7pt;z-index:251675136;mso-width-relative:margin;mso-height-relative:margin">
            <v:textbox>
              <w:txbxContent>
                <w:p w:rsidR="009C5054" w:rsidRDefault="00A77CF9" w:rsidP="00A77CF9">
                  <w:pPr>
                    <w:numPr>
                      <w:ilvl w:val="0"/>
                      <w:numId w:val="4"/>
                    </w:numPr>
                  </w:pPr>
                  <w:r>
                    <w:t>Read descriptive writing, listen to descriptive texts</w:t>
                  </w:r>
                </w:p>
                <w:p w:rsidR="00A77CF9" w:rsidRDefault="00A77CF9" w:rsidP="00A77CF9">
                  <w:pPr>
                    <w:numPr>
                      <w:ilvl w:val="0"/>
                      <w:numId w:val="4"/>
                    </w:numPr>
                  </w:pPr>
                  <w:r>
                    <w:t>Brainstorm what good descriptive communication looks like</w:t>
                  </w:r>
                </w:p>
                <w:p w:rsidR="00A77CF9" w:rsidRDefault="00A77CF9" w:rsidP="00A77CF9">
                  <w:pPr>
                    <w:numPr>
                      <w:ilvl w:val="0"/>
                      <w:numId w:val="4"/>
                    </w:numPr>
                  </w:pPr>
                  <w:r>
                    <w:t>Generate ideas for own text (photos, descriptive games)</w:t>
                  </w:r>
                </w:p>
                <w:p w:rsidR="00A77CF9" w:rsidRDefault="00A77CF9" w:rsidP="00A77CF9">
                  <w:pPr>
                    <w:numPr>
                      <w:ilvl w:val="0"/>
                      <w:numId w:val="4"/>
                    </w:numPr>
                  </w:pPr>
                  <w:r>
                    <w:t>Brainstorm words/synonyms and sensory details</w:t>
                  </w:r>
                </w:p>
                <w:p w:rsidR="00A77CF9" w:rsidRDefault="00A77CF9" w:rsidP="00A77CF9">
                  <w:pPr>
                    <w:numPr>
                      <w:ilvl w:val="0"/>
                      <w:numId w:val="4"/>
                    </w:numPr>
                  </w:pPr>
                  <w:r>
                    <w:t>Proceed through writing process</w:t>
                  </w:r>
                </w:p>
                <w:p w:rsidR="00A77CF9" w:rsidRDefault="00A77CF9" w:rsidP="00A77CF9">
                  <w:pPr>
                    <w:numPr>
                      <w:ilvl w:val="0"/>
                      <w:numId w:val="4"/>
                    </w:numPr>
                  </w:pPr>
                  <w:r>
                    <w:t>Give and receive feedback, polish and share (link to matching activity)</w:t>
                  </w:r>
                </w:p>
                <w:p w:rsidR="00A77CF9" w:rsidRDefault="00A77CF9" w:rsidP="00A77CF9">
                  <w:pPr>
                    <w:numPr>
                      <w:ilvl w:val="0"/>
                      <w:numId w:val="4"/>
                    </w:numPr>
                  </w:pPr>
                  <w:r>
                    <w:t>Set goals (use rubric)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6160;mso-width-percent:400;mso-width-percent:400;mso-width-relative:margin;mso-height-relative:margin">
            <v:textbox>
              <w:txbxContent>
                <w:p w:rsidR="009C5054" w:rsidRDefault="00A77CF9" w:rsidP="00A77CF9">
                  <w:pPr>
                    <w:numPr>
                      <w:ilvl w:val="0"/>
                      <w:numId w:val="3"/>
                    </w:numPr>
                  </w:pPr>
                  <w:r>
                    <w:t>How can I write/ communicate better?</w:t>
                  </w:r>
                </w:p>
                <w:p w:rsidR="00A77CF9" w:rsidRDefault="00A77CF9" w:rsidP="00A77CF9">
                  <w:pPr>
                    <w:numPr>
                      <w:ilvl w:val="0"/>
                      <w:numId w:val="3"/>
                    </w:numPr>
                  </w:pPr>
                  <w:r>
                    <w:t>Why are details important in descriptive communication?</w:t>
                  </w:r>
                </w:p>
                <w:p w:rsidR="00A77CF9" w:rsidRDefault="00A77CF9" w:rsidP="00A77CF9">
                  <w:pPr>
                    <w:numPr>
                      <w:ilvl w:val="0"/>
                      <w:numId w:val="3"/>
                    </w:numPr>
                  </w:pPr>
                  <w:r>
                    <w:t>How does description work in our brains?</w:t>
                  </w:r>
                </w:p>
                <w:p w:rsidR="00A77CF9" w:rsidRDefault="00A77CF9" w:rsidP="00A77CF9">
                  <w:pPr>
                    <w:numPr>
                      <w:ilvl w:val="0"/>
                      <w:numId w:val="3"/>
                    </w:numPr>
                  </w:pPr>
                  <w:r>
                    <w:t>How do I begin writing descriptively?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E737F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9C5054" w:rsidRDefault="00A77CF9">
                  <w:r>
                    <w:t>CR 4.4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9C5054" w:rsidRDefault="00A77CF9">
                  <w:r>
                    <w:t>CC 4.1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E737F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9C5054" w:rsidRDefault="00A77CF9">
                  <w:r>
                    <w:t>CR 4.3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9C5054" w:rsidRDefault="00A77CF9">
                  <w:r>
                    <w:t>CC 4.4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E737F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9C5054" w:rsidRDefault="00A77CF9">
                  <w:r>
                    <w:t>AR 4.1 and 4.2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9C5054" w:rsidRDefault="00A77CF9">
                  <w:r>
                    <w:t>CR 4.1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E737F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9C5054" w:rsidRDefault="00A77CF9">
                  <w:r>
                    <w:t>CC 4.3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9C5054" w:rsidRDefault="00A77CF9">
                  <w:r>
                    <w:t>CR 4.2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DE1"/>
    <w:multiLevelType w:val="hybridMultilevel"/>
    <w:tmpl w:val="326CD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2F634B"/>
    <w:multiLevelType w:val="hybridMultilevel"/>
    <w:tmpl w:val="F6ACA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AF46C9"/>
    <w:multiLevelType w:val="hybridMultilevel"/>
    <w:tmpl w:val="C2B8A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7E45C1"/>
    <w:multiLevelType w:val="hybridMultilevel"/>
    <w:tmpl w:val="A14EA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E737F"/>
    <w:rsid w:val="002B31A7"/>
    <w:rsid w:val="003F1D45"/>
    <w:rsid w:val="0046544F"/>
    <w:rsid w:val="00734A1A"/>
    <w:rsid w:val="009C1EEF"/>
    <w:rsid w:val="009C5054"/>
    <w:rsid w:val="00A77CF9"/>
    <w:rsid w:val="00A83ADB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3E5613-B50C-4D4E-9AAD-3ED2D9E87406}"/>
</file>

<file path=customXml/itemProps2.xml><?xml version="1.0" encoding="utf-8"?>
<ds:datastoreItem xmlns:ds="http://schemas.openxmlformats.org/officeDocument/2006/customXml" ds:itemID="{B39EA654-DD8D-49F9-97FB-EAFCEAC62E1E}"/>
</file>

<file path=customXml/itemProps3.xml><?xml version="1.0" encoding="utf-8"?>
<ds:datastoreItem xmlns:ds="http://schemas.openxmlformats.org/officeDocument/2006/customXml" ds:itemID="{5CECFF4D-C646-4B7C-8DA0-7E8D6D72EA23}"/>
</file>

<file path=customXml/itemProps4.xml><?xml version="1.0" encoding="utf-8"?>
<ds:datastoreItem xmlns:ds="http://schemas.openxmlformats.org/officeDocument/2006/customXml" ds:itemID="{BB410B52-A025-4DB3-A46A-CC1B9A594B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2012-05-18T21:26:00Z</dcterms:created>
  <dcterms:modified xsi:type="dcterms:W3CDTF">2012-05-18T21:26:00Z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