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5448" w:rsidRDefault="000862E0" w:rsidP="00D75448">
      <w:pPr>
        <w:ind w:left="0" w:firstLine="0"/>
      </w:pPr>
      <w:r>
        <w:rPr>
          <w:noProof/>
          <w:lang w:eastAsia="zh-TW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200.45pt;margin-top:-40.35pt;width:257.7pt;height:35.55pt;z-index:251638784;mso-width-percent:400;mso-width-percent:400;mso-width-relative:margin;mso-height-relative:margin">
            <v:textbox>
              <w:txbxContent>
                <w:p w:rsidR="00D8257C" w:rsidRDefault="00D8257C" w:rsidP="00734A1A">
                  <w:r>
                    <w:t>Task:</w:t>
                  </w:r>
                  <w:r w:rsidR="009234F7">
                    <w:t xml:space="preserve"> Multi-media</w:t>
                  </w:r>
                  <w:r w:rsidR="007B2A52">
                    <w:t xml:space="preserve"> report (Expository, Informational text)</w:t>
                  </w:r>
                </w:p>
                <w:p w:rsidR="00D8257C" w:rsidRPr="00734A1A" w:rsidRDefault="00D8257C" w:rsidP="00734A1A"/>
              </w:txbxContent>
            </v:textbox>
          </v:shape>
        </w:pict>
      </w:r>
    </w:p>
    <w:p w:rsidR="00D75448" w:rsidRDefault="000862E0" w:rsidP="00D75448">
      <w:pPr>
        <w:ind w:left="0" w:firstLine="0"/>
      </w:pPr>
      <w:r>
        <w:rPr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9" type="#_x0000_t32" style="position:absolute;margin-left:408.6pt;margin-top:3.9pt;width:186.05pt;height:37.7pt;z-index:251641856" o:connectortype="straight">
            <v:stroke endarrow="block"/>
          </v:shape>
        </w:pict>
      </w:r>
      <w:r>
        <w:rPr>
          <w:noProof/>
        </w:rPr>
        <w:pict>
          <v:shape id="_x0000_s1027" type="#_x0000_t32" style="position:absolute;margin-left:74.35pt;margin-top:1.3pt;width:178.25pt;height:49.85pt;flip:x;z-index:251639808" o:connectortype="straight">
            <v:stroke endarrow="block"/>
          </v:shape>
        </w:pict>
      </w:r>
      <w:r>
        <w:rPr>
          <w:noProof/>
        </w:rPr>
        <w:pict>
          <v:shape id="_x0000_s1028" type="#_x0000_t32" style="position:absolute;margin-left:330.5pt;margin-top:1.3pt;width:0;height:49.85pt;z-index:251640832" o:connectortype="straight">
            <v:stroke endarrow="block"/>
          </v:shape>
        </w:pict>
      </w: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0862E0" w:rsidP="00D75448">
      <w:pPr>
        <w:ind w:left="0" w:firstLine="0"/>
      </w:pPr>
      <w:r>
        <w:rPr>
          <w:noProof/>
          <w:lang w:eastAsia="zh-TW"/>
        </w:rPr>
        <w:pict>
          <v:shape id="_x0000_s1032" type="#_x0000_t202" style="position:absolute;margin-left:558.55pt;margin-top:4.7pt;width:87.7pt;height:21.4pt;z-index:251644928;mso-height-percent:200;mso-height-percent:200;mso-width-relative:margin;mso-height-relative:margin">
            <v:textbox style="mso-fit-shape-to-text:t">
              <w:txbxContent>
                <w:p w:rsidR="00D8257C" w:rsidRDefault="00D8257C">
                  <w:r>
                    <w:t>After</w:t>
                  </w:r>
                </w:p>
              </w:txbxContent>
            </v:textbox>
          </v:shape>
        </w:pict>
      </w:r>
      <w:r>
        <w:rPr>
          <w:noProof/>
          <w:lang w:eastAsia="zh-TW"/>
        </w:rPr>
        <w:pict>
          <v:shape id="_x0000_s1030" type="#_x0000_t202" style="position:absolute;margin-left:4.8pt;margin-top:7.9pt;width:96.35pt;height:21.4pt;z-index:251642880;mso-height-percent:200;mso-height-percent:200;mso-width-relative:margin;mso-height-relative:margin">
            <v:textbox style="mso-fit-shape-to-text:t">
              <w:txbxContent>
                <w:p w:rsidR="00D8257C" w:rsidRDefault="00D8257C" w:rsidP="00734A1A">
                  <w:r>
                    <w:t>Before</w:t>
                  </w:r>
                </w:p>
              </w:txbxContent>
            </v:textbox>
          </v:shape>
        </w:pict>
      </w:r>
      <w:r>
        <w:rPr>
          <w:noProof/>
          <w:lang w:eastAsia="zh-TW"/>
        </w:rPr>
        <w:pict>
          <v:shape id="_x0000_s1031" type="#_x0000_t202" style="position:absolute;margin-left:284.5pt;margin-top:7.9pt;width:98.9pt;height:21.4pt;z-index:251643904;mso-height-percent:200;mso-height-percent:200;mso-width-relative:margin;mso-height-relative:margin">
            <v:textbox style="mso-fit-shape-to-text:t">
              <w:txbxContent>
                <w:p w:rsidR="00D8257C" w:rsidRDefault="00D8257C">
                  <w:r>
                    <w:t>During</w:t>
                  </w:r>
                </w:p>
              </w:txbxContent>
            </v:textbox>
          </v:shape>
        </w:pict>
      </w:r>
    </w:p>
    <w:p w:rsidR="00D75448" w:rsidRDefault="00D75448" w:rsidP="00D75448">
      <w:pPr>
        <w:ind w:left="0" w:firstLine="0"/>
      </w:pPr>
    </w:p>
    <w:p w:rsidR="00D75448" w:rsidRDefault="000862E0" w:rsidP="00D75448">
      <w:pPr>
        <w:ind w:left="0" w:firstLine="0"/>
      </w:pPr>
      <w:r>
        <w:rPr>
          <w:noProof/>
          <w:lang w:eastAsia="zh-TW"/>
        </w:rPr>
        <w:pict>
          <v:shape id="_x0000_s1033" type="#_x0000_t202" style="position:absolute;margin-left:-45.2pt;margin-top:11.4pt;width:219pt;height:35.2pt;z-index:251645952;mso-width-relative:margin;mso-height-relative:margin">
            <v:textbox>
              <w:txbxContent>
                <w:p w:rsidR="00D8257C" w:rsidRPr="00E06AED" w:rsidRDefault="00D8257C" w:rsidP="00E06AED">
                  <w:pPr>
                    <w:ind w:left="0" w:firstLine="0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E06AED">
                    <w:rPr>
                      <w:rFonts w:ascii="Times New Roman" w:hAnsi="Times New Roman"/>
                      <w:sz w:val="18"/>
                      <w:szCs w:val="18"/>
                    </w:rPr>
                    <w:t>Focus on questions, purpose, facts, details,</w:t>
                  </w:r>
                  <w:r w:rsidR="00E06AED" w:rsidRPr="00E06AED">
                    <w:rPr>
                      <w:rFonts w:ascii="Times New Roman" w:hAnsi="Times New Roman"/>
                      <w:sz w:val="18"/>
                      <w:szCs w:val="18"/>
                    </w:rPr>
                    <w:t xml:space="preserve"> </w:t>
                  </w:r>
                  <w:r w:rsidRPr="00E06AED">
                    <w:rPr>
                      <w:rFonts w:ascii="Times New Roman" w:hAnsi="Times New Roman"/>
                      <w:sz w:val="18"/>
                      <w:szCs w:val="18"/>
                    </w:rPr>
                    <w:t>examples, multiple sources, organization,</w:t>
                  </w:r>
                  <w:r w:rsidR="00E06AED" w:rsidRPr="00E06AED">
                    <w:rPr>
                      <w:rFonts w:ascii="Times New Roman" w:hAnsi="Times New Roman"/>
                      <w:sz w:val="18"/>
                      <w:szCs w:val="18"/>
                    </w:rPr>
                    <w:t xml:space="preserve"> </w:t>
                  </w:r>
                  <w:r w:rsidRPr="00E06AED">
                    <w:rPr>
                      <w:rFonts w:ascii="Times New Roman" w:hAnsi="Times New Roman"/>
                      <w:sz w:val="18"/>
                      <w:szCs w:val="18"/>
                    </w:rPr>
                    <w:t>evidence, conclusions</w:t>
                  </w:r>
                </w:p>
                <w:p w:rsidR="00D8257C" w:rsidRDefault="00D8257C"/>
              </w:txbxContent>
            </v:textbox>
          </v:shape>
        </w:pict>
      </w:r>
      <w:r>
        <w:rPr>
          <w:noProof/>
          <w:lang w:eastAsia="zh-TW"/>
        </w:rPr>
        <w:pict>
          <v:shape id="_x0000_s1045" type="#_x0000_t202" style="position:absolute;margin-left:468.7pt;margin-top:11.35pt;width:223.45pt;height:28.65pt;z-index:251658240;mso-height-percent:200;mso-height-percent:200;mso-width-relative:margin;mso-height-relative:margin">
            <v:textbox style="mso-fit-shape-to-text:t">
              <w:txbxContent>
                <w:p w:rsidR="00D8257C" w:rsidRPr="00E06AED" w:rsidRDefault="00D8257C" w:rsidP="00E06AED">
                  <w:pPr>
                    <w:ind w:left="0" w:firstLine="0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E06AED">
                    <w:rPr>
                      <w:rFonts w:ascii="Times New Roman" w:hAnsi="Times New Roman"/>
                      <w:sz w:val="18"/>
                      <w:szCs w:val="18"/>
                    </w:rPr>
                    <w:t xml:space="preserve">Revise where needed (try out on someone.  Can they </w:t>
                  </w:r>
                  <w:r w:rsidR="007B2A52">
                    <w:rPr>
                      <w:rFonts w:ascii="Times New Roman" w:hAnsi="Times New Roman"/>
                      <w:sz w:val="18"/>
                      <w:szCs w:val="18"/>
                    </w:rPr>
                    <w:t>understand the message</w:t>
                  </w:r>
                  <w:r w:rsidRPr="00E06AED">
                    <w:rPr>
                      <w:rFonts w:ascii="Times New Roman" w:hAnsi="Times New Roman"/>
                      <w:sz w:val="18"/>
                      <w:szCs w:val="18"/>
                    </w:rPr>
                    <w:t>?)</w:t>
                  </w:r>
                </w:p>
              </w:txbxContent>
            </v:textbox>
          </v:shape>
        </w:pict>
      </w:r>
      <w:r>
        <w:rPr>
          <w:noProof/>
          <w:lang w:eastAsia="zh-TW"/>
        </w:rPr>
        <w:pict>
          <v:shape id="_x0000_s1039" type="#_x0000_t202" style="position:absolute;margin-left:204.7pt;margin-top:11.35pt;width:237.25pt;height:31.75pt;z-index:251652096;mso-height-percent:200;mso-height-percent:200;mso-width-relative:margin;mso-height-relative:margin">
            <v:textbox style="mso-fit-shape-to-text:t">
              <w:txbxContent>
                <w:p w:rsidR="00D8257C" w:rsidRPr="00D8257C" w:rsidRDefault="00D8257C" w:rsidP="00E06AED">
                  <w:pPr>
                    <w:ind w:left="0" w:firstLine="0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D8257C">
                    <w:rPr>
                      <w:rFonts w:ascii="Times New Roman" w:hAnsi="Times New Roman"/>
                      <w:sz w:val="18"/>
                      <w:szCs w:val="18"/>
                    </w:rPr>
                    <w:t>Create Draft</w:t>
                  </w:r>
                  <w:r w:rsidR="009234F7">
                    <w:rPr>
                      <w:rFonts w:ascii="Times New Roman" w:hAnsi="Times New Roman"/>
                      <w:sz w:val="18"/>
                      <w:szCs w:val="18"/>
                    </w:rPr>
                    <w:t xml:space="preserve"> – written, spoken, </w:t>
                  </w:r>
                  <w:proofErr w:type="gramStart"/>
                  <w:r w:rsidR="009234F7">
                    <w:rPr>
                      <w:rFonts w:ascii="Times New Roman" w:hAnsi="Times New Roman"/>
                      <w:sz w:val="18"/>
                      <w:szCs w:val="18"/>
                    </w:rPr>
                    <w:t>visual</w:t>
                  </w:r>
                  <w:proofErr w:type="gramEnd"/>
                </w:p>
                <w:p w:rsidR="00D8257C" w:rsidRDefault="00D8257C"/>
              </w:txbxContent>
            </v:textbox>
          </v:shape>
        </w:pict>
      </w: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0862E0" w:rsidP="00D75448">
      <w:pPr>
        <w:ind w:left="0" w:firstLine="0"/>
      </w:pPr>
      <w:r>
        <w:rPr>
          <w:noProof/>
          <w:lang w:eastAsia="zh-TW"/>
        </w:rPr>
        <w:pict>
          <v:shape id="_x0000_s1040" type="#_x0000_t202" style="position:absolute;margin-left:205.5pt;margin-top:11.8pt;width:236.85pt;height:32.15pt;z-index:251653120;mso-width-relative:margin;mso-height-relative:margin">
            <v:textbox>
              <w:txbxContent>
                <w:p w:rsidR="00D8257C" w:rsidRPr="00D8257C" w:rsidRDefault="00D8257C" w:rsidP="00E06AED">
                  <w:pPr>
                    <w:ind w:left="0" w:firstLine="0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D8257C">
                    <w:rPr>
                      <w:rFonts w:ascii="Times New Roman" w:hAnsi="Times New Roman"/>
                      <w:sz w:val="18"/>
                      <w:szCs w:val="18"/>
                    </w:rPr>
                    <w:t>Create comp</w:t>
                  </w:r>
                  <w:r w:rsidR="00E06AED">
                    <w:rPr>
                      <w:rFonts w:ascii="Times New Roman" w:hAnsi="Times New Roman"/>
                      <w:sz w:val="18"/>
                      <w:szCs w:val="18"/>
                    </w:rPr>
                    <w:t xml:space="preserve">lete sentences with appropriate </w:t>
                  </w:r>
                  <w:r w:rsidRPr="00D8257C">
                    <w:rPr>
                      <w:rFonts w:ascii="Times New Roman" w:hAnsi="Times New Roman"/>
                      <w:sz w:val="18"/>
                      <w:szCs w:val="18"/>
                    </w:rPr>
                    <w:t>subordination and modification</w:t>
                  </w:r>
                </w:p>
                <w:p w:rsidR="00D8257C" w:rsidRDefault="00D8257C"/>
              </w:txbxContent>
            </v:textbox>
          </v:shape>
        </w:pict>
      </w:r>
      <w:r>
        <w:rPr>
          <w:noProof/>
          <w:lang w:eastAsia="zh-TW"/>
        </w:rPr>
        <w:pict>
          <v:shape id="_x0000_s1046" type="#_x0000_t202" style="position:absolute;margin-left:469.9pt;margin-top:11.75pt;width:223.45pt;height:31.75pt;z-index:251659264;mso-height-percent:200;mso-height-percent:200;mso-width-relative:margin;mso-height-relative:margin">
            <v:textbox style="mso-fit-shape-to-text:t">
              <w:txbxContent>
                <w:p w:rsidR="00D8257C" w:rsidRPr="00E06AED" w:rsidRDefault="00D8257C" w:rsidP="00E06AED">
                  <w:pPr>
                    <w:ind w:left="0" w:firstLine="0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E06AED">
                    <w:rPr>
                      <w:rFonts w:ascii="Times New Roman" w:hAnsi="Times New Roman"/>
                      <w:sz w:val="18"/>
                      <w:szCs w:val="18"/>
                    </w:rPr>
                    <w:t>Proofread for mechanics</w:t>
                  </w:r>
                </w:p>
                <w:p w:rsidR="00D8257C" w:rsidRDefault="00D8257C"/>
              </w:txbxContent>
            </v:textbox>
          </v:shape>
        </w:pict>
      </w:r>
      <w:r>
        <w:rPr>
          <w:noProof/>
          <w:lang w:eastAsia="zh-TW"/>
        </w:rPr>
        <w:pict>
          <v:shape id="_x0000_s1034" type="#_x0000_t202" style="position:absolute;margin-left:-45.65pt;margin-top:11.35pt;width:218.55pt;height:28.65pt;z-index:251646976;mso-height-percent:200;mso-height-percent:200;mso-width-relative:margin;mso-height-relative:margin">
            <v:textbox style="mso-fit-shape-to-text:t">
              <w:txbxContent>
                <w:p w:rsidR="00D8257C" w:rsidRPr="00D8257C" w:rsidRDefault="00D8257C" w:rsidP="00E06AED">
                  <w:pPr>
                    <w:ind w:left="0" w:firstLine="0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D8257C">
                    <w:rPr>
                      <w:rFonts w:ascii="Times New Roman" w:hAnsi="Times New Roman"/>
                      <w:sz w:val="18"/>
                      <w:szCs w:val="18"/>
                    </w:rPr>
                    <w:t>Identify purpose, function and audience</w:t>
                  </w:r>
                </w:p>
                <w:p w:rsidR="00D8257C" w:rsidRPr="00D8257C" w:rsidRDefault="00D8257C">
                  <w:pPr>
                    <w:rPr>
                      <w:rFonts w:ascii="Times New Roman" w:hAnsi="Times New Roman"/>
                      <w:sz w:val="18"/>
                      <w:szCs w:val="18"/>
                    </w:rPr>
                  </w:pPr>
                </w:p>
              </w:txbxContent>
            </v:textbox>
          </v:shape>
        </w:pict>
      </w: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0862E0" w:rsidP="00D75448">
      <w:pPr>
        <w:ind w:left="0" w:firstLine="0"/>
      </w:pPr>
      <w:r>
        <w:rPr>
          <w:noProof/>
          <w:lang w:eastAsia="zh-TW"/>
        </w:rPr>
        <w:pict>
          <v:shape id="_x0000_s1047" type="#_x0000_t202" style="position:absolute;margin-left:469.9pt;margin-top:11.95pt;width:223.45pt;height:31.75pt;z-index:251660288;mso-height-percent:200;mso-height-percent:200;mso-width-relative:margin;mso-height-relative:margin">
            <v:textbox style="mso-fit-shape-to-text:t">
              <w:txbxContent>
                <w:p w:rsidR="00D8257C" w:rsidRPr="00E06AED" w:rsidRDefault="00D8257C" w:rsidP="00E06AED">
                  <w:pPr>
                    <w:ind w:left="0" w:firstLine="0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E06AED">
                    <w:rPr>
                      <w:rFonts w:ascii="Times New Roman" w:hAnsi="Times New Roman"/>
                      <w:sz w:val="18"/>
                      <w:szCs w:val="18"/>
                    </w:rPr>
                    <w:t>Publish</w:t>
                  </w:r>
                </w:p>
                <w:p w:rsidR="00D8257C" w:rsidRDefault="00D8257C"/>
              </w:txbxContent>
            </v:textbox>
          </v:shape>
        </w:pict>
      </w:r>
      <w:r>
        <w:rPr>
          <w:noProof/>
          <w:lang w:eastAsia="zh-TW"/>
        </w:rPr>
        <w:pict>
          <v:shape id="_x0000_s1041" type="#_x0000_t202" style="position:absolute;margin-left:205.95pt;margin-top:11.95pt;width:236.45pt;height:28.65pt;z-index:251654144;mso-height-percent:200;mso-height-percent:200;mso-width-relative:margin;mso-height-relative:margin">
            <v:textbox style="mso-fit-shape-to-text:t">
              <w:txbxContent>
                <w:p w:rsidR="00E06AED" w:rsidRPr="00D8257C" w:rsidRDefault="00D8257C" w:rsidP="009234F7">
                  <w:pPr>
                    <w:ind w:left="0" w:firstLine="0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D8257C">
                    <w:rPr>
                      <w:rFonts w:ascii="Times New Roman" w:hAnsi="Times New Roman"/>
                      <w:sz w:val="18"/>
                      <w:szCs w:val="18"/>
                    </w:rPr>
                    <w:t>Experiment with language and conventions</w:t>
                  </w:r>
                  <w:r w:rsidR="009234F7">
                    <w:rPr>
                      <w:rFonts w:ascii="Times New Roman" w:hAnsi="Times New Roman"/>
                      <w:sz w:val="18"/>
                      <w:szCs w:val="18"/>
                    </w:rPr>
                    <w:t>, techniques and elements</w:t>
                  </w:r>
                </w:p>
              </w:txbxContent>
            </v:textbox>
          </v:shape>
        </w:pict>
      </w:r>
      <w:r>
        <w:rPr>
          <w:noProof/>
          <w:lang w:eastAsia="zh-TW"/>
        </w:rPr>
        <w:pict>
          <v:shape id="_x0000_s1035" type="#_x0000_t202" style="position:absolute;margin-left:-45.65pt;margin-top:11.55pt;width:218.5pt;height:28.65pt;z-index:251648000;mso-height-percent:200;mso-height-percent:200;mso-width-relative:margin;mso-height-relative:margin">
            <v:textbox style="mso-fit-shape-to-text:t">
              <w:txbxContent>
                <w:p w:rsidR="00D8257C" w:rsidRPr="00D8257C" w:rsidRDefault="007B2A52" w:rsidP="007B2A52">
                  <w:pPr>
                    <w:ind w:left="0" w:firstLine="0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/>
                      <w:sz w:val="18"/>
                      <w:szCs w:val="18"/>
                    </w:rPr>
                    <w:t>Consider visual aids, illustrations</w:t>
                  </w:r>
                  <w:r w:rsidR="009234F7">
                    <w:rPr>
                      <w:rFonts w:ascii="Times New Roman" w:hAnsi="Times New Roman"/>
                      <w:sz w:val="18"/>
                      <w:szCs w:val="18"/>
                    </w:rPr>
                    <w:t>, media</w:t>
                  </w:r>
                  <w:r>
                    <w:rPr>
                      <w:rFonts w:ascii="Times New Roman" w:hAnsi="Times New Roman"/>
                      <w:sz w:val="18"/>
                      <w:szCs w:val="18"/>
                    </w:rPr>
                    <w:t xml:space="preserve"> – possibilities to enhance message – pre-plan</w:t>
                  </w:r>
                </w:p>
              </w:txbxContent>
            </v:textbox>
          </v:shape>
        </w:pict>
      </w: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0862E0" w:rsidP="00D75448">
      <w:pPr>
        <w:ind w:left="0" w:firstLine="0"/>
      </w:pPr>
      <w:r>
        <w:rPr>
          <w:noProof/>
          <w:lang w:eastAsia="zh-TW"/>
        </w:rPr>
        <w:pict>
          <v:shape id="_x0000_s1048" type="#_x0000_t202" style="position:absolute;margin-left:471.95pt;margin-top:10.65pt;width:224.25pt;height:31.75pt;z-index:251661312;mso-height-percent:200;mso-height-percent:200;mso-width-relative:margin;mso-height-relative:margin">
            <v:textbox style="mso-fit-shape-to-text:t">
              <w:txbxContent>
                <w:p w:rsidR="00D8257C" w:rsidRPr="00E06AED" w:rsidRDefault="00D8257C" w:rsidP="00E06AED">
                  <w:pPr>
                    <w:ind w:left="0" w:firstLine="0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E06AED">
                    <w:rPr>
                      <w:rFonts w:ascii="Times New Roman" w:hAnsi="Times New Roman"/>
                      <w:sz w:val="18"/>
                      <w:szCs w:val="18"/>
                    </w:rPr>
                    <w:t>Consider feedback</w:t>
                  </w:r>
                </w:p>
                <w:p w:rsidR="00D8257C" w:rsidRDefault="00D8257C"/>
              </w:txbxContent>
            </v:textbox>
          </v:shape>
        </w:pict>
      </w:r>
      <w:r>
        <w:rPr>
          <w:noProof/>
          <w:lang w:eastAsia="zh-TW"/>
        </w:rPr>
        <w:pict>
          <v:shape id="_x0000_s1042" type="#_x0000_t202" style="position:absolute;margin-left:205.5pt;margin-top:10.25pt;width:237.3pt;height:28.65pt;z-index:251655168;mso-height-percent:200;mso-height-percent:200;mso-width-relative:margin;mso-height-relative:margin">
            <v:textbox style="mso-fit-shape-to-text:t">
              <w:txbxContent>
                <w:p w:rsidR="00E06AED" w:rsidRPr="00E06AED" w:rsidRDefault="00D8257C" w:rsidP="00E06AED">
                  <w:pPr>
                    <w:ind w:left="0" w:firstLine="0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E06AED">
                    <w:rPr>
                      <w:rFonts w:ascii="Times New Roman" w:hAnsi="Times New Roman"/>
                      <w:sz w:val="18"/>
                      <w:szCs w:val="18"/>
                    </w:rPr>
                    <w:t>Reflect on process, clarify, self-monitor</w:t>
                  </w:r>
                  <w:r w:rsidR="007B2A52">
                    <w:rPr>
                      <w:rFonts w:ascii="Times New Roman" w:hAnsi="Times New Roman"/>
                      <w:sz w:val="18"/>
                      <w:szCs w:val="18"/>
                    </w:rPr>
                    <w:t xml:space="preserve"> – reliability of sources, amount and quality of information</w:t>
                  </w:r>
                </w:p>
              </w:txbxContent>
            </v:textbox>
          </v:shape>
        </w:pict>
      </w:r>
      <w:r>
        <w:rPr>
          <w:noProof/>
          <w:lang w:eastAsia="zh-TW"/>
        </w:rPr>
        <w:pict>
          <v:shape id="_x0000_s1036" type="#_x0000_t202" style="position:absolute;margin-left:-45.55pt;margin-top:10.25pt;width:219pt;height:37.35pt;z-index:251649024;mso-width-relative:margin;mso-height-relative:margin">
            <v:textbox>
              <w:txbxContent>
                <w:p w:rsidR="00D8257C" w:rsidRPr="00D8257C" w:rsidRDefault="00D8257C" w:rsidP="00734A1A">
                  <w:pPr>
                    <w:ind w:left="0" w:firstLine="0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D8257C">
                    <w:rPr>
                      <w:rFonts w:ascii="Times New Roman" w:hAnsi="Times New Roman"/>
                      <w:sz w:val="18"/>
                      <w:szCs w:val="18"/>
                    </w:rPr>
                    <w:t>Gather ideas and information</w:t>
                  </w:r>
                </w:p>
              </w:txbxContent>
            </v:textbox>
          </v:shape>
        </w:pict>
      </w: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0862E0" w:rsidP="00D75448">
      <w:pPr>
        <w:ind w:left="0" w:firstLine="0"/>
      </w:pPr>
      <w:r>
        <w:rPr>
          <w:noProof/>
          <w:lang w:eastAsia="zh-TW"/>
        </w:rPr>
        <w:pict>
          <v:shape id="_x0000_s1043" type="#_x0000_t202" style="position:absolute;margin-left:203.3pt;margin-top:10.85pt;width:240.25pt;height:28.65pt;z-index:251656192;mso-height-percent:200;mso-height-percent:200;mso-width-relative:margin;mso-height-relative:margin">
            <v:textbox style="mso-fit-shape-to-text:t">
              <w:txbxContent>
                <w:p w:rsidR="00D8257C" w:rsidRPr="00E06AED" w:rsidRDefault="00D8257C" w:rsidP="00E06AED">
                  <w:pPr>
                    <w:ind w:left="0" w:firstLine="0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E06AED">
                    <w:rPr>
                      <w:rFonts w:ascii="Times New Roman" w:hAnsi="Times New Roman"/>
                      <w:sz w:val="18"/>
                      <w:szCs w:val="18"/>
                    </w:rPr>
                    <w:t>Consider text form</w:t>
                  </w:r>
                  <w:r w:rsidR="007B2A52">
                    <w:rPr>
                      <w:rFonts w:ascii="Times New Roman" w:hAnsi="Times New Roman"/>
                      <w:sz w:val="18"/>
                      <w:szCs w:val="18"/>
                    </w:rPr>
                    <w:t xml:space="preserve"> again – paragraphs, structures and features</w:t>
                  </w:r>
                  <w:r w:rsidR="009234F7">
                    <w:rPr>
                      <w:rFonts w:ascii="Times New Roman" w:hAnsi="Times New Roman"/>
                      <w:sz w:val="18"/>
                      <w:szCs w:val="18"/>
                    </w:rPr>
                    <w:t>, visuals, sound effects</w:t>
                  </w:r>
                </w:p>
              </w:txbxContent>
            </v:textbox>
          </v:shape>
        </w:pict>
      </w:r>
      <w:r>
        <w:rPr>
          <w:noProof/>
          <w:lang w:eastAsia="zh-TW"/>
        </w:rPr>
        <w:pict>
          <v:shape id="_x0000_s1049" type="#_x0000_t202" style="position:absolute;margin-left:471.95pt;margin-top:10.3pt;width:226.3pt;height:31.75pt;z-index:251662336;mso-height-percent:200;mso-height-percent:200;mso-width-relative:margin;mso-height-relative:margin">
            <v:textbox style="mso-fit-shape-to-text:t">
              <w:txbxContent>
                <w:p w:rsidR="00D8257C" w:rsidRPr="00E06AED" w:rsidRDefault="00D8257C" w:rsidP="00E06AED">
                  <w:pPr>
                    <w:ind w:left="0" w:firstLine="0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E06AED">
                    <w:rPr>
                      <w:rFonts w:ascii="Times New Roman" w:hAnsi="Times New Roman"/>
                      <w:sz w:val="18"/>
                      <w:szCs w:val="18"/>
                    </w:rPr>
                    <w:t>Apply information to next task and set goals</w:t>
                  </w:r>
                </w:p>
                <w:p w:rsidR="00D8257C" w:rsidRDefault="00D8257C"/>
              </w:txbxContent>
            </v:textbox>
          </v:shape>
        </w:pict>
      </w:r>
      <w:r>
        <w:rPr>
          <w:noProof/>
          <w:lang w:eastAsia="zh-TW"/>
        </w:rPr>
        <w:pict>
          <v:shape id="_x0000_s1037" type="#_x0000_t202" style="position:absolute;margin-left:-45.55pt;margin-top:12.05pt;width:218.5pt;height:31.75pt;z-index:251650048;mso-height-percent:200;mso-height-percent:200;mso-width-relative:margin;mso-height-relative:margin">
            <v:textbox style="mso-fit-shape-to-text:t">
              <w:txbxContent>
                <w:p w:rsidR="00D8257C" w:rsidRPr="00D8257C" w:rsidRDefault="007B2A52" w:rsidP="00D8257C">
                  <w:pPr>
                    <w:ind w:left="0" w:firstLine="0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/>
                      <w:sz w:val="18"/>
                      <w:szCs w:val="18"/>
                    </w:rPr>
                    <w:t>Consider tone, register, form</w:t>
                  </w:r>
                  <w:r w:rsidR="009234F7">
                    <w:rPr>
                      <w:rFonts w:ascii="Times New Roman" w:hAnsi="Times New Roman"/>
                      <w:sz w:val="18"/>
                      <w:szCs w:val="18"/>
                    </w:rPr>
                    <w:t>, structures and features</w:t>
                  </w:r>
                </w:p>
                <w:p w:rsidR="00D8257C" w:rsidRDefault="00D8257C"/>
              </w:txbxContent>
            </v:textbox>
          </v:shape>
        </w:pict>
      </w: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0862E0" w:rsidP="00D75448">
      <w:pPr>
        <w:ind w:left="0" w:firstLine="0"/>
      </w:pPr>
      <w:r>
        <w:rPr>
          <w:noProof/>
          <w:lang w:eastAsia="zh-TW"/>
        </w:rPr>
        <w:pict>
          <v:shape id="_x0000_s1050" type="#_x0000_t202" style="position:absolute;margin-left:472.35pt;margin-top:9.95pt;width:227.5pt;height:34.8pt;z-index:251663360;mso-height-percent:200;mso-height-percent:200;mso-width-relative:margin;mso-height-relative:margin">
            <v:textbox style="mso-fit-shape-to-text:t">
              <w:txbxContent>
                <w:p w:rsidR="00D8257C" w:rsidRPr="009234F7" w:rsidRDefault="009234F7" w:rsidP="009234F7">
                  <w:pPr>
                    <w:ind w:left="0" w:firstLine="0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9234F7">
                    <w:rPr>
                      <w:rFonts w:ascii="Times New Roman" w:hAnsi="Times New Roman"/>
                      <w:sz w:val="18"/>
                      <w:szCs w:val="18"/>
                    </w:rPr>
                    <w:t>Practice with technology</w:t>
                  </w:r>
                </w:p>
                <w:p w:rsidR="00D8257C" w:rsidRPr="00D75448" w:rsidRDefault="00D8257C" w:rsidP="00D75448"/>
              </w:txbxContent>
            </v:textbox>
          </v:shape>
        </w:pict>
      </w:r>
      <w:r>
        <w:rPr>
          <w:noProof/>
          <w:lang w:eastAsia="zh-TW"/>
        </w:rPr>
        <w:pict>
          <v:shape id="_x0000_s1044" type="#_x0000_t202" style="position:absolute;margin-left:205.15pt;margin-top:9.55pt;width:239.85pt;height:31.75pt;z-index:251657216;mso-height-percent:200;mso-height-percent:200;mso-width-relative:margin;mso-height-relative:margin">
            <v:textbox style="mso-fit-shape-to-text:t">
              <w:txbxContent>
                <w:p w:rsidR="00D8257C" w:rsidRDefault="00D8257C"/>
                <w:p w:rsidR="00D8257C" w:rsidRPr="00E06AED" w:rsidRDefault="00D8257C" w:rsidP="00E06AED">
                  <w:pPr>
                    <w:ind w:left="0" w:firstLine="0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E06AED">
                    <w:rPr>
                      <w:rFonts w:ascii="Times New Roman" w:hAnsi="Times New Roman"/>
                      <w:sz w:val="18"/>
                      <w:szCs w:val="18"/>
                    </w:rPr>
                    <w:t xml:space="preserve">Acknowledge sources </w:t>
                  </w:r>
                </w:p>
              </w:txbxContent>
            </v:textbox>
          </v:shape>
        </w:pict>
      </w:r>
      <w:r>
        <w:rPr>
          <w:noProof/>
          <w:lang w:eastAsia="zh-TW"/>
        </w:rPr>
        <w:pict>
          <v:shape id="_x0000_s1038" type="#_x0000_t202" style="position:absolute;margin-left:-45.55pt;margin-top:12.1pt;width:218.5pt;height:31.75pt;z-index:251651072;mso-height-percent:200;mso-height-percent:200;mso-width-relative:margin;mso-height-relative:margin">
            <v:textbox style="mso-fit-shape-to-text:t">
              <w:txbxContent>
                <w:p w:rsidR="00D8257C" w:rsidRDefault="00D8257C"/>
                <w:p w:rsidR="00D8257C" w:rsidRPr="00D8257C" w:rsidRDefault="00D8257C" w:rsidP="00D8257C">
                  <w:pPr>
                    <w:ind w:left="0" w:firstLine="0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D8257C">
                    <w:rPr>
                      <w:rFonts w:ascii="Times New Roman" w:hAnsi="Times New Roman"/>
                      <w:sz w:val="18"/>
                      <w:szCs w:val="18"/>
                    </w:rPr>
                    <w:t>Draft mapping (organization)</w:t>
                  </w:r>
                </w:p>
              </w:txbxContent>
            </v:textbox>
          </v:shape>
        </w:pict>
      </w: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  <w:r w:rsidRPr="00D75448">
        <w:rPr>
          <w:u w:val="single"/>
        </w:rPr>
        <w:t>Know</w:t>
      </w:r>
      <w:r>
        <w:rPr>
          <w:u w:val="single"/>
        </w:rPr>
        <w:t>s</w:t>
      </w:r>
      <w:r w:rsidRPr="00D75448">
        <w:t xml:space="preserve">                                                                                                                                                                           </w:t>
      </w:r>
      <w:r w:rsidRPr="00D75448">
        <w:rPr>
          <w:u w:val="single"/>
        </w:rPr>
        <w:t>Enduring Understanding</w:t>
      </w:r>
      <w:r>
        <w:rPr>
          <w:u w:val="single"/>
        </w:rPr>
        <w:t>s</w:t>
      </w:r>
      <w:r w:rsidRPr="00D75448">
        <w:t xml:space="preserve">   </w:t>
      </w:r>
    </w:p>
    <w:p w:rsidR="00D75448" w:rsidRDefault="000862E0" w:rsidP="00D75448">
      <w:pPr>
        <w:ind w:left="0" w:firstLine="0"/>
      </w:pPr>
      <w:r>
        <w:rPr>
          <w:noProof/>
          <w:lang w:eastAsia="zh-TW"/>
        </w:rPr>
        <w:pict>
          <v:shape id="_x0000_s1059" type="#_x0000_t202" style="position:absolute;margin-left:-39.1pt;margin-top:8.15pt;width:265.1pt;height:112.05pt;z-index:251672576;mso-width-relative:margin;mso-height-relative:margin">
            <v:textbox>
              <w:txbxContent>
                <w:p w:rsidR="007B2A52" w:rsidRDefault="00D8257C" w:rsidP="007B2A52">
                  <w:pPr>
                    <w:ind w:left="360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D8257C">
                    <w:rPr>
                      <w:rFonts w:ascii="Times New Roman" w:hAnsi="Times New Roman"/>
                      <w:sz w:val="18"/>
                      <w:szCs w:val="18"/>
                    </w:rPr>
                    <w:t>-Qualities of Informational, Expository</w:t>
                  </w:r>
                  <w:r w:rsidR="009234F7">
                    <w:rPr>
                      <w:rFonts w:ascii="Times New Roman" w:hAnsi="Times New Roman"/>
                      <w:sz w:val="18"/>
                      <w:szCs w:val="18"/>
                    </w:rPr>
                    <w:t xml:space="preserve">, multi-media </w:t>
                  </w:r>
                  <w:r w:rsidR="007B2A52">
                    <w:rPr>
                      <w:rFonts w:ascii="Times New Roman" w:hAnsi="Times New Roman"/>
                      <w:sz w:val="18"/>
                      <w:szCs w:val="18"/>
                    </w:rPr>
                    <w:t>texts</w:t>
                  </w:r>
                </w:p>
                <w:p w:rsidR="00D8257C" w:rsidRPr="00D8257C" w:rsidRDefault="00D8257C" w:rsidP="007B2A52">
                  <w:pPr>
                    <w:ind w:left="360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D8257C">
                    <w:rPr>
                      <w:rFonts w:ascii="Times New Roman" w:hAnsi="Times New Roman"/>
                      <w:sz w:val="18"/>
                      <w:szCs w:val="18"/>
                    </w:rPr>
                    <w:t>-Organization: Introduction, body, conclusion</w:t>
                  </w:r>
                  <w:r w:rsidR="007B2A52">
                    <w:rPr>
                      <w:rFonts w:ascii="Times New Roman" w:hAnsi="Times New Roman"/>
                      <w:sz w:val="18"/>
                      <w:szCs w:val="18"/>
                    </w:rPr>
                    <w:t>, illustrations</w:t>
                  </w:r>
                  <w:r w:rsidR="009234F7">
                    <w:rPr>
                      <w:rFonts w:ascii="Times New Roman" w:hAnsi="Times New Roman"/>
                      <w:sz w:val="18"/>
                      <w:szCs w:val="18"/>
                    </w:rPr>
                    <w:t>, features, sound</w:t>
                  </w:r>
                </w:p>
                <w:p w:rsidR="00D8257C" w:rsidRPr="00D8257C" w:rsidRDefault="00D8257C" w:rsidP="007B2A52">
                  <w:pPr>
                    <w:ind w:left="360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D8257C">
                    <w:rPr>
                      <w:rFonts w:ascii="Times New Roman" w:hAnsi="Times New Roman"/>
                      <w:sz w:val="18"/>
                      <w:szCs w:val="18"/>
                    </w:rPr>
                    <w:t>-Research skills</w:t>
                  </w:r>
                </w:p>
                <w:p w:rsidR="00D8257C" w:rsidRDefault="00D8257C" w:rsidP="007B2A52">
                  <w:pPr>
                    <w:ind w:left="360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D8257C">
                    <w:rPr>
                      <w:rFonts w:ascii="Times New Roman" w:hAnsi="Times New Roman"/>
                      <w:sz w:val="18"/>
                      <w:szCs w:val="18"/>
                    </w:rPr>
                    <w:t>-How to consult multiple sources</w:t>
                  </w:r>
                </w:p>
                <w:p w:rsidR="007B2A52" w:rsidRDefault="007B2A52" w:rsidP="007B2A52">
                  <w:pPr>
                    <w:ind w:left="360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/>
                      <w:sz w:val="18"/>
                      <w:szCs w:val="18"/>
                    </w:rPr>
                    <w:t>How to determine reliability of sources</w:t>
                  </w:r>
                </w:p>
                <w:p w:rsidR="007B2A52" w:rsidRDefault="007B2A52" w:rsidP="007B2A52">
                  <w:pPr>
                    <w:ind w:left="360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/>
                      <w:sz w:val="18"/>
                      <w:szCs w:val="18"/>
                    </w:rPr>
                    <w:t>How to summarize/ paraphrase</w:t>
                  </w:r>
                  <w:r w:rsidR="009234F7">
                    <w:rPr>
                      <w:rFonts w:ascii="Times New Roman" w:hAnsi="Times New Roman"/>
                      <w:sz w:val="18"/>
                      <w:szCs w:val="18"/>
                    </w:rPr>
                    <w:t>, gather info</w:t>
                  </w:r>
                </w:p>
                <w:p w:rsidR="007B2A52" w:rsidRPr="00D8257C" w:rsidRDefault="007B2A52" w:rsidP="007B2A52">
                  <w:pPr>
                    <w:ind w:left="360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/>
                      <w:sz w:val="18"/>
                      <w:szCs w:val="18"/>
                    </w:rPr>
                    <w:t>Possibilities for organizing info as it is being gathered</w:t>
                  </w:r>
                </w:p>
                <w:p w:rsidR="00D8257C" w:rsidRDefault="00D8257C" w:rsidP="007B2A52">
                  <w:pPr>
                    <w:ind w:left="360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D8257C">
                    <w:rPr>
                      <w:rFonts w:ascii="Times New Roman" w:hAnsi="Times New Roman"/>
                      <w:sz w:val="18"/>
                      <w:szCs w:val="18"/>
                    </w:rPr>
                    <w:t>-How to cite sources</w:t>
                  </w:r>
                </w:p>
                <w:p w:rsidR="009234F7" w:rsidRPr="00D8257C" w:rsidRDefault="009234F7" w:rsidP="007B2A52">
                  <w:pPr>
                    <w:ind w:left="360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/>
                      <w:sz w:val="18"/>
                      <w:szCs w:val="18"/>
                    </w:rPr>
                    <w:t>How to use technology, new media</w:t>
                  </w:r>
                </w:p>
                <w:p w:rsidR="00D8257C" w:rsidRDefault="00D8257C"/>
                <w:p w:rsidR="00D8257C" w:rsidRDefault="00D8257C"/>
                <w:p w:rsidR="00D8257C" w:rsidRDefault="00D8257C"/>
                <w:p w:rsidR="00D8257C" w:rsidRDefault="00D8257C"/>
                <w:p w:rsidR="00D8257C" w:rsidRDefault="00D8257C"/>
                <w:p w:rsidR="00D8257C" w:rsidRDefault="00D8257C"/>
                <w:p w:rsidR="00D8257C" w:rsidRDefault="00D8257C"/>
                <w:p w:rsidR="00D8257C" w:rsidRDefault="00D8257C"/>
              </w:txbxContent>
            </v:textbox>
          </v:shape>
        </w:pict>
      </w:r>
    </w:p>
    <w:p w:rsidR="00D75448" w:rsidRDefault="000862E0" w:rsidP="00D75448">
      <w:pPr>
        <w:ind w:left="0" w:firstLine="0"/>
      </w:pPr>
      <w:r>
        <w:rPr>
          <w:noProof/>
          <w:lang w:eastAsia="zh-TW"/>
        </w:rPr>
        <w:pict>
          <v:shape id="_x0000_s1060" type="#_x0000_t202" style="position:absolute;margin-left:317pt;margin-top:.05pt;width:345.95pt;height:128.4pt;z-index:251673600;mso-width-relative:margin;mso-height-relative:margin">
            <v:textbox>
              <w:txbxContent>
                <w:p w:rsidR="00D8257C" w:rsidRPr="00D8257C" w:rsidRDefault="00D8257C" w:rsidP="00437AD4">
                  <w:pPr>
                    <w:numPr>
                      <w:ilvl w:val="0"/>
                      <w:numId w:val="1"/>
                    </w:numPr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D8257C">
                    <w:rPr>
                      <w:rFonts w:ascii="Times New Roman" w:hAnsi="Times New Roman"/>
                      <w:sz w:val="18"/>
                      <w:szCs w:val="18"/>
                    </w:rPr>
                    <w:t>That there are various reasons/purposes for writing.</w:t>
                  </w:r>
                </w:p>
                <w:p w:rsidR="00D8257C" w:rsidRPr="00D8257C" w:rsidRDefault="00D8257C" w:rsidP="00437AD4">
                  <w:pPr>
                    <w:numPr>
                      <w:ilvl w:val="0"/>
                      <w:numId w:val="1"/>
                    </w:numPr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D8257C">
                    <w:rPr>
                      <w:rFonts w:ascii="Times New Roman" w:hAnsi="Times New Roman"/>
                      <w:sz w:val="18"/>
                      <w:szCs w:val="18"/>
                    </w:rPr>
                    <w:t>That research, examples, details, facts support the thesis statement.</w:t>
                  </w:r>
                </w:p>
                <w:p w:rsidR="00D8257C" w:rsidRPr="00D8257C" w:rsidRDefault="00D8257C" w:rsidP="00437AD4">
                  <w:pPr>
                    <w:numPr>
                      <w:ilvl w:val="0"/>
                      <w:numId w:val="1"/>
                    </w:numPr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D8257C">
                    <w:rPr>
                      <w:rFonts w:ascii="Times New Roman" w:hAnsi="Times New Roman"/>
                      <w:sz w:val="18"/>
                      <w:szCs w:val="18"/>
                    </w:rPr>
                    <w:t xml:space="preserve">That organization is essential to effective communication. </w:t>
                  </w:r>
                </w:p>
                <w:p w:rsidR="00D8257C" w:rsidRPr="00D8257C" w:rsidRDefault="00D8257C" w:rsidP="00437AD4">
                  <w:pPr>
                    <w:numPr>
                      <w:ilvl w:val="0"/>
                      <w:numId w:val="1"/>
                    </w:numPr>
                    <w:rPr>
                      <w:rFonts w:ascii="Times New Roman" w:hAnsi="Times New Roman"/>
                      <w:sz w:val="18"/>
                      <w:szCs w:val="18"/>
                    </w:rPr>
                  </w:pPr>
                  <w:proofErr w:type="gramStart"/>
                  <w:r w:rsidRPr="00D8257C">
                    <w:rPr>
                      <w:rFonts w:ascii="Times New Roman" w:hAnsi="Times New Roman"/>
                      <w:sz w:val="18"/>
                      <w:szCs w:val="18"/>
                    </w:rPr>
                    <w:t>That sources</w:t>
                  </w:r>
                  <w:proofErr w:type="gramEnd"/>
                  <w:r w:rsidRPr="00D8257C">
                    <w:rPr>
                      <w:rFonts w:ascii="Times New Roman" w:hAnsi="Times New Roman"/>
                      <w:sz w:val="18"/>
                      <w:szCs w:val="18"/>
                    </w:rPr>
                    <w:t xml:space="preserve"> must be acknowledged. </w:t>
                  </w:r>
                </w:p>
                <w:p w:rsidR="00D8257C" w:rsidRDefault="00D8257C" w:rsidP="00437AD4">
                  <w:pPr>
                    <w:numPr>
                      <w:ilvl w:val="0"/>
                      <w:numId w:val="1"/>
                    </w:numPr>
                  </w:pPr>
                  <w:r w:rsidRPr="00D8257C">
                    <w:rPr>
                      <w:rFonts w:ascii="Times New Roman" w:hAnsi="Times New Roman"/>
                      <w:sz w:val="18"/>
                      <w:szCs w:val="18"/>
                    </w:rPr>
                    <w:t>That information/Exp writing assumes a connection between writer &amp; reader.  The reader is gaining important information for use.</w:t>
                  </w:r>
                  <w:r>
                    <w:t xml:space="preserve">  </w:t>
                  </w:r>
                </w:p>
                <w:p w:rsidR="00D8257C" w:rsidRPr="00D8257C" w:rsidRDefault="00D8257C" w:rsidP="00437AD4">
                  <w:pPr>
                    <w:numPr>
                      <w:ilvl w:val="0"/>
                      <w:numId w:val="1"/>
                    </w:numPr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D8257C">
                    <w:rPr>
                      <w:rFonts w:ascii="Times New Roman" w:hAnsi="Times New Roman"/>
                      <w:sz w:val="18"/>
                      <w:szCs w:val="18"/>
                    </w:rPr>
                    <w:t xml:space="preserve">Examples </w:t>
                  </w:r>
                  <w:r w:rsidR="007B2A52">
                    <w:rPr>
                      <w:rFonts w:ascii="Times New Roman" w:hAnsi="Times New Roman"/>
                      <w:sz w:val="18"/>
                      <w:szCs w:val="18"/>
                    </w:rPr>
                    <w:t xml:space="preserve">and illustrations </w:t>
                  </w:r>
                  <w:r w:rsidRPr="00D8257C">
                    <w:rPr>
                      <w:rFonts w:ascii="Times New Roman" w:hAnsi="Times New Roman"/>
                      <w:sz w:val="18"/>
                      <w:szCs w:val="18"/>
                    </w:rPr>
                    <w:t>support explanation</w:t>
                  </w:r>
                  <w:r>
                    <w:rPr>
                      <w:rFonts w:ascii="Times New Roman" w:hAnsi="Times New Roman"/>
                      <w:sz w:val="18"/>
                      <w:szCs w:val="18"/>
                    </w:rPr>
                    <w:t>.</w:t>
                  </w:r>
                  <w:r w:rsidRPr="00D8257C">
                    <w:rPr>
                      <w:rFonts w:ascii="Times New Roman" w:hAnsi="Times New Roman"/>
                      <w:sz w:val="18"/>
                      <w:szCs w:val="18"/>
                    </w:rPr>
                    <w:t xml:space="preserve"> </w:t>
                  </w:r>
                </w:p>
                <w:p w:rsidR="00D8257C" w:rsidRPr="00D8257C" w:rsidRDefault="00D8257C" w:rsidP="00437AD4">
                  <w:pPr>
                    <w:numPr>
                      <w:ilvl w:val="0"/>
                      <w:numId w:val="1"/>
                    </w:numPr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D8257C">
                    <w:rPr>
                      <w:rFonts w:ascii="Times New Roman" w:hAnsi="Times New Roman"/>
                      <w:sz w:val="18"/>
                      <w:szCs w:val="18"/>
                    </w:rPr>
                    <w:t>Details enhance communication</w:t>
                  </w:r>
                  <w:r>
                    <w:rPr>
                      <w:rFonts w:ascii="Times New Roman" w:hAnsi="Times New Roman"/>
                      <w:sz w:val="18"/>
                      <w:szCs w:val="18"/>
                    </w:rPr>
                    <w:t>.</w:t>
                  </w:r>
                  <w:r w:rsidRPr="00D8257C">
                    <w:rPr>
                      <w:rFonts w:ascii="Times New Roman" w:hAnsi="Times New Roman"/>
                      <w:sz w:val="18"/>
                      <w:szCs w:val="18"/>
                    </w:rPr>
                    <w:t xml:space="preserve"> </w:t>
                  </w:r>
                </w:p>
                <w:p w:rsidR="00D8257C" w:rsidRDefault="007B2A52" w:rsidP="00437AD4">
                  <w:pPr>
                    <w:numPr>
                      <w:ilvl w:val="0"/>
                      <w:numId w:val="1"/>
                    </w:numPr>
                    <w:rPr>
                      <w:rFonts w:ascii="Times New Roman" w:hAnsi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/>
                      <w:sz w:val="18"/>
                      <w:szCs w:val="18"/>
                    </w:rPr>
                    <w:t>Part of research is determining reliability of sources and acknowledging sources</w:t>
                  </w:r>
                  <w:r w:rsidR="00D8257C">
                    <w:rPr>
                      <w:rFonts w:ascii="Times New Roman" w:hAnsi="Times New Roman"/>
                      <w:sz w:val="18"/>
                      <w:szCs w:val="18"/>
                    </w:rPr>
                    <w:t>.</w:t>
                  </w:r>
                  <w:r w:rsidR="00D8257C" w:rsidRPr="00D8257C">
                    <w:rPr>
                      <w:rFonts w:ascii="Times New Roman" w:hAnsi="Times New Roman"/>
                      <w:sz w:val="18"/>
                      <w:szCs w:val="18"/>
                    </w:rPr>
                    <w:t xml:space="preserve"> </w:t>
                  </w:r>
                </w:p>
                <w:p w:rsidR="007B2A52" w:rsidRDefault="007B2A52" w:rsidP="00437AD4">
                  <w:pPr>
                    <w:numPr>
                      <w:ilvl w:val="0"/>
                      <w:numId w:val="1"/>
                    </w:numPr>
                    <w:rPr>
                      <w:rFonts w:ascii="Times New Roman" w:hAnsi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/>
                      <w:sz w:val="18"/>
                      <w:szCs w:val="18"/>
                    </w:rPr>
                    <w:t>Summarizing is a crucial skill to develop.</w:t>
                  </w:r>
                </w:p>
                <w:p w:rsidR="009234F7" w:rsidRPr="00D8257C" w:rsidRDefault="009234F7" w:rsidP="00437AD4">
                  <w:pPr>
                    <w:numPr>
                      <w:ilvl w:val="0"/>
                      <w:numId w:val="1"/>
                    </w:numPr>
                    <w:rPr>
                      <w:rFonts w:ascii="Times New Roman" w:hAnsi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/>
                      <w:sz w:val="18"/>
                      <w:szCs w:val="18"/>
                    </w:rPr>
                    <w:t>That multi-media texts deliver a message in a unique way</w:t>
                  </w:r>
                </w:p>
              </w:txbxContent>
            </v:textbox>
          </v:shape>
        </w:pict>
      </w: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9C1EEF" w:rsidRDefault="009C1EEF" w:rsidP="00D75448">
      <w:pPr>
        <w:ind w:left="0" w:firstLine="0"/>
        <w:rPr>
          <w:u w:val="single"/>
        </w:rPr>
      </w:pPr>
    </w:p>
    <w:p w:rsidR="009C1EEF" w:rsidRDefault="00D75448" w:rsidP="00D75448">
      <w:pPr>
        <w:ind w:left="0" w:firstLine="0"/>
      </w:pPr>
      <w:r>
        <w:rPr>
          <w:u w:val="single"/>
        </w:rPr>
        <w:lastRenderedPageBreak/>
        <w:t>Dos</w:t>
      </w:r>
      <w:r>
        <w:t xml:space="preserve">     </w:t>
      </w:r>
      <w:r w:rsidR="009C1EEF">
        <w:tab/>
      </w:r>
      <w:r w:rsidR="009C1EEF">
        <w:tab/>
      </w:r>
      <w:r w:rsidR="009C1EEF">
        <w:tab/>
      </w:r>
      <w:r w:rsidR="009C1EEF">
        <w:tab/>
      </w:r>
      <w:r w:rsidR="009C1EEF">
        <w:tab/>
      </w:r>
      <w:r w:rsidR="009C1EEF">
        <w:tab/>
      </w:r>
      <w:r w:rsidR="009C1EEF">
        <w:tab/>
      </w:r>
      <w:r w:rsidR="009C1EEF">
        <w:tab/>
      </w:r>
      <w:r w:rsidR="009C1EEF">
        <w:tab/>
      </w:r>
      <w:r w:rsidR="009C1EEF">
        <w:tab/>
      </w:r>
      <w:r w:rsidR="009C1EEF">
        <w:tab/>
      </w:r>
      <w:r w:rsidR="009C1EEF">
        <w:rPr>
          <w:u w:val="single"/>
        </w:rPr>
        <w:t>Essential Questions</w:t>
      </w:r>
      <w:r w:rsidR="009C1EEF" w:rsidRPr="00D75448">
        <w:t xml:space="preserve">    </w:t>
      </w:r>
    </w:p>
    <w:p w:rsidR="009C1EEF" w:rsidRDefault="000862E0" w:rsidP="00D75448">
      <w:pPr>
        <w:ind w:left="0" w:firstLine="0"/>
      </w:pPr>
      <w:r>
        <w:rPr>
          <w:noProof/>
          <w:lang w:eastAsia="zh-TW"/>
        </w:rPr>
        <w:pict>
          <v:shape id="_x0000_s1062" type="#_x0000_t202" style="position:absolute;margin-left:313.15pt;margin-top:11.65pt;width:341.95pt;height:127.15pt;z-index:251675648;mso-width-relative:margin;mso-height-relative:margin">
            <v:textbox>
              <w:txbxContent>
                <w:p w:rsidR="009234F7" w:rsidRDefault="009234F7" w:rsidP="00D8257C">
                  <w:pPr>
                    <w:numPr>
                      <w:ilvl w:val="0"/>
                      <w:numId w:val="3"/>
                    </w:numPr>
                    <w:rPr>
                      <w:rFonts w:ascii="Times New Roman" w:hAnsi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/>
                      <w:sz w:val="18"/>
                      <w:szCs w:val="18"/>
                    </w:rPr>
                    <w:t>How is multi-media a unique way of delivering a message? How does the message change when visual, written and oral components are present?</w:t>
                  </w:r>
                </w:p>
                <w:p w:rsidR="00D8257C" w:rsidRPr="00D8257C" w:rsidRDefault="00D8257C" w:rsidP="00D8257C">
                  <w:pPr>
                    <w:numPr>
                      <w:ilvl w:val="0"/>
                      <w:numId w:val="3"/>
                    </w:numPr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D8257C">
                    <w:rPr>
                      <w:rFonts w:ascii="Times New Roman" w:hAnsi="Times New Roman"/>
                      <w:sz w:val="18"/>
                      <w:szCs w:val="18"/>
                    </w:rPr>
                    <w:t xml:space="preserve">What is the purpose of this text? </w:t>
                  </w:r>
                </w:p>
                <w:p w:rsidR="00D8257C" w:rsidRPr="00D8257C" w:rsidRDefault="00D8257C" w:rsidP="00D8257C">
                  <w:pPr>
                    <w:numPr>
                      <w:ilvl w:val="0"/>
                      <w:numId w:val="3"/>
                    </w:numPr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D8257C">
                    <w:rPr>
                      <w:rFonts w:ascii="Times New Roman" w:hAnsi="Times New Roman"/>
                      <w:sz w:val="18"/>
                      <w:szCs w:val="18"/>
                    </w:rPr>
                    <w:t xml:space="preserve">What text features do I need to include? </w:t>
                  </w:r>
                </w:p>
                <w:p w:rsidR="00D8257C" w:rsidRPr="00D8257C" w:rsidRDefault="00D8257C" w:rsidP="00D8257C">
                  <w:pPr>
                    <w:numPr>
                      <w:ilvl w:val="0"/>
                      <w:numId w:val="3"/>
                    </w:numPr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D8257C">
                    <w:rPr>
                      <w:rFonts w:ascii="Times New Roman" w:hAnsi="Times New Roman"/>
                      <w:sz w:val="18"/>
                      <w:szCs w:val="18"/>
                    </w:rPr>
                    <w:t xml:space="preserve">What words should I use to best convey my message? </w:t>
                  </w:r>
                </w:p>
                <w:p w:rsidR="00D8257C" w:rsidRPr="00D8257C" w:rsidRDefault="00D8257C" w:rsidP="00D8257C">
                  <w:pPr>
                    <w:numPr>
                      <w:ilvl w:val="0"/>
                      <w:numId w:val="3"/>
                    </w:numPr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D8257C">
                    <w:rPr>
                      <w:rFonts w:ascii="Times New Roman" w:hAnsi="Times New Roman"/>
                      <w:sz w:val="18"/>
                      <w:szCs w:val="18"/>
                    </w:rPr>
                    <w:t xml:space="preserve">How is the best way to organize this text? </w:t>
                  </w:r>
                </w:p>
                <w:p w:rsidR="00D8257C" w:rsidRPr="00D8257C" w:rsidRDefault="00D8257C" w:rsidP="00D8257C">
                  <w:pPr>
                    <w:numPr>
                      <w:ilvl w:val="0"/>
                      <w:numId w:val="3"/>
                    </w:numPr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D8257C">
                    <w:rPr>
                      <w:rFonts w:ascii="Times New Roman" w:hAnsi="Times New Roman"/>
                      <w:sz w:val="18"/>
                      <w:szCs w:val="18"/>
                    </w:rPr>
                    <w:t xml:space="preserve">How do examples &amp; details enhance communication? </w:t>
                  </w:r>
                </w:p>
                <w:p w:rsidR="00D8257C" w:rsidRDefault="00D8257C" w:rsidP="00D8257C">
                  <w:pPr>
                    <w:numPr>
                      <w:ilvl w:val="0"/>
                      <w:numId w:val="3"/>
                    </w:numPr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D8257C">
                    <w:rPr>
                      <w:rFonts w:ascii="Times New Roman" w:hAnsi="Times New Roman"/>
                      <w:sz w:val="18"/>
                      <w:szCs w:val="18"/>
                    </w:rPr>
                    <w:t xml:space="preserve">How do visuals support communication? </w:t>
                  </w:r>
                </w:p>
                <w:p w:rsidR="00D8257C" w:rsidRDefault="00D8257C" w:rsidP="00D8257C">
                  <w:pPr>
                    <w:numPr>
                      <w:ilvl w:val="0"/>
                      <w:numId w:val="3"/>
                    </w:numPr>
                    <w:rPr>
                      <w:rFonts w:ascii="Times New Roman" w:hAnsi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/>
                      <w:sz w:val="18"/>
                      <w:szCs w:val="18"/>
                    </w:rPr>
                    <w:t xml:space="preserve">How will readers make us of this text? </w:t>
                  </w:r>
                </w:p>
                <w:p w:rsidR="00D8257C" w:rsidRDefault="00D8257C" w:rsidP="00D8257C">
                  <w:pPr>
                    <w:numPr>
                      <w:ilvl w:val="0"/>
                      <w:numId w:val="3"/>
                    </w:numPr>
                    <w:rPr>
                      <w:rFonts w:ascii="Times New Roman" w:hAnsi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/>
                      <w:sz w:val="18"/>
                      <w:szCs w:val="18"/>
                    </w:rPr>
                    <w:t>What are their needs that we are trying to meet by writing (audience &amp; purpose)</w:t>
                  </w:r>
                </w:p>
                <w:p w:rsidR="007B2A52" w:rsidRPr="00D8257C" w:rsidRDefault="007B2A52" w:rsidP="00D8257C">
                  <w:pPr>
                    <w:numPr>
                      <w:ilvl w:val="0"/>
                      <w:numId w:val="3"/>
                    </w:numPr>
                    <w:rPr>
                      <w:rFonts w:ascii="Times New Roman" w:hAnsi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/>
                      <w:sz w:val="18"/>
                      <w:szCs w:val="18"/>
                    </w:rPr>
                    <w:t>What does good research look like? How can I improve my skills?</w:t>
                  </w:r>
                </w:p>
              </w:txbxContent>
            </v:textbox>
          </v:shape>
        </w:pict>
      </w:r>
      <w:r>
        <w:rPr>
          <w:noProof/>
          <w:lang w:eastAsia="zh-TW"/>
        </w:rPr>
        <w:pict>
          <v:shape id="_x0000_s1061" type="#_x0000_t202" style="position:absolute;margin-left:-25.85pt;margin-top:7.95pt;width:300.85pt;height:123.9pt;z-index:251674624;mso-width-relative:margin;mso-height-relative:margin">
            <v:textbox>
              <w:txbxContent>
                <w:p w:rsidR="00D8257C" w:rsidRPr="00D8257C" w:rsidRDefault="00D8257C" w:rsidP="00D8257C">
                  <w:pPr>
                    <w:numPr>
                      <w:ilvl w:val="0"/>
                      <w:numId w:val="2"/>
                    </w:numPr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D8257C">
                    <w:rPr>
                      <w:rFonts w:ascii="Times New Roman" w:hAnsi="Times New Roman"/>
                      <w:sz w:val="18"/>
                      <w:szCs w:val="18"/>
                    </w:rPr>
                    <w:t>Write to explain and inform</w:t>
                  </w:r>
                  <w:r w:rsidR="007B2A52">
                    <w:rPr>
                      <w:rFonts w:ascii="Times New Roman" w:hAnsi="Times New Roman"/>
                      <w:sz w:val="18"/>
                      <w:szCs w:val="18"/>
                    </w:rPr>
                    <w:t xml:space="preserve"> using text and illustrations</w:t>
                  </w:r>
                  <w:r w:rsidRPr="00D8257C">
                    <w:rPr>
                      <w:rFonts w:ascii="Times New Roman" w:hAnsi="Times New Roman"/>
                      <w:sz w:val="18"/>
                      <w:szCs w:val="18"/>
                    </w:rPr>
                    <w:t xml:space="preserve">. </w:t>
                  </w:r>
                </w:p>
                <w:p w:rsidR="00D8257C" w:rsidRPr="00D8257C" w:rsidRDefault="00D8257C" w:rsidP="00D8257C">
                  <w:pPr>
                    <w:numPr>
                      <w:ilvl w:val="0"/>
                      <w:numId w:val="2"/>
                    </w:numPr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D8257C">
                    <w:rPr>
                      <w:rFonts w:ascii="Times New Roman" w:hAnsi="Times New Roman"/>
                      <w:sz w:val="18"/>
                      <w:szCs w:val="18"/>
                    </w:rPr>
                    <w:t xml:space="preserve">Use various methods of development and organization such as chronological, special and logical. </w:t>
                  </w:r>
                </w:p>
                <w:p w:rsidR="00D8257C" w:rsidRPr="00D8257C" w:rsidRDefault="00D8257C" w:rsidP="00D8257C">
                  <w:pPr>
                    <w:numPr>
                      <w:ilvl w:val="0"/>
                      <w:numId w:val="2"/>
                    </w:numPr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D8257C">
                    <w:rPr>
                      <w:rFonts w:ascii="Times New Roman" w:hAnsi="Times New Roman"/>
                      <w:sz w:val="18"/>
                      <w:szCs w:val="18"/>
                    </w:rPr>
                    <w:t xml:space="preserve">Use transitional words to link ideas and paragraphs together.  </w:t>
                  </w:r>
                </w:p>
                <w:p w:rsidR="00D8257C" w:rsidRDefault="00D8257C" w:rsidP="00D8257C">
                  <w:pPr>
                    <w:numPr>
                      <w:ilvl w:val="0"/>
                      <w:numId w:val="2"/>
                    </w:numPr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D8257C">
                    <w:rPr>
                      <w:rFonts w:ascii="Times New Roman" w:hAnsi="Times New Roman"/>
                      <w:sz w:val="18"/>
                      <w:szCs w:val="18"/>
                    </w:rPr>
                    <w:t>Pose relevant questions and state purpose.</w:t>
                  </w:r>
                </w:p>
                <w:p w:rsidR="00D8257C" w:rsidRDefault="00D8257C" w:rsidP="00D8257C">
                  <w:pPr>
                    <w:numPr>
                      <w:ilvl w:val="0"/>
                      <w:numId w:val="2"/>
                    </w:numPr>
                    <w:rPr>
                      <w:rFonts w:ascii="Times New Roman" w:hAnsi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/>
                      <w:sz w:val="18"/>
                      <w:szCs w:val="18"/>
                    </w:rPr>
                    <w:t xml:space="preserve">Explain and develop with facts, details, examples, </w:t>
                  </w:r>
                  <w:r w:rsidR="007B2A52">
                    <w:rPr>
                      <w:rFonts w:ascii="Times New Roman" w:hAnsi="Times New Roman"/>
                      <w:sz w:val="18"/>
                      <w:szCs w:val="18"/>
                    </w:rPr>
                    <w:t xml:space="preserve">images </w:t>
                  </w:r>
                  <w:r>
                    <w:rPr>
                      <w:rFonts w:ascii="Times New Roman" w:hAnsi="Times New Roman"/>
                      <w:sz w:val="18"/>
                      <w:szCs w:val="18"/>
                    </w:rPr>
                    <w:t xml:space="preserve">and explanations from multiple sources. </w:t>
                  </w:r>
                </w:p>
                <w:p w:rsidR="00D8257C" w:rsidRDefault="00D8257C" w:rsidP="00D8257C">
                  <w:pPr>
                    <w:numPr>
                      <w:ilvl w:val="0"/>
                      <w:numId w:val="2"/>
                    </w:numPr>
                    <w:rPr>
                      <w:rFonts w:ascii="Times New Roman" w:hAnsi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/>
                      <w:sz w:val="18"/>
                      <w:szCs w:val="18"/>
                    </w:rPr>
                    <w:t xml:space="preserve">Follow an organizational pattern. </w:t>
                  </w:r>
                </w:p>
                <w:p w:rsidR="00D8257C" w:rsidRDefault="00D8257C" w:rsidP="00D8257C">
                  <w:pPr>
                    <w:numPr>
                      <w:ilvl w:val="0"/>
                      <w:numId w:val="2"/>
                    </w:numPr>
                    <w:rPr>
                      <w:rFonts w:ascii="Times New Roman" w:hAnsi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/>
                      <w:sz w:val="18"/>
                      <w:szCs w:val="18"/>
                    </w:rPr>
                    <w:t xml:space="preserve">Offer evidence to support conclusions. </w:t>
                  </w:r>
                </w:p>
                <w:p w:rsidR="007B2A52" w:rsidRDefault="007B2A52" w:rsidP="00D8257C">
                  <w:pPr>
                    <w:numPr>
                      <w:ilvl w:val="0"/>
                      <w:numId w:val="2"/>
                    </w:numPr>
                    <w:rPr>
                      <w:rFonts w:ascii="Times New Roman" w:hAnsi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/>
                      <w:sz w:val="18"/>
                      <w:szCs w:val="18"/>
                    </w:rPr>
                    <w:t>Reflect and set goals</w:t>
                  </w:r>
                </w:p>
                <w:p w:rsidR="007B2A52" w:rsidRPr="00D8257C" w:rsidRDefault="007B2A52" w:rsidP="00D8257C">
                  <w:pPr>
                    <w:numPr>
                      <w:ilvl w:val="0"/>
                      <w:numId w:val="2"/>
                    </w:numPr>
                    <w:rPr>
                      <w:rFonts w:ascii="Times New Roman" w:hAnsi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/>
                      <w:sz w:val="18"/>
                      <w:szCs w:val="18"/>
                    </w:rPr>
                    <w:t>Share</w:t>
                  </w:r>
                </w:p>
              </w:txbxContent>
            </v:textbox>
          </v:shape>
        </w:pict>
      </w:r>
    </w:p>
    <w:p w:rsidR="009C1EEF" w:rsidRDefault="009C1EEF" w:rsidP="00D75448">
      <w:pPr>
        <w:ind w:left="0" w:firstLine="0"/>
      </w:pPr>
    </w:p>
    <w:p w:rsidR="009C1EEF" w:rsidRDefault="009C1EEF" w:rsidP="00D75448">
      <w:pPr>
        <w:ind w:left="0" w:firstLine="0"/>
      </w:pPr>
    </w:p>
    <w:p w:rsidR="009C1EEF" w:rsidRDefault="009C1EEF" w:rsidP="00D75448">
      <w:pPr>
        <w:ind w:left="0" w:firstLine="0"/>
      </w:pPr>
    </w:p>
    <w:p w:rsidR="009C1EEF" w:rsidRDefault="009C1EEF" w:rsidP="00D75448">
      <w:pPr>
        <w:ind w:left="0" w:firstLine="0"/>
      </w:pPr>
    </w:p>
    <w:p w:rsidR="009C1EEF" w:rsidRDefault="009C1EEF" w:rsidP="00D75448">
      <w:pPr>
        <w:ind w:left="0" w:firstLine="0"/>
      </w:pPr>
    </w:p>
    <w:p w:rsidR="009C1EEF" w:rsidRDefault="009C1EEF" w:rsidP="00D75448">
      <w:pPr>
        <w:ind w:left="0" w:firstLine="0"/>
      </w:pPr>
    </w:p>
    <w:p w:rsidR="009C1EEF" w:rsidRDefault="009C1EEF" w:rsidP="00D75448">
      <w:pPr>
        <w:ind w:left="0" w:firstLine="0"/>
      </w:pPr>
    </w:p>
    <w:p w:rsidR="009C1EEF" w:rsidRDefault="009C1EEF" w:rsidP="00D75448">
      <w:pPr>
        <w:ind w:left="0" w:firstLine="0"/>
      </w:pPr>
    </w:p>
    <w:p w:rsidR="00D75448" w:rsidRDefault="00D75448" w:rsidP="00D75448">
      <w:pPr>
        <w:ind w:left="0" w:firstLine="0"/>
      </w:pPr>
      <w:r>
        <w:t xml:space="preserve">                                                                                                                                            </w:t>
      </w:r>
      <w:r w:rsidR="009C1EEF">
        <w:t xml:space="preserve">                      </w:t>
      </w:r>
    </w:p>
    <w:p w:rsidR="00D75448" w:rsidRDefault="002B31A7" w:rsidP="00D75448">
      <w:pPr>
        <w:ind w:left="0" w:firstLine="0"/>
      </w:pPr>
      <w:r>
        <w:rPr>
          <w:u w:val="single"/>
        </w:rPr>
        <w:t>Outcomes</w:t>
      </w:r>
    </w:p>
    <w:p w:rsidR="002B31A7" w:rsidRDefault="000862E0" w:rsidP="00D75448">
      <w:pPr>
        <w:ind w:left="0" w:firstLine="0"/>
      </w:pPr>
      <w:r>
        <w:rPr>
          <w:noProof/>
          <w:lang w:eastAsia="zh-TW"/>
        </w:rPr>
        <w:pict>
          <v:shape id="_x0000_s1056" type="#_x0000_t202" style="position:absolute;margin-left:268.95pt;margin-top:10.8pt;width:258.05pt;height:21.4pt;z-index:251669504;mso-width-percent:400;mso-height-percent:200;mso-width-percent:400;mso-height-percent:200;mso-width-relative:margin;mso-height-relative:margin">
            <v:textbox style="mso-fit-shape-to-text:t">
              <w:txbxContent>
                <w:p w:rsidR="00D8257C" w:rsidRDefault="009234F7">
                  <w:r>
                    <w:t>AR4</w:t>
                  </w:r>
                  <w:r w:rsidR="00D8257C">
                    <w:t>.1</w:t>
                  </w:r>
                </w:p>
              </w:txbxContent>
            </v:textbox>
          </v:shape>
        </w:pict>
      </w:r>
      <w:r>
        <w:rPr>
          <w:noProof/>
          <w:lang w:eastAsia="zh-TW"/>
        </w:rPr>
        <w:pict>
          <v:shape id="_x0000_s1051" type="#_x0000_t202" style="position:absolute;margin-left:-2.1pt;margin-top:10.4pt;width:257.35pt;height:21.4pt;z-index:251664384;mso-width-percent:400;mso-height-percent:200;mso-width-percent:400;mso-height-percent:200;mso-width-relative:margin;mso-height-relative:margin">
            <v:textbox style="mso-fit-shape-to-text:t">
              <w:txbxContent>
                <w:p w:rsidR="00D8257C" w:rsidRDefault="009234F7">
                  <w:r>
                    <w:t>CC4</w:t>
                  </w:r>
                  <w:r w:rsidR="00D8257C">
                    <w:t>.1</w:t>
                  </w:r>
                  <w:r w:rsidR="00D8257C">
                    <w:tab/>
                  </w:r>
                  <w:r w:rsidR="00D8257C">
                    <w:tab/>
                  </w:r>
                  <w:r w:rsidR="00D8257C">
                    <w:tab/>
                  </w:r>
                  <w:r w:rsidR="00D8257C">
                    <w:tab/>
                  </w:r>
                </w:p>
              </w:txbxContent>
            </v:textbox>
          </v:shape>
        </w:pict>
      </w:r>
    </w:p>
    <w:p w:rsidR="002B31A7" w:rsidRPr="002B31A7" w:rsidRDefault="002B31A7" w:rsidP="00D75448">
      <w:pPr>
        <w:ind w:left="0" w:firstLine="0"/>
      </w:pPr>
    </w:p>
    <w:p w:rsidR="00D75448" w:rsidRPr="00D75448" w:rsidRDefault="00D75448" w:rsidP="00D75448">
      <w:pPr>
        <w:ind w:left="0" w:firstLine="0"/>
      </w:pPr>
      <w:r w:rsidRPr="00D75448">
        <w:t xml:space="preserve"> </w:t>
      </w:r>
    </w:p>
    <w:p w:rsidR="00D75448" w:rsidRDefault="000862E0" w:rsidP="00D75448">
      <w:pPr>
        <w:ind w:left="0" w:firstLine="0"/>
      </w:pPr>
      <w:r>
        <w:rPr>
          <w:noProof/>
          <w:lang w:eastAsia="zh-TW"/>
        </w:rPr>
        <w:pict>
          <v:shape id="_x0000_s1055" type="#_x0000_t202" style="position:absolute;margin-left:268.95pt;margin-top:.9pt;width:258.05pt;height:21.4pt;z-index:251668480;mso-width-percent:400;mso-height-percent:200;mso-width-percent:400;mso-height-percent:200;mso-width-relative:margin;mso-height-relative:margin">
            <v:textbox style="mso-fit-shape-to-text:t">
              <w:txbxContent>
                <w:p w:rsidR="00D8257C" w:rsidRDefault="009234F7">
                  <w:r>
                    <w:t>AR4</w:t>
                  </w:r>
                  <w:r w:rsidR="00D8257C">
                    <w:t>.2</w:t>
                  </w:r>
                </w:p>
              </w:txbxContent>
            </v:textbox>
          </v:shape>
        </w:pict>
      </w:r>
      <w:r>
        <w:rPr>
          <w:noProof/>
          <w:lang w:eastAsia="zh-TW"/>
        </w:rPr>
        <w:pict>
          <v:shape id="_x0000_s1052" type="#_x0000_t202" style="position:absolute;margin-left:-1.7pt;margin-top:.5pt;width:258.05pt;height:21.4pt;z-index:251665408;mso-width-percent:400;mso-height-percent:200;mso-width-percent:400;mso-height-percent:200;mso-width-relative:margin;mso-height-relative:margin">
            <v:textbox style="mso-fit-shape-to-text:t">
              <w:txbxContent>
                <w:p w:rsidR="00D8257C" w:rsidRDefault="009234F7">
                  <w:r>
                    <w:t>CC4</w:t>
                  </w:r>
                  <w:r w:rsidR="00D8257C">
                    <w:t>.2</w:t>
                  </w:r>
                </w:p>
              </w:txbxContent>
            </v:textbox>
          </v:shape>
        </w:pict>
      </w:r>
    </w:p>
    <w:p w:rsidR="00D75448" w:rsidRDefault="00D75448" w:rsidP="00D75448">
      <w:pPr>
        <w:ind w:left="0" w:firstLine="0"/>
      </w:pPr>
    </w:p>
    <w:p w:rsidR="00D75448" w:rsidRDefault="000862E0" w:rsidP="00D75448">
      <w:pPr>
        <w:ind w:left="0" w:firstLine="0"/>
      </w:pPr>
      <w:r>
        <w:rPr>
          <w:noProof/>
          <w:lang w:eastAsia="zh-TW"/>
        </w:rPr>
        <w:pict>
          <v:shape id="_x0000_s1057" type="#_x0000_t202" style="position:absolute;margin-left:269.35pt;margin-top:4pt;width:257.25pt;height:21.4pt;z-index:251670528;mso-width-percent:400;mso-height-percent:200;mso-width-percent:400;mso-height-percent:200;mso-width-relative:margin;mso-height-relative:margin">
            <v:textbox style="mso-fit-shape-to-text:t">
              <w:txbxContent>
                <w:p w:rsidR="00D8257C" w:rsidRPr="007B2A52" w:rsidRDefault="009234F7" w:rsidP="007B2A52">
                  <w:r>
                    <w:t>CR 4</w:t>
                  </w:r>
                  <w:r w:rsidR="007B2A52">
                    <w:t>.4</w:t>
                  </w:r>
                </w:p>
              </w:txbxContent>
            </v:textbox>
          </v:shape>
        </w:pict>
      </w:r>
      <w:r>
        <w:rPr>
          <w:noProof/>
          <w:lang w:eastAsia="zh-TW"/>
        </w:rPr>
        <w:pict>
          <v:shape id="_x0000_s1053" type="#_x0000_t202" style="position:absolute;margin-left:-1.3pt;margin-top:3.6pt;width:257.35pt;height:21.4pt;z-index:251666432;mso-width-percent:400;mso-height-percent:200;mso-width-percent:400;mso-height-percent:200;mso-width-relative:margin;mso-height-relative:margin">
            <v:textbox style="mso-fit-shape-to-text:t">
              <w:txbxContent>
                <w:p w:rsidR="00D8257C" w:rsidRDefault="009234F7">
                  <w:r>
                    <w:t>CC4</w:t>
                  </w:r>
                  <w:r w:rsidR="00D8257C">
                    <w:t>.3</w:t>
                  </w:r>
                </w:p>
              </w:txbxContent>
            </v:textbox>
          </v:shape>
        </w:pict>
      </w:r>
    </w:p>
    <w:p w:rsidR="00D75448" w:rsidRDefault="00D75448" w:rsidP="00D75448">
      <w:pPr>
        <w:ind w:left="0" w:firstLine="0"/>
      </w:pPr>
    </w:p>
    <w:p w:rsidR="00D75448" w:rsidRDefault="000862E0" w:rsidP="00D75448">
      <w:pPr>
        <w:ind w:left="0" w:firstLine="0"/>
      </w:pPr>
      <w:r>
        <w:rPr>
          <w:noProof/>
          <w:lang w:eastAsia="zh-TW"/>
        </w:rPr>
        <w:pict>
          <v:shape id="_x0000_s1058" type="#_x0000_t202" style="position:absolute;margin-left:269.35pt;margin-top:7.5pt;width:257.25pt;height:21.4pt;z-index:251671552;mso-width-percent:400;mso-height-percent:200;mso-width-percent:400;mso-height-percent:200;mso-width-relative:margin;mso-height-relative:margin">
            <v:textbox style="mso-fit-shape-to-text:t">
              <w:txbxContent>
                <w:p w:rsidR="00D8257C" w:rsidRDefault="009234F7">
                  <w:r>
                    <w:t>CR4</w:t>
                  </w:r>
                  <w:r w:rsidR="00D8257C">
                    <w:t>.1</w:t>
                  </w:r>
                </w:p>
              </w:txbxContent>
            </v:textbox>
          </v:shape>
        </w:pict>
      </w:r>
      <w:r>
        <w:rPr>
          <w:noProof/>
          <w:lang w:eastAsia="zh-TW"/>
        </w:rPr>
        <w:pict>
          <v:shape id="_x0000_s1054" type="#_x0000_t202" style="position:absolute;margin-left:-.9pt;margin-top:7.1pt;width:258.05pt;height:21.4pt;z-index:251667456;mso-width-percent:400;mso-height-percent:200;mso-width-percent:400;mso-height-percent:200;mso-width-relative:margin;mso-height-relative:margin">
            <v:textbox style="mso-fit-shape-to-text:t">
              <w:txbxContent>
                <w:p w:rsidR="00D8257C" w:rsidRDefault="009234F7">
                  <w:r>
                    <w:t>CC4</w:t>
                  </w:r>
                  <w:r w:rsidR="007B2A52">
                    <w:t>.4</w:t>
                  </w:r>
                </w:p>
              </w:txbxContent>
            </v:textbox>
          </v:shape>
        </w:pict>
      </w: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sectPr w:rsidR="00D75448" w:rsidSect="00734A1A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5C6F94"/>
    <w:multiLevelType w:val="hybridMultilevel"/>
    <w:tmpl w:val="4B3EEA04"/>
    <w:lvl w:ilvl="0" w:tplc="CAD6EF2E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0DF70FC"/>
    <w:multiLevelType w:val="hybridMultilevel"/>
    <w:tmpl w:val="895E7308"/>
    <w:lvl w:ilvl="0" w:tplc="CC161060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BD50D9D"/>
    <w:multiLevelType w:val="hybridMultilevel"/>
    <w:tmpl w:val="7824A194"/>
    <w:lvl w:ilvl="0" w:tplc="95CC48A0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73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734A1A"/>
    <w:rsid w:val="000862E0"/>
    <w:rsid w:val="002B31A7"/>
    <w:rsid w:val="003F1D45"/>
    <w:rsid w:val="00437AD4"/>
    <w:rsid w:val="0046544F"/>
    <w:rsid w:val="004C4D68"/>
    <w:rsid w:val="00734A1A"/>
    <w:rsid w:val="007B2A52"/>
    <w:rsid w:val="009234F7"/>
    <w:rsid w:val="009C1EEF"/>
    <w:rsid w:val="00A958BE"/>
    <w:rsid w:val="00AD581C"/>
    <w:rsid w:val="00C949B9"/>
    <w:rsid w:val="00D75448"/>
    <w:rsid w:val="00D7758B"/>
    <w:rsid w:val="00D8257C"/>
    <w:rsid w:val="00E06A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64"/>
    <o:shapelayout v:ext="edit">
      <o:idmap v:ext="edit" data="1"/>
      <o:rules v:ext="edit">
        <o:r id="V:Rule4" type="connector" idref="#_x0000_s1028"/>
        <o:r id="V:Rule5" type="connector" idref="#_x0000_s1027"/>
        <o:r id="V:Rule6" type="connector" idref="#_x0000_s1029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758B"/>
    <w:pPr>
      <w:ind w:left="720" w:hanging="360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34A1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4A1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3A7F85ACB27AF42BA0403FB54A7F14B" ma:contentTypeVersion="0" ma:contentTypeDescription="Create a new document." ma:contentTypeScope="" ma:versionID="9b4fdd1c060918a0a284e7ae37e1a925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b05d82d297216baf5b26c55225140d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06F77F2-9C0A-451B-85F6-087D7B57C956}"/>
</file>

<file path=customXml/itemProps2.xml><?xml version="1.0" encoding="utf-8"?>
<ds:datastoreItem xmlns:ds="http://schemas.openxmlformats.org/officeDocument/2006/customXml" ds:itemID="{DA7972D6-BC95-4820-BC6E-4402E74872BC}"/>
</file>

<file path=customXml/itemProps3.xml><?xml version="1.0" encoding="utf-8"?>
<ds:datastoreItem xmlns:ds="http://schemas.openxmlformats.org/officeDocument/2006/customXml" ds:itemID="{60ECBEB2-D9FC-4736-AE84-9A6A3D3F890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77</Words>
  <Characters>439</Characters>
  <Application>Microsoft Office Word</Application>
  <DocSecurity>4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NESD</Company>
  <LinksUpToDate>false</LinksUpToDate>
  <CharactersWithSpaces>515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test</dc:creator>
  <cp:lastModifiedBy>kw426</cp:lastModifiedBy>
  <cp:revision>2</cp:revision>
  <dcterms:created xsi:type="dcterms:W3CDTF">2012-05-18T21:29:00Z</dcterms:created>
  <dcterms:modified xsi:type="dcterms:W3CDTF">2012-05-18T21:29:00Z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0x01010063A7F85ACB27AF42BA0403FB54A7F14B</vt:lpwstr>
  </property>
</Properties>
</file>