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8D8A7" w14:textId="77777777" w:rsidR="008C77FC" w:rsidRDefault="00663295" w:rsidP="009A2F3C">
      <w:pPr>
        <w:jc w:val="center"/>
        <w:rPr>
          <w:rFonts w:ascii="Arial" w:hAnsi="Arial" w:cs="Arial"/>
          <w:b/>
          <w:sz w:val="28"/>
          <w:szCs w:val="28"/>
        </w:rPr>
      </w:pPr>
      <w:r>
        <w:rPr>
          <w:rFonts w:ascii="Arial" w:hAnsi="Arial" w:cs="Arial"/>
          <w:b/>
          <w:noProof/>
          <w:sz w:val="28"/>
          <w:szCs w:val="28"/>
        </w:rPr>
        <w:pict w14:anchorId="06B8D8FE">
          <v:shapetype id="_x0000_t202" coordsize="21600,21600" o:spt="202" path="m,l,21600r21600,l21600,xe">
            <v:stroke joinstyle="miter"/>
            <v:path gradientshapeok="t" o:connecttype="rect"/>
          </v:shapetype>
          <v:shape id="_x0000_s1028" type="#_x0000_t202" style="position:absolute;left:0;text-align:left;margin-left:0;margin-top:-18pt;width:96.85pt;height:66.85pt;z-index:251656704;mso-wrap-style:none" filled="f" stroked="f">
            <v:textbox style="mso-fit-shape-to-text:t">
              <w:txbxContent>
                <w:p w14:paraId="06B8D901" w14:textId="77777777" w:rsidR="004D518B" w:rsidRDefault="00FF34A0">
                  <w:r>
                    <w:rPr>
                      <w:noProof/>
                    </w:rPr>
                    <w:drawing>
                      <wp:inline distT="0" distB="0" distL="0" distR="0" wp14:anchorId="06B8D902" wp14:editId="06B8D903">
                        <wp:extent cx="1047750" cy="762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47750" cy="762000"/>
                                </a:xfrm>
                                <a:prstGeom prst="rect">
                                  <a:avLst/>
                                </a:prstGeom>
                                <a:noFill/>
                                <a:ln w="9525">
                                  <a:noFill/>
                                  <a:miter lim="800000"/>
                                  <a:headEnd/>
                                  <a:tailEnd/>
                                </a:ln>
                              </pic:spPr>
                            </pic:pic>
                          </a:graphicData>
                        </a:graphic>
                      </wp:inline>
                    </w:drawing>
                  </w:r>
                </w:p>
              </w:txbxContent>
            </v:textbox>
          </v:shape>
        </w:pict>
      </w:r>
      <w:smartTag w:uri="urn:schemas-microsoft-com:office:smarttags" w:element="place">
        <w:smartTag w:uri="urn:schemas-microsoft-com:office:smarttags" w:element="PlaceName">
          <w:r w:rsidR="008C77FC">
            <w:rPr>
              <w:rFonts w:ascii="Arial" w:hAnsi="Arial" w:cs="Arial"/>
              <w:b/>
              <w:sz w:val="28"/>
              <w:szCs w:val="28"/>
            </w:rPr>
            <w:t>North</w:t>
          </w:r>
        </w:smartTag>
        <w:r w:rsidR="008C77FC">
          <w:rPr>
            <w:rFonts w:ascii="Arial" w:hAnsi="Arial" w:cs="Arial"/>
            <w:b/>
            <w:sz w:val="28"/>
            <w:szCs w:val="28"/>
          </w:rPr>
          <w:t xml:space="preserve"> </w:t>
        </w:r>
        <w:smartTag w:uri="urn:schemas-microsoft-com:office:smarttags" w:element="PlaceName">
          <w:r w:rsidR="008C77FC">
            <w:rPr>
              <w:rFonts w:ascii="Arial" w:hAnsi="Arial" w:cs="Arial"/>
              <w:b/>
              <w:sz w:val="28"/>
              <w:szCs w:val="28"/>
            </w:rPr>
            <w:t>East</w:t>
          </w:r>
        </w:smartTag>
        <w:r w:rsidR="008C77FC">
          <w:rPr>
            <w:rFonts w:ascii="Arial" w:hAnsi="Arial" w:cs="Arial"/>
            <w:b/>
            <w:sz w:val="28"/>
            <w:szCs w:val="28"/>
          </w:rPr>
          <w:t xml:space="preserve"> </w:t>
        </w:r>
        <w:smartTag w:uri="urn:schemas-microsoft-com:office:smarttags" w:element="City">
          <w:r w:rsidR="008C77FC">
            <w:rPr>
              <w:rFonts w:ascii="Arial" w:hAnsi="Arial" w:cs="Arial"/>
              <w:b/>
              <w:sz w:val="28"/>
              <w:szCs w:val="28"/>
            </w:rPr>
            <w:t>School</w:t>
          </w:r>
        </w:smartTag>
      </w:smartTag>
      <w:r w:rsidR="008C77FC">
        <w:rPr>
          <w:rFonts w:ascii="Arial" w:hAnsi="Arial" w:cs="Arial"/>
          <w:b/>
          <w:sz w:val="28"/>
          <w:szCs w:val="28"/>
        </w:rPr>
        <w:t xml:space="preserve"> Division</w:t>
      </w:r>
    </w:p>
    <w:p w14:paraId="06B8D8A8" w14:textId="77777777" w:rsidR="009A2F3C" w:rsidRDefault="009A2F3C" w:rsidP="009A2F3C">
      <w:pPr>
        <w:jc w:val="center"/>
        <w:rPr>
          <w:rFonts w:ascii="Arial" w:hAnsi="Arial" w:cs="Arial"/>
          <w:b/>
          <w:sz w:val="28"/>
          <w:szCs w:val="28"/>
        </w:rPr>
      </w:pPr>
      <w:r w:rsidRPr="0059679B">
        <w:rPr>
          <w:rFonts w:ascii="Arial" w:hAnsi="Arial" w:cs="Arial"/>
          <w:b/>
          <w:sz w:val="28"/>
          <w:szCs w:val="28"/>
        </w:rPr>
        <w:t>Unpacking Outcomes</w:t>
      </w:r>
    </w:p>
    <w:p w14:paraId="06B8D8A9" w14:textId="77777777" w:rsidR="00022F38" w:rsidRDefault="00022F38" w:rsidP="009A2F3C">
      <w:pPr>
        <w:jc w:val="center"/>
        <w:rPr>
          <w:rFonts w:ascii="Arial" w:hAnsi="Arial"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3"/>
        <w:gridCol w:w="5527"/>
        <w:gridCol w:w="5742"/>
      </w:tblGrid>
      <w:tr w:rsidR="009A2F3C" w:rsidRPr="00843848" w14:paraId="06B8D8AB" w14:textId="77777777" w:rsidTr="00843848">
        <w:tc>
          <w:tcPr>
            <w:tcW w:w="5000" w:type="pct"/>
            <w:gridSpan w:val="3"/>
            <w:tcBorders>
              <w:bottom w:val="single" w:sz="4" w:space="0" w:color="auto"/>
            </w:tcBorders>
            <w:shd w:val="clear" w:color="auto" w:fill="CCCCCC"/>
          </w:tcPr>
          <w:p w14:paraId="06B8D8AA" w14:textId="77777777" w:rsidR="009A2F3C" w:rsidRPr="00843848" w:rsidRDefault="00BB23F8" w:rsidP="009A2F3C">
            <w:pPr>
              <w:rPr>
                <w:rFonts w:ascii="Arial" w:hAnsi="Arial" w:cs="Arial"/>
                <w:b/>
              </w:rPr>
            </w:pPr>
            <w:r w:rsidRPr="00843848">
              <w:rPr>
                <w:rFonts w:ascii="Arial" w:hAnsi="Arial" w:cs="Arial"/>
                <w:b/>
              </w:rPr>
              <w:t>Outcome</w:t>
            </w:r>
            <w:r w:rsidR="00452826">
              <w:rPr>
                <w:rFonts w:ascii="Arial" w:hAnsi="Arial" w:cs="Arial"/>
                <w:b/>
              </w:rPr>
              <w:t xml:space="preserve"> (stated in its entirety) to be unpacked</w:t>
            </w:r>
          </w:p>
        </w:tc>
      </w:tr>
      <w:tr w:rsidR="009A2F3C" w:rsidRPr="00843848" w14:paraId="06B8D8AF" w14:textId="77777777" w:rsidTr="00843848">
        <w:tc>
          <w:tcPr>
            <w:tcW w:w="5000" w:type="pct"/>
            <w:gridSpan w:val="3"/>
            <w:tcBorders>
              <w:bottom w:val="single" w:sz="4" w:space="0" w:color="auto"/>
            </w:tcBorders>
            <w:shd w:val="clear" w:color="auto" w:fill="auto"/>
          </w:tcPr>
          <w:p w14:paraId="06B8D8AC" w14:textId="77777777" w:rsidR="00FA2BD8" w:rsidRDefault="00FA2BD8" w:rsidP="00597474">
            <w:pPr>
              <w:pStyle w:val="Default"/>
              <w:rPr>
                <w:b/>
                <w:bCs/>
                <w:sz w:val="22"/>
                <w:szCs w:val="22"/>
              </w:rPr>
            </w:pPr>
          </w:p>
          <w:p w14:paraId="06B8D8AD" w14:textId="77777777" w:rsidR="00597474" w:rsidRDefault="00597474" w:rsidP="00597474">
            <w:pPr>
              <w:pStyle w:val="Default"/>
              <w:rPr>
                <w:sz w:val="22"/>
                <w:szCs w:val="22"/>
              </w:rPr>
            </w:pPr>
            <w:r>
              <w:rPr>
                <w:b/>
                <w:bCs/>
                <w:sz w:val="22"/>
                <w:szCs w:val="22"/>
              </w:rPr>
              <w:t xml:space="preserve">3.8 Positive Interactions - </w:t>
            </w:r>
            <w:r w:rsidRPr="00444AD7">
              <w:rPr>
                <w:b/>
                <w:bCs/>
                <w:sz w:val="22"/>
                <w:szCs w:val="22"/>
                <w:highlight w:val="yellow"/>
              </w:rPr>
              <w:t>Demonstrate</w:t>
            </w:r>
            <w:r>
              <w:rPr>
                <w:b/>
                <w:bCs/>
                <w:sz w:val="22"/>
                <w:szCs w:val="22"/>
              </w:rPr>
              <w:t xml:space="preserve"> positive interactions with others in cooperative and competitive movement activities.</w:t>
            </w:r>
          </w:p>
          <w:p w14:paraId="06B8D8AE" w14:textId="77777777" w:rsidR="009A2F3C" w:rsidRPr="00843848" w:rsidRDefault="009A2F3C" w:rsidP="009A2F3C">
            <w:pPr>
              <w:rPr>
                <w:rFonts w:ascii="Arial" w:hAnsi="Arial" w:cs="Arial"/>
                <w:b/>
              </w:rPr>
            </w:pPr>
          </w:p>
        </w:tc>
      </w:tr>
      <w:tr w:rsidR="009A2F3C" w:rsidRPr="00843848" w14:paraId="06B8D8B1" w14:textId="77777777" w:rsidTr="00843848">
        <w:tc>
          <w:tcPr>
            <w:tcW w:w="5000" w:type="pct"/>
            <w:gridSpan w:val="3"/>
            <w:tcBorders>
              <w:bottom w:val="single" w:sz="4" w:space="0" w:color="auto"/>
            </w:tcBorders>
            <w:shd w:val="clear" w:color="auto" w:fill="CCCCCC"/>
          </w:tcPr>
          <w:p w14:paraId="06B8D8B0" w14:textId="77777777" w:rsidR="009A2F3C" w:rsidRPr="00843848" w:rsidRDefault="009A2F3C" w:rsidP="009A2F3C">
            <w:pPr>
              <w:rPr>
                <w:rFonts w:ascii="Arial" w:hAnsi="Arial" w:cs="Arial"/>
                <w:b/>
              </w:rPr>
            </w:pPr>
            <w:r w:rsidRPr="00843848">
              <w:rPr>
                <w:rFonts w:ascii="Arial" w:hAnsi="Arial" w:cs="Arial"/>
                <w:b/>
              </w:rPr>
              <w:t>Outcome</w:t>
            </w:r>
            <w:r w:rsidR="00DC0760" w:rsidRPr="00843848">
              <w:rPr>
                <w:rFonts w:ascii="Arial" w:hAnsi="Arial" w:cs="Arial"/>
                <w:b/>
              </w:rPr>
              <w:t xml:space="preserve"> </w:t>
            </w:r>
            <w:r w:rsidR="00452826">
              <w:rPr>
                <w:rFonts w:ascii="Arial" w:hAnsi="Arial" w:cs="Arial"/>
                <w:b/>
              </w:rPr>
              <w:t xml:space="preserve">Unpacked </w:t>
            </w:r>
            <w:r w:rsidR="00DC0760" w:rsidRPr="00843848">
              <w:rPr>
                <w:rFonts w:ascii="Arial" w:hAnsi="Arial" w:cs="Arial"/>
                <w:sz w:val="22"/>
                <w:szCs w:val="22"/>
              </w:rPr>
              <w:t>(circle the verb and und</w:t>
            </w:r>
            <w:r w:rsidR="0039335B">
              <w:rPr>
                <w:rFonts w:ascii="Arial" w:hAnsi="Arial" w:cs="Arial"/>
                <w:sz w:val="22"/>
                <w:szCs w:val="22"/>
              </w:rPr>
              <w:t xml:space="preserve">erline the </w:t>
            </w:r>
            <w:r w:rsidR="004F5D28">
              <w:rPr>
                <w:rFonts w:ascii="Arial" w:hAnsi="Arial" w:cs="Arial"/>
                <w:sz w:val="22"/>
                <w:szCs w:val="22"/>
              </w:rPr>
              <w:t>Nouns/Q</w:t>
            </w:r>
            <w:r w:rsidR="0039335B">
              <w:rPr>
                <w:rFonts w:ascii="Arial" w:hAnsi="Arial" w:cs="Arial"/>
                <w:sz w:val="22"/>
                <w:szCs w:val="22"/>
              </w:rPr>
              <w:t>ualifiers</w:t>
            </w:r>
            <w:r w:rsidR="00DC0760" w:rsidRPr="00843848">
              <w:rPr>
                <w:rFonts w:ascii="Arial" w:hAnsi="Arial" w:cs="Arial"/>
                <w:sz w:val="22"/>
                <w:szCs w:val="22"/>
              </w:rPr>
              <w:t>)</w:t>
            </w:r>
          </w:p>
        </w:tc>
      </w:tr>
      <w:tr w:rsidR="009A2F3C" w:rsidRPr="00843848" w14:paraId="06B8D8B7" w14:textId="77777777" w:rsidTr="00843848">
        <w:tc>
          <w:tcPr>
            <w:tcW w:w="5000" w:type="pct"/>
            <w:gridSpan w:val="3"/>
            <w:shd w:val="clear" w:color="auto" w:fill="auto"/>
          </w:tcPr>
          <w:p w14:paraId="06B8D8B2" w14:textId="77777777" w:rsidR="009A2F3C" w:rsidRPr="00843848" w:rsidRDefault="009A2F3C" w:rsidP="009A2F3C">
            <w:pPr>
              <w:rPr>
                <w:rFonts w:ascii="Arial" w:hAnsi="Arial" w:cs="Arial"/>
                <w:b/>
              </w:rPr>
            </w:pPr>
          </w:p>
          <w:p w14:paraId="06B8D8B3" w14:textId="77777777" w:rsidR="009A2F3C" w:rsidRDefault="00663295" w:rsidP="009A2F3C">
            <w:pPr>
              <w:rPr>
                <w:rFonts w:ascii="Arial" w:hAnsi="Arial" w:cs="Arial"/>
                <w:b/>
              </w:rPr>
            </w:pPr>
            <w:r>
              <w:rPr>
                <w:rFonts w:ascii="Arial" w:hAnsi="Arial" w:cs="Arial"/>
                <w:b/>
                <w:noProof/>
                <w:color w:val="00B0F0"/>
              </w:rPr>
              <w:pict w14:anchorId="06B8D8FF">
                <v:shapetype id="_x0000_t32" coordsize="21600,21600" o:spt="32" o:oned="t" path="m,l21600,21600e" filled="f">
                  <v:path arrowok="t" fillok="f" o:connecttype="none"/>
                  <o:lock v:ext="edit" shapetype="t"/>
                </v:shapetype>
                <v:shape id="_x0000_s1030" type="#_x0000_t32" style="position:absolute;margin-left:80.4pt;margin-top:7.7pt;width:31.5pt;height:0;z-index:251657728" o:connectortype="straight">
                  <v:stroke endarrow="block"/>
                </v:shape>
              </w:pict>
            </w:r>
            <w:r w:rsidR="004D518B" w:rsidRPr="004D518B">
              <w:rPr>
                <w:rFonts w:ascii="Arial" w:hAnsi="Arial" w:cs="Arial"/>
                <w:b/>
                <w:color w:val="00B0F0"/>
              </w:rPr>
              <w:t xml:space="preserve">Demonstrate </w:t>
            </w:r>
            <w:r w:rsidR="004D518B">
              <w:rPr>
                <w:rFonts w:ascii="Arial" w:hAnsi="Arial" w:cs="Arial"/>
                <w:b/>
              </w:rPr>
              <w:t xml:space="preserve">            </w:t>
            </w:r>
            <w:r w:rsidR="004D518B" w:rsidRPr="004D518B">
              <w:rPr>
                <w:rFonts w:ascii="Arial" w:hAnsi="Arial" w:cs="Arial"/>
                <w:b/>
                <w:color w:val="FF0000"/>
              </w:rPr>
              <w:t>Positive Interactions</w:t>
            </w:r>
            <w:r w:rsidR="004D518B">
              <w:rPr>
                <w:rFonts w:ascii="Arial" w:hAnsi="Arial" w:cs="Arial"/>
                <w:b/>
              </w:rPr>
              <w:t xml:space="preserve"> in cooperative movement activities.</w:t>
            </w:r>
          </w:p>
          <w:p w14:paraId="06B8D8B4" w14:textId="77777777" w:rsidR="004D518B" w:rsidRDefault="004D518B" w:rsidP="004D518B">
            <w:pPr>
              <w:rPr>
                <w:rFonts w:ascii="Arial" w:hAnsi="Arial" w:cs="Arial"/>
                <w:b/>
              </w:rPr>
            </w:pPr>
          </w:p>
          <w:p w14:paraId="06B8D8B5" w14:textId="77777777" w:rsidR="004D518B" w:rsidRDefault="00663295" w:rsidP="004D518B">
            <w:pPr>
              <w:rPr>
                <w:rFonts w:ascii="Arial" w:hAnsi="Arial" w:cs="Arial"/>
                <w:b/>
              </w:rPr>
            </w:pPr>
            <w:r>
              <w:rPr>
                <w:rFonts w:ascii="Arial" w:hAnsi="Arial" w:cs="Arial"/>
                <w:b/>
                <w:noProof/>
                <w:color w:val="00B0F0"/>
              </w:rPr>
              <w:pict w14:anchorId="06B8D900">
                <v:shape id="_x0000_s1031" type="#_x0000_t32" style="position:absolute;margin-left:80.4pt;margin-top:7.7pt;width:31.5pt;height:0;z-index:251658752" o:connectortype="straight">
                  <v:stroke endarrow="block"/>
                </v:shape>
              </w:pict>
            </w:r>
            <w:r w:rsidR="004D518B" w:rsidRPr="004D518B">
              <w:rPr>
                <w:rFonts w:ascii="Arial" w:hAnsi="Arial" w:cs="Arial"/>
                <w:b/>
                <w:color w:val="00B0F0"/>
              </w:rPr>
              <w:t>Demonstrate</w:t>
            </w:r>
            <w:r w:rsidR="004D518B">
              <w:rPr>
                <w:rFonts w:ascii="Arial" w:hAnsi="Arial" w:cs="Arial"/>
                <w:b/>
              </w:rPr>
              <w:t xml:space="preserve">             </w:t>
            </w:r>
            <w:r w:rsidR="004D518B" w:rsidRPr="004D518B">
              <w:rPr>
                <w:rFonts w:ascii="Arial" w:hAnsi="Arial" w:cs="Arial"/>
                <w:b/>
                <w:color w:val="FF0000"/>
              </w:rPr>
              <w:t>Positive Interactions</w:t>
            </w:r>
            <w:r w:rsidR="004D518B">
              <w:rPr>
                <w:rFonts w:ascii="Arial" w:hAnsi="Arial" w:cs="Arial"/>
                <w:b/>
              </w:rPr>
              <w:t xml:space="preserve"> in competitive movement activities.</w:t>
            </w:r>
          </w:p>
          <w:p w14:paraId="06B8D8B6" w14:textId="77777777" w:rsidR="009A2F3C" w:rsidRPr="00843848" w:rsidRDefault="009A2F3C" w:rsidP="009A2F3C">
            <w:pPr>
              <w:rPr>
                <w:rFonts w:ascii="Arial" w:hAnsi="Arial" w:cs="Arial"/>
                <w:b/>
              </w:rPr>
            </w:pPr>
          </w:p>
        </w:tc>
      </w:tr>
      <w:tr w:rsidR="00C85E05" w:rsidRPr="00843848" w14:paraId="06B8D8BB" w14:textId="77777777" w:rsidTr="00444AD7">
        <w:tc>
          <w:tcPr>
            <w:tcW w:w="1224" w:type="pct"/>
            <w:shd w:val="clear" w:color="auto" w:fill="CCCCCC"/>
          </w:tcPr>
          <w:p w14:paraId="06B8D8B8" w14:textId="77777777" w:rsidR="009A2F3C" w:rsidRPr="00843848" w:rsidRDefault="009A2F3C" w:rsidP="009A2F3C">
            <w:pPr>
              <w:rPr>
                <w:rFonts w:ascii="Arial" w:hAnsi="Arial" w:cs="Arial"/>
                <w:b/>
              </w:rPr>
            </w:pPr>
            <w:r w:rsidRPr="00843848">
              <w:rPr>
                <w:rFonts w:ascii="Arial" w:hAnsi="Arial" w:cs="Arial"/>
                <w:b/>
              </w:rPr>
              <w:t>KNOW</w:t>
            </w:r>
          </w:p>
        </w:tc>
        <w:tc>
          <w:tcPr>
            <w:tcW w:w="1852" w:type="pct"/>
            <w:shd w:val="clear" w:color="auto" w:fill="CCCCCC"/>
          </w:tcPr>
          <w:p w14:paraId="06B8D8B9" w14:textId="77777777" w:rsidR="009A2F3C" w:rsidRPr="00843848" w:rsidRDefault="009A2F3C" w:rsidP="009A2F3C">
            <w:pPr>
              <w:rPr>
                <w:rFonts w:ascii="Arial" w:hAnsi="Arial" w:cs="Arial"/>
                <w:b/>
              </w:rPr>
            </w:pPr>
            <w:r w:rsidRPr="00843848">
              <w:rPr>
                <w:rFonts w:ascii="Arial" w:hAnsi="Arial" w:cs="Arial"/>
                <w:b/>
              </w:rPr>
              <w:t>UNDERSTAND</w:t>
            </w:r>
          </w:p>
        </w:tc>
        <w:tc>
          <w:tcPr>
            <w:tcW w:w="1924" w:type="pct"/>
            <w:shd w:val="clear" w:color="auto" w:fill="CCCCCC"/>
          </w:tcPr>
          <w:p w14:paraId="06B8D8BA" w14:textId="77777777" w:rsidR="009A2F3C" w:rsidRPr="00843848" w:rsidRDefault="009A2F3C" w:rsidP="009A2F3C">
            <w:pPr>
              <w:rPr>
                <w:rFonts w:ascii="Arial" w:hAnsi="Arial" w:cs="Arial"/>
                <w:b/>
              </w:rPr>
            </w:pPr>
            <w:r w:rsidRPr="00843848">
              <w:rPr>
                <w:rFonts w:ascii="Arial" w:hAnsi="Arial" w:cs="Arial"/>
                <w:b/>
              </w:rPr>
              <w:t>BE ABLE TO DO</w:t>
            </w:r>
          </w:p>
        </w:tc>
      </w:tr>
      <w:tr w:rsidR="00C85E05" w:rsidRPr="00843848" w14:paraId="06B8D8EE" w14:textId="77777777" w:rsidTr="00444AD7">
        <w:tc>
          <w:tcPr>
            <w:tcW w:w="1224" w:type="pct"/>
          </w:tcPr>
          <w:p w14:paraId="06B8D8BC" w14:textId="77777777" w:rsidR="009A2F3C" w:rsidRPr="00444AD7" w:rsidRDefault="00FA2BD8" w:rsidP="009A2F3C">
            <w:pPr>
              <w:rPr>
                <w:rFonts w:ascii="Arial" w:hAnsi="Arial" w:cs="Arial"/>
                <w:sz w:val="22"/>
                <w:szCs w:val="22"/>
              </w:rPr>
            </w:pPr>
            <w:r w:rsidRPr="00444AD7">
              <w:rPr>
                <w:rFonts w:ascii="Arial" w:hAnsi="Arial" w:cs="Arial"/>
                <w:sz w:val="22"/>
                <w:szCs w:val="22"/>
                <w:u w:val="single"/>
              </w:rPr>
              <w:t>Vocabulary and concepts:</w:t>
            </w:r>
            <w:r w:rsidRPr="00444AD7">
              <w:rPr>
                <w:rFonts w:ascii="Arial" w:hAnsi="Arial" w:cs="Arial"/>
                <w:sz w:val="22"/>
                <w:szCs w:val="22"/>
              </w:rPr>
              <w:t xml:space="preserve"> movement activity, respect, willingness, social behaviours, interaction, fairness, cheating, honesty, compliance, non-compliance, rules, guidelines, cooperation, competition, attitude</w:t>
            </w:r>
          </w:p>
          <w:p w14:paraId="06B8D8BD" w14:textId="77777777" w:rsidR="00FF34A0" w:rsidRPr="00444AD7" w:rsidRDefault="00FF34A0" w:rsidP="009A2F3C">
            <w:pPr>
              <w:rPr>
                <w:rFonts w:ascii="Arial" w:hAnsi="Arial" w:cs="Arial"/>
                <w:sz w:val="22"/>
                <w:szCs w:val="22"/>
              </w:rPr>
            </w:pPr>
          </w:p>
          <w:p w14:paraId="06B8D8BE" w14:textId="77777777" w:rsidR="00FF34A0" w:rsidRPr="00444AD7" w:rsidRDefault="00FF34A0" w:rsidP="009A2F3C">
            <w:pPr>
              <w:rPr>
                <w:rFonts w:ascii="Arial" w:hAnsi="Arial" w:cs="Arial"/>
                <w:sz w:val="22"/>
                <w:szCs w:val="22"/>
              </w:rPr>
            </w:pPr>
            <w:r w:rsidRPr="00444AD7">
              <w:rPr>
                <w:rFonts w:ascii="Arial" w:hAnsi="Arial" w:cs="Arial"/>
                <w:sz w:val="22"/>
                <w:szCs w:val="22"/>
                <w:u w:val="single"/>
              </w:rPr>
              <w:t>How to</w:t>
            </w:r>
          </w:p>
          <w:p w14:paraId="06B8D8BF" w14:textId="77777777" w:rsidR="00FF34A0" w:rsidRPr="00444AD7" w:rsidRDefault="00FF34A0" w:rsidP="00FF34A0">
            <w:pPr>
              <w:numPr>
                <w:ilvl w:val="0"/>
                <w:numId w:val="7"/>
              </w:numPr>
              <w:rPr>
                <w:rFonts w:ascii="Arial" w:hAnsi="Arial" w:cs="Arial"/>
                <w:sz w:val="22"/>
                <w:szCs w:val="22"/>
              </w:rPr>
            </w:pPr>
            <w:r w:rsidRPr="00444AD7">
              <w:rPr>
                <w:rFonts w:ascii="Arial" w:hAnsi="Arial" w:cs="Arial"/>
                <w:sz w:val="22"/>
                <w:szCs w:val="22"/>
              </w:rPr>
              <w:t>Respond positively, act graciously (what it looks and sounds like)</w:t>
            </w:r>
          </w:p>
          <w:p w14:paraId="06B8D8C0" w14:textId="77777777" w:rsidR="00FF34A0" w:rsidRPr="00444AD7" w:rsidRDefault="00FF34A0" w:rsidP="00FF34A0">
            <w:pPr>
              <w:numPr>
                <w:ilvl w:val="0"/>
                <w:numId w:val="7"/>
              </w:numPr>
              <w:rPr>
                <w:rFonts w:ascii="Arial" w:hAnsi="Arial" w:cs="Arial"/>
                <w:sz w:val="22"/>
                <w:szCs w:val="22"/>
              </w:rPr>
            </w:pPr>
            <w:r w:rsidRPr="00444AD7">
              <w:rPr>
                <w:rFonts w:ascii="Arial" w:hAnsi="Arial" w:cs="Arial"/>
                <w:sz w:val="22"/>
                <w:szCs w:val="22"/>
              </w:rPr>
              <w:t>Accept responsibility for self (what this looks and sounds like)</w:t>
            </w:r>
          </w:p>
          <w:p w14:paraId="06B8D8C1" w14:textId="77777777" w:rsidR="00FF34A0" w:rsidRPr="00444AD7" w:rsidRDefault="00FF34A0" w:rsidP="00FF34A0">
            <w:pPr>
              <w:numPr>
                <w:ilvl w:val="0"/>
                <w:numId w:val="7"/>
              </w:numPr>
              <w:rPr>
                <w:rFonts w:ascii="Arial" w:hAnsi="Arial" w:cs="Arial"/>
                <w:sz w:val="22"/>
                <w:szCs w:val="22"/>
              </w:rPr>
            </w:pPr>
            <w:r w:rsidRPr="00444AD7">
              <w:rPr>
                <w:rFonts w:ascii="Arial" w:hAnsi="Arial" w:cs="Arial"/>
                <w:sz w:val="22"/>
                <w:szCs w:val="22"/>
              </w:rPr>
              <w:t>Recognize when rules are being followed and when they are not.</w:t>
            </w:r>
          </w:p>
          <w:p w14:paraId="06B8D8C2" w14:textId="77777777" w:rsidR="00FF34A0" w:rsidRPr="00444AD7" w:rsidRDefault="00FF34A0" w:rsidP="00FF34A0">
            <w:pPr>
              <w:numPr>
                <w:ilvl w:val="0"/>
                <w:numId w:val="7"/>
              </w:numPr>
              <w:rPr>
                <w:rFonts w:ascii="Arial" w:hAnsi="Arial" w:cs="Arial"/>
                <w:sz w:val="22"/>
                <w:szCs w:val="22"/>
              </w:rPr>
            </w:pPr>
            <w:r w:rsidRPr="00444AD7">
              <w:rPr>
                <w:rFonts w:ascii="Arial" w:hAnsi="Arial" w:cs="Arial"/>
                <w:sz w:val="22"/>
                <w:szCs w:val="22"/>
              </w:rPr>
              <w:t>Express insights (ways)</w:t>
            </w:r>
          </w:p>
          <w:p w14:paraId="06B8D8C3" w14:textId="77777777" w:rsidR="00FF34A0" w:rsidRPr="00444AD7" w:rsidRDefault="00FF34A0" w:rsidP="00FF34A0">
            <w:pPr>
              <w:numPr>
                <w:ilvl w:val="0"/>
                <w:numId w:val="7"/>
              </w:numPr>
              <w:rPr>
                <w:rFonts w:ascii="Arial" w:hAnsi="Arial" w:cs="Arial"/>
                <w:sz w:val="22"/>
                <w:szCs w:val="22"/>
              </w:rPr>
            </w:pPr>
            <w:r w:rsidRPr="00444AD7">
              <w:rPr>
                <w:rFonts w:ascii="Arial" w:hAnsi="Arial" w:cs="Arial"/>
                <w:sz w:val="22"/>
                <w:szCs w:val="22"/>
              </w:rPr>
              <w:t>Celebrate success (alternatives)</w:t>
            </w:r>
          </w:p>
          <w:p w14:paraId="06B8D8C4" w14:textId="77777777" w:rsidR="00FF34A0" w:rsidRPr="00444AD7" w:rsidRDefault="00FF34A0" w:rsidP="00FF34A0">
            <w:pPr>
              <w:numPr>
                <w:ilvl w:val="0"/>
                <w:numId w:val="7"/>
              </w:numPr>
              <w:rPr>
                <w:rFonts w:ascii="Arial" w:hAnsi="Arial" w:cs="Arial"/>
                <w:sz w:val="22"/>
                <w:szCs w:val="22"/>
              </w:rPr>
            </w:pPr>
            <w:r w:rsidRPr="00444AD7">
              <w:rPr>
                <w:rFonts w:ascii="Arial" w:hAnsi="Arial" w:cs="Arial"/>
                <w:sz w:val="22"/>
                <w:szCs w:val="22"/>
              </w:rPr>
              <w:t>Cooperate and compete</w:t>
            </w:r>
          </w:p>
          <w:p w14:paraId="06B8D8C5" w14:textId="77777777" w:rsidR="00FF34A0" w:rsidRPr="00444AD7" w:rsidRDefault="00FF34A0" w:rsidP="00FF34A0">
            <w:pPr>
              <w:rPr>
                <w:rFonts w:ascii="Arial" w:hAnsi="Arial" w:cs="Arial"/>
                <w:sz w:val="22"/>
                <w:szCs w:val="22"/>
              </w:rPr>
            </w:pPr>
          </w:p>
          <w:p w14:paraId="06B8D8C6" w14:textId="77777777" w:rsidR="004D518B" w:rsidRPr="00444AD7" w:rsidRDefault="004D518B" w:rsidP="004D518B">
            <w:pPr>
              <w:ind w:left="720"/>
              <w:rPr>
                <w:rFonts w:ascii="Arial" w:hAnsi="Arial" w:cs="Arial"/>
                <w:sz w:val="22"/>
                <w:szCs w:val="22"/>
              </w:rPr>
            </w:pPr>
          </w:p>
          <w:p w14:paraId="06B8D8C7" w14:textId="77777777" w:rsidR="004D518B" w:rsidRPr="00444AD7" w:rsidRDefault="004D518B" w:rsidP="004D518B">
            <w:pPr>
              <w:rPr>
                <w:rFonts w:ascii="Arial" w:hAnsi="Arial" w:cs="Arial"/>
                <w:sz w:val="22"/>
                <w:szCs w:val="22"/>
              </w:rPr>
            </w:pPr>
          </w:p>
          <w:p w14:paraId="06B8D8C8" w14:textId="77777777" w:rsidR="004D518B" w:rsidRPr="00444AD7" w:rsidRDefault="004D518B" w:rsidP="004D518B">
            <w:pPr>
              <w:ind w:left="720"/>
              <w:rPr>
                <w:rFonts w:ascii="Arial" w:hAnsi="Arial" w:cs="Arial"/>
                <w:sz w:val="22"/>
                <w:szCs w:val="22"/>
              </w:rPr>
            </w:pPr>
          </w:p>
          <w:p w14:paraId="06B8D8C9" w14:textId="77777777" w:rsidR="004D518B" w:rsidRPr="00444AD7" w:rsidRDefault="004D518B" w:rsidP="004D518B">
            <w:pPr>
              <w:pStyle w:val="ListParagraph"/>
              <w:rPr>
                <w:rFonts w:ascii="Arial" w:hAnsi="Arial" w:cs="Arial"/>
                <w:sz w:val="22"/>
                <w:szCs w:val="22"/>
              </w:rPr>
            </w:pPr>
          </w:p>
          <w:p w14:paraId="06B8D8CA" w14:textId="77777777" w:rsidR="009A2F3C" w:rsidRPr="00444AD7" w:rsidRDefault="009A2F3C" w:rsidP="009A2F3C">
            <w:pPr>
              <w:rPr>
                <w:rFonts w:ascii="Arial" w:hAnsi="Arial" w:cs="Arial"/>
                <w:sz w:val="22"/>
                <w:szCs w:val="22"/>
              </w:rPr>
            </w:pPr>
          </w:p>
          <w:p w14:paraId="06B8D8CB" w14:textId="77777777" w:rsidR="009A2F3C" w:rsidRPr="00444AD7" w:rsidRDefault="009A2F3C" w:rsidP="009A2F3C">
            <w:pPr>
              <w:rPr>
                <w:rFonts w:ascii="Arial" w:hAnsi="Arial" w:cs="Arial"/>
                <w:sz w:val="22"/>
                <w:szCs w:val="22"/>
              </w:rPr>
            </w:pPr>
          </w:p>
          <w:p w14:paraId="06B8D8CC" w14:textId="77777777" w:rsidR="009A2F3C" w:rsidRPr="00444AD7" w:rsidRDefault="009A2F3C" w:rsidP="009A2F3C">
            <w:pPr>
              <w:rPr>
                <w:rFonts w:ascii="Arial" w:hAnsi="Arial" w:cs="Arial"/>
                <w:sz w:val="22"/>
                <w:szCs w:val="22"/>
              </w:rPr>
            </w:pPr>
          </w:p>
          <w:p w14:paraId="06B8D8CD" w14:textId="77777777" w:rsidR="008C77FC" w:rsidRPr="00444AD7" w:rsidRDefault="008C77FC" w:rsidP="009A2F3C">
            <w:pPr>
              <w:rPr>
                <w:rFonts w:ascii="Arial" w:hAnsi="Arial" w:cs="Arial"/>
                <w:sz w:val="22"/>
                <w:szCs w:val="22"/>
              </w:rPr>
            </w:pPr>
          </w:p>
          <w:p w14:paraId="06B8D8CE" w14:textId="77777777" w:rsidR="008C77FC" w:rsidRPr="00444AD7" w:rsidRDefault="008C77FC" w:rsidP="009A2F3C">
            <w:pPr>
              <w:rPr>
                <w:rFonts w:ascii="Arial" w:hAnsi="Arial" w:cs="Arial"/>
                <w:sz w:val="22"/>
                <w:szCs w:val="22"/>
              </w:rPr>
            </w:pPr>
          </w:p>
          <w:p w14:paraId="06B8D8CF" w14:textId="77777777" w:rsidR="008C77FC" w:rsidRPr="00444AD7" w:rsidRDefault="008C77FC" w:rsidP="009A2F3C">
            <w:pPr>
              <w:rPr>
                <w:rFonts w:ascii="Arial" w:hAnsi="Arial" w:cs="Arial"/>
                <w:sz w:val="22"/>
                <w:szCs w:val="22"/>
              </w:rPr>
            </w:pPr>
          </w:p>
          <w:p w14:paraId="06B8D8D0" w14:textId="77777777" w:rsidR="008C77FC" w:rsidRPr="00444AD7" w:rsidRDefault="008C77FC" w:rsidP="009A2F3C">
            <w:pPr>
              <w:rPr>
                <w:rFonts w:ascii="Arial" w:hAnsi="Arial" w:cs="Arial"/>
                <w:sz w:val="22"/>
                <w:szCs w:val="22"/>
              </w:rPr>
            </w:pPr>
          </w:p>
          <w:p w14:paraId="06B8D8D1" w14:textId="77777777" w:rsidR="008C77FC" w:rsidRPr="00444AD7" w:rsidRDefault="008C77FC" w:rsidP="009A2F3C">
            <w:pPr>
              <w:rPr>
                <w:rFonts w:ascii="Arial" w:hAnsi="Arial" w:cs="Arial"/>
                <w:sz w:val="22"/>
                <w:szCs w:val="22"/>
              </w:rPr>
            </w:pPr>
          </w:p>
          <w:p w14:paraId="06B8D8D2" w14:textId="77777777" w:rsidR="008C77FC" w:rsidRPr="00444AD7" w:rsidRDefault="008C77FC" w:rsidP="009A2F3C">
            <w:pPr>
              <w:rPr>
                <w:rFonts w:ascii="Arial" w:hAnsi="Arial" w:cs="Arial"/>
                <w:sz w:val="22"/>
                <w:szCs w:val="22"/>
              </w:rPr>
            </w:pPr>
          </w:p>
          <w:p w14:paraId="06B8D8D3" w14:textId="77777777" w:rsidR="009A2F3C" w:rsidRPr="00444AD7" w:rsidRDefault="009A2F3C" w:rsidP="009A2F3C">
            <w:pPr>
              <w:rPr>
                <w:rFonts w:ascii="Arial" w:hAnsi="Arial" w:cs="Arial"/>
                <w:sz w:val="22"/>
                <w:szCs w:val="22"/>
              </w:rPr>
            </w:pPr>
          </w:p>
        </w:tc>
        <w:tc>
          <w:tcPr>
            <w:tcW w:w="1852" w:type="pct"/>
          </w:tcPr>
          <w:p w14:paraId="06B8D8D4" w14:textId="77777777" w:rsidR="004D518B" w:rsidRPr="00444AD7" w:rsidRDefault="009A2F3C" w:rsidP="00FA2BD8">
            <w:pPr>
              <w:numPr>
                <w:ilvl w:val="0"/>
                <w:numId w:val="1"/>
              </w:numPr>
              <w:ind w:left="360"/>
              <w:rPr>
                <w:rFonts w:ascii="Arial" w:hAnsi="Arial" w:cs="Arial"/>
                <w:sz w:val="22"/>
                <w:szCs w:val="22"/>
              </w:rPr>
            </w:pPr>
            <w:r w:rsidRPr="00444AD7">
              <w:rPr>
                <w:rFonts w:ascii="Arial" w:hAnsi="Arial" w:cs="Arial"/>
                <w:sz w:val="22"/>
                <w:szCs w:val="22"/>
              </w:rPr>
              <w:lastRenderedPageBreak/>
              <w:t xml:space="preserve"> </w:t>
            </w:r>
            <w:r w:rsidR="004D518B" w:rsidRPr="00444AD7">
              <w:rPr>
                <w:rFonts w:ascii="Arial" w:hAnsi="Arial" w:cs="Arial"/>
                <w:sz w:val="22"/>
                <w:szCs w:val="22"/>
              </w:rPr>
              <w:t>Attitude has an impact on:</w:t>
            </w:r>
          </w:p>
          <w:p w14:paraId="06B8D8D5" w14:textId="77777777" w:rsidR="004D518B" w:rsidRPr="00444AD7" w:rsidRDefault="004D518B" w:rsidP="00FA2BD8">
            <w:pPr>
              <w:pStyle w:val="ListParagraph"/>
              <w:ind w:left="360"/>
              <w:rPr>
                <w:rFonts w:ascii="Arial" w:hAnsi="Arial" w:cs="Arial"/>
                <w:sz w:val="22"/>
                <w:szCs w:val="22"/>
              </w:rPr>
            </w:pPr>
          </w:p>
          <w:p w14:paraId="06B8D8D6" w14:textId="77777777" w:rsidR="004D518B" w:rsidRPr="00444AD7" w:rsidRDefault="004D518B" w:rsidP="00FA2BD8">
            <w:pPr>
              <w:numPr>
                <w:ilvl w:val="0"/>
                <w:numId w:val="2"/>
              </w:numPr>
              <w:ind w:left="1200"/>
              <w:rPr>
                <w:rFonts w:ascii="Arial" w:hAnsi="Arial" w:cs="Arial"/>
                <w:sz w:val="22"/>
                <w:szCs w:val="22"/>
              </w:rPr>
            </w:pPr>
            <w:r w:rsidRPr="00444AD7">
              <w:rPr>
                <w:rFonts w:ascii="Arial" w:hAnsi="Arial" w:cs="Arial"/>
                <w:sz w:val="22"/>
                <w:szCs w:val="22"/>
              </w:rPr>
              <w:t>Personal Performance</w:t>
            </w:r>
          </w:p>
          <w:p w14:paraId="06B8D8D7" w14:textId="77777777" w:rsidR="004D518B" w:rsidRPr="00444AD7" w:rsidRDefault="004D518B" w:rsidP="00FA2BD8">
            <w:pPr>
              <w:numPr>
                <w:ilvl w:val="0"/>
                <w:numId w:val="2"/>
              </w:numPr>
              <w:ind w:left="1200"/>
              <w:rPr>
                <w:rFonts w:ascii="Arial" w:hAnsi="Arial" w:cs="Arial"/>
                <w:sz w:val="22"/>
                <w:szCs w:val="22"/>
              </w:rPr>
            </w:pPr>
            <w:r w:rsidRPr="00444AD7">
              <w:rPr>
                <w:rFonts w:ascii="Arial" w:hAnsi="Arial" w:cs="Arial"/>
                <w:sz w:val="22"/>
                <w:szCs w:val="22"/>
              </w:rPr>
              <w:t>Peer Performance</w:t>
            </w:r>
          </w:p>
          <w:p w14:paraId="06B8D8D8" w14:textId="77777777" w:rsidR="004D518B" w:rsidRPr="00444AD7" w:rsidRDefault="004D518B" w:rsidP="00FA2BD8">
            <w:pPr>
              <w:numPr>
                <w:ilvl w:val="0"/>
                <w:numId w:val="2"/>
              </w:numPr>
              <w:ind w:left="1200"/>
              <w:rPr>
                <w:rFonts w:ascii="Arial" w:hAnsi="Arial" w:cs="Arial"/>
                <w:sz w:val="22"/>
                <w:szCs w:val="22"/>
              </w:rPr>
            </w:pPr>
            <w:r w:rsidRPr="00444AD7">
              <w:rPr>
                <w:rFonts w:ascii="Arial" w:hAnsi="Arial" w:cs="Arial"/>
                <w:sz w:val="22"/>
                <w:szCs w:val="22"/>
              </w:rPr>
              <w:t>People’s perceptions.</w:t>
            </w:r>
          </w:p>
          <w:p w14:paraId="06B8D8D9" w14:textId="77777777" w:rsidR="00BD089B" w:rsidRPr="00444AD7" w:rsidRDefault="00BD089B" w:rsidP="00FA2BD8">
            <w:pPr>
              <w:numPr>
                <w:ilvl w:val="0"/>
                <w:numId w:val="4"/>
              </w:numPr>
              <w:ind w:left="360"/>
              <w:rPr>
                <w:rFonts w:ascii="Arial" w:hAnsi="Arial" w:cs="Arial"/>
                <w:sz w:val="22"/>
                <w:szCs w:val="22"/>
              </w:rPr>
            </w:pPr>
            <w:r w:rsidRPr="00444AD7">
              <w:rPr>
                <w:rFonts w:ascii="Arial" w:hAnsi="Arial" w:cs="Arial"/>
                <w:sz w:val="22"/>
                <w:szCs w:val="22"/>
              </w:rPr>
              <w:t>Rules are helpful in promoting positive interactions and fair play.</w:t>
            </w:r>
          </w:p>
          <w:p w14:paraId="06B8D8DA" w14:textId="77777777" w:rsidR="00BD089B" w:rsidRPr="00444AD7" w:rsidRDefault="00BD089B" w:rsidP="00FA2BD8">
            <w:pPr>
              <w:numPr>
                <w:ilvl w:val="0"/>
                <w:numId w:val="3"/>
              </w:numPr>
              <w:ind w:left="360"/>
              <w:rPr>
                <w:rFonts w:ascii="Arial" w:hAnsi="Arial" w:cs="Arial"/>
                <w:sz w:val="22"/>
                <w:szCs w:val="22"/>
              </w:rPr>
            </w:pPr>
            <w:r w:rsidRPr="00444AD7">
              <w:rPr>
                <w:rFonts w:ascii="Arial" w:hAnsi="Arial" w:cs="Arial"/>
                <w:sz w:val="22"/>
                <w:szCs w:val="22"/>
              </w:rPr>
              <w:t>Positive interactions during cooperative activities can be difficult, because it requires cooperation.</w:t>
            </w:r>
          </w:p>
          <w:p w14:paraId="06B8D8DB" w14:textId="77777777" w:rsidR="00BD089B" w:rsidRPr="00444AD7" w:rsidRDefault="00BD089B" w:rsidP="00FA2BD8">
            <w:pPr>
              <w:numPr>
                <w:ilvl w:val="0"/>
                <w:numId w:val="3"/>
              </w:numPr>
              <w:ind w:left="360"/>
              <w:rPr>
                <w:rFonts w:ascii="Arial" w:hAnsi="Arial" w:cs="Arial"/>
                <w:sz w:val="22"/>
                <w:szCs w:val="22"/>
              </w:rPr>
            </w:pPr>
            <w:r w:rsidRPr="00444AD7">
              <w:rPr>
                <w:rFonts w:ascii="Arial" w:hAnsi="Arial" w:cs="Arial"/>
                <w:sz w:val="22"/>
                <w:szCs w:val="22"/>
              </w:rPr>
              <w:t xml:space="preserve">Positive interactions during competitive movement activities </w:t>
            </w:r>
            <w:r w:rsidR="00FA2BD8" w:rsidRPr="00444AD7">
              <w:rPr>
                <w:rFonts w:ascii="Arial" w:hAnsi="Arial" w:cs="Arial"/>
                <w:sz w:val="22"/>
                <w:szCs w:val="22"/>
              </w:rPr>
              <w:t xml:space="preserve">are important but </w:t>
            </w:r>
            <w:r w:rsidRPr="00444AD7">
              <w:rPr>
                <w:rFonts w:ascii="Arial" w:hAnsi="Arial" w:cs="Arial"/>
                <w:sz w:val="22"/>
                <w:szCs w:val="22"/>
              </w:rPr>
              <w:t xml:space="preserve">can be difficult, because emotions and egos can be hurt due to winning and losing. </w:t>
            </w:r>
          </w:p>
          <w:p w14:paraId="06B8D8DC" w14:textId="77777777" w:rsidR="00FA2BD8" w:rsidRPr="00444AD7" w:rsidRDefault="00FA2BD8" w:rsidP="00FA2BD8">
            <w:pPr>
              <w:numPr>
                <w:ilvl w:val="0"/>
                <w:numId w:val="3"/>
              </w:numPr>
              <w:ind w:left="360"/>
              <w:rPr>
                <w:rFonts w:ascii="Arial" w:hAnsi="Arial" w:cs="Arial"/>
                <w:sz w:val="22"/>
                <w:szCs w:val="22"/>
              </w:rPr>
            </w:pPr>
            <w:r w:rsidRPr="00444AD7">
              <w:rPr>
                <w:rFonts w:ascii="Arial" w:hAnsi="Arial" w:cs="Arial"/>
                <w:sz w:val="22"/>
                <w:szCs w:val="22"/>
              </w:rPr>
              <w:t>We play games for many reasons: love of competition, practice skills, have fun, feel challenged, feel successful, think, etc.</w:t>
            </w:r>
          </w:p>
          <w:p w14:paraId="06B8D8DD" w14:textId="77777777" w:rsidR="00FA2BD8" w:rsidRPr="00444AD7" w:rsidRDefault="00FA2BD8" w:rsidP="00FA2BD8">
            <w:pPr>
              <w:numPr>
                <w:ilvl w:val="0"/>
                <w:numId w:val="3"/>
              </w:numPr>
              <w:ind w:left="360"/>
              <w:rPr>
                <w:rFonts w:ascii="Arial" w:hAnsi="Arial" w:cs="Arial"/>
                <w:sz w:val="22"/>
                <w:szCs w:val="22"/>
              </w:rPr>
            </w:pPr>
            <w:r w:rsidRPr="00444AD7">
              <w:rPr>
                <w:rFonts w:ascii="Arial" w:hAnsi="Arial" w:cs="Arial"/>
                <w:sz w:val="22"/>
                <w:szCs w:val="22"/>
              </w:rPr>
              <w:t>Whether or not score and winning matters depends on who we are, what the point of the game is, whether or not we need winners and losers, etc.</w:t>
            </w:r>
          </w:p>
          <w:p w14:paraId="06B8D8DE" w14:textId="77777777" w:rsidR="00FA2BD8" w:rsidRPr="00444AD7" w:rsidRDefault="00FA2BD8" w:rsidP="00FA2BD8">
            <w:pPr>
              <w:numPr>
                <w:ilvl w:val="0"/>
                <w:numId w:val="3"/>
              </w:numPr>
              <w:ind w:left="360"/>
              <w:rPr>
                <w:rFonts w:ascii="Arial" w:hAnsi="Arial" w:cs="Arial"/>
                <w:sz w:val="22"/>
                <w:szCs w:val="22"/>
              </w:rPr>
            </w:pPr>
            <w:r w:rsidRPr="00444AD7">
              <w:rPr>
                <w:rFonts w:ascii="Arial" w:hAnsi="Arial" w:cs="Arial"/>
                <w:sz w:val="22"/>
                <w:szCs w:val="22"/>
              </w:rPr>
              <w:t>Competing does not have to be about score. It is more about the feeling we get when we play and what our goals are.</w:t>
            </w:r>
          </w:p>
          <w:p w14:paraId="06B8D8DF" w14:textId="77777777" w:rsidR="00FA2BD8" w:rsidRPr="00444AD7" w:rsidRDefault="00FA2BD8" w:rsidP="00FA2BD8">
            <w:pPr>
              <w:numPr>
                <w:ilvl w:val="0"/>
                <w:numId w:val="3"/>
              </w:numPr>
              <w:ind w:left="360"/>
              <w:rPr>
                <w:rFonts w:ascii="Arial" w:hAnsi="Arial" w:cs="Arial"/>
                <w:sz w:val="22"/>
                <w:szCs w:val="22"/>
              </w:rPr>
            </w:pPr>
            <w:r w:rsidRPr="00444AD7">
              <w:rPr>
                <w:rFonts w:ascii="Arial" w:hAnsi="Arial" w:cs="Arial"/>
                <w:sz w:val="22"/>
                <w:szCs w:val="22"/>
              </w:rPr>
              <w:t>Being gracious and positive are learned skills and can be developed through practice. Being this way is essential for enjoyment by everyone and is part of personal development.</w:t>
            </w:r>
          </w:p>
          <w:p w14:paraId="06B8D8E0" w14:textId="77777777" w:rsidR="00FF34A0" w:rsidRPr="00444AD7" w:rsidRDefault="00FF34A0" w:rsidP="00FA2BD8">
            <w:pPr>
              <w:numPr>
                <w:ilvl w:val="0"/>
                <w:numId w:val="3"/>
              </w:numPr>
              <w:ind w:left="360"/>
              <w:rPr>
                <w:rFonts w:ascii="Arial" w:hAnsi="Arial" w:cs="Arial"/>
                <w:sz w:val="22"/>
                <w:szCs w:val="22"/>
              </w:rPr>
            </w:pPr>
            <w:r w:rsidRPr="00444AD7">
              <w:rPr>
                <w:rFonts w:ascii="Arial" w:hAnsi="Arial" w:cs="Arial"/>
                <w:sz w:val="22"/>
                <w:szCs w:val="22"/>
              </w:rPr>
              <w:lastRenderedPageBreak/>
              <w:t>Personal attitudes affect skill development and enjoyment of self and others.</w:t>
            </w:r>
          </w:p>
          <w:p w14:paraId="06B8D8E1" w14:textId="77777777" w:rsidR="00FA2BD8" w:rsidRPr="00444AD7" w:rsidRDefault="00FA2BD8" w:rsidP="00FA2BD8">
            <w:pPr>
              <w:ind w:left="360"/>
              <w:rPr>
                <w:rFonts w:ascii="Arial" w:hAnsi="Arial" w:cs="Arial"/>
                <w:b/>
                <w:sz w:val="22"/>
                <w:szCs w:val="22"/>
              </w:rPr>
            </w:pPr>
          </w:p>
        </w:tc>
        <w:tc>
          <w:tcPr>
            <w:tcW w:w="1924" w:type="pct"/>
          </w:tcPr>
          <w:p w14:paraId="06B8D8E2" w14:textId="77777777" w:rsidR="00597474" w:rsidRPr="00444AD7" w:rsidRDefault="00597474" w:rsidP="00444AD7">
            <w:pPr>
              <w:pStyle w:val="Pa28"/>
              <w:spacing w:before="0" w:after="0"/>
              <w:rPr>
                <w:rFonts w:ascii="Arial" w:hAnsi="Arial" w:cs="Arial"/>
                <w:color w:val="000000"/>
                <w:sz w:val="22"/>
                <w:szCs w:val="22"/>
              </w:rPr>
            </w:pPr>
            <w:r w:rsidRPr="00444AD7">
              <w:rPr>
                <w:rStyle w:val="A6"/>
                <w:rFonts w:ascii="Arial" w:hAnsi="Arial" w:cs="Arial"/>
              </w:rPr>
              <w:lastRenderedPageBreak/>
              <w:t xml:space="preserve">a. </w:t>
            </w:r>
            <w:r w:rsidRPr="00444AD7">
              <w:rPr>
                <w:rFonts w:ascii="Arial" w:hAnsi="Arial" w:cs="Arial"/>
                <w:color w:val="000000"/>
                <w:sz w:val="22"/>
                <w:szCs w:val="22"/>
              </w:rPr>
              <w:t xml:space="preserve"> Respond positively to challenges, successes, and losses while participating in movement activities. </w:t>
            </w:r>
          </w:p>
          <w:p w14:paraId="06B8D8E3" w14:textId="77777777" w:rsidR="00597474" w:rsidRPr="00444AD7" w:rsidRDefault="00597474" w:rsidP="00444AD7">
            <w:pPr>
              <w:pStyle w:val="Pa23"/>
              <w:spacing w:after="0"/>
              <w:rPr>
                <w:rFonts w:ascii="Arial" w:hAnsi="Arial" w:cs="Arial"/>
                <w:color w:val="000000"/>
                <w:sz w:val="22"/>
                <w:szCs w:val="22"/>
              </w:rPr>
            </w:pPr>
            <w:r w:rsidRPr="00444AD7">
              <w:rPr>
                <w:rStyle w:val="A6"/>
                <w:rFonts w:ascii="Arial" w:hAnsi="Arial" w:cs="Arial"/>
              </w:rPr>
              <w:t xml:space="preserve">b. </w:t>
            </w:r>
            <w:r w:rsidRPr="00444AD7">
              <w:rPr>
                <w:rFonts w:ascii="Arial" w:hAnsi="Arial" w:cs="Arial"/>
                <w:color w:val="000000"/>
                <w:sz w:val="22"/>
                <w:szCs w:val="22"/>
              </w:rPr>
              <w:t xml:space="preserve"> Participate willingly and respectfully in all physical education activities.</w:t>
            </w:r>
          </w:p>
          <w:p w14:paraId="06B8D8E4" w14:textId="77777777" w:rsidR="00597474" w:rsidRPr="00444AD7" w:rsidRDefault="00597474" w:rsidP="00444AD7">
            <w:pPr>
              <w:pStyle w:val="Pa23"/>
              <w:spacing w:after="0"/>
              <w:rPr>
                <w:rFonts w:ascii="Arial" w:hAnsi="Arial" w:cs="Arial"/>
                <w:color w:val="000000"/>
                <w:sz w:val="22"/>
                <w:szCs w:val="22"/>
              </w:rPr>
            </w:pPr>
            <w:r w:rsidRPr="00444AD7">
              <w:rPr>
                <w:rStyle w:val="A6"/>
                <w:rFonts w:ascii="Arial" w:hAnsi="Arial" w:cs="Arial"/>
              </w:rPr>
              <w:t xml:space="preserve">c. </w:t>
            </w:r>
            <w:r w:rsidRPr="00444AD7">
              <w:rPr>
                <w:rFonts w:ascii="Arial" w:hAnsi="Arial" w:cs="Arial"/>
                <w:color w:val="000000"/>
                <w:sz w:val="22"/>
                <w:szCs w:val="22"/>
              </w:rPr>
              <w:t xml:space="preserve"> Demonstrate the ability to be responsible for own social behaviours while participating in interactive movement activities. </w:t>
            </w:r>
          </w:p>
          <w:p w14:paraId="06B8D8E5" w14:textId="77777777" w:rsidR="00597474" w:rsidRPr="00444AD7" w:rsidRDefault="00597474" w:rsidP="00444AD7">
            <w:pPr>
              <w:pStyle w:val="Pa23"/>
              <w:spacing w:after="0"/>
              <w:rPr>
                <w:rFonts w:ascii="Arial" w:hAnsi="Arial" w:cs="Arial"/>
                <w:color w:val="000000"/>
                <w:sz w:val="22"/>
                <w:szCs w:val="22"/>
              </w:rPr>
            </w:pPr>
            <w:r w:rsidRPr="00444AD7">
              <w:rPr>
                <w:rStyle w:val="A6"/>
                <w:rFonts w:ascii="Arial" w:hAnsi="Arial" w:cs="Arial"/>
              </w:rPr>
              <w:t xml:space="preserve">d. </w:t>
            </w:r>
            <w:r w:rsidRPr="00444AD7">
              <w:rPr>
                <w:rFonts w:ascii="Arial" w:hAnsi="Arial" w:cs="Arial"/>
                <w:color w:val="000000"/>
                <w:sz w:val="22"/>
                <w:szCs w:val="22"/>
              </w:rPr>
              <w:t xml:space="preserve"> Express insights as to how positive and negative social behaviours (e.g., sharing, showing respect, fairness, honesty, cheating, lying) may affect the outcome of an activity and future social interaction, both during movement activities and at other times.</w:t>
            </w:r>
          </w:p>
          <w:p w14:paraId="06B8D8E6" w14:textId="77777777" w:rsidR="00597474" w:rsidRPr="00444AD7" w:rsidRDefault="00597474" w:rsidP="00444AD7">
            <w:pPr>
              <w:pStyle w:val="Pa23"/>
              <w:spacing w:after="0"/>
              <w:rPr>
                <w:rFonts w:ascii="Arial" w:hAnsi="Arial" w:cs="Arial"/>
                <w:color w:val="000000"/>
                <w:sz w:val="22"/>
                <w:szCs w:val="22"/>
              </w:rPr>
            </w:pPr>
            <w:r w:rsidRPr="00444AD7">
              <w:rPr>
                <w:rStyle w:val="A6"/>
                <w:rFonts w:ascii="Arial" w:hAnsi="Arial" w:cs="Arial"/>
              </w:rPr>
              <w:t xml:space="preserve">e. </w:t>
            </w:r>
            <w:r w:rsidRPr="00444AD7">
              <w:rPr>
                <w:rFonts w:ascii="Arial" w:hAnsi="Arial" w:cs="Arial"/>
                <w:color w:val="000000"/>
                <w:sz w:val="22"/>
                <w:szCs w:val="22"/>
              </w:rPr>
              <w:t xml:space="preserve"> Describe what it looks like and sounds like when people are cooperating during participation in competitive movement activities.</w:t>
            </w:r>
          </w:p>
          <w:p w14:paraId="06B8D8E7" w14:textId="77777777" w:rsidR="00597474" w:rsidRPr="00444AD7" w:rsidRDefault="00597474" w:rsidP="00444AD7">
            <w:pPr>
              <w:pStyle w:val="Pa23"/>
              <w:spacing w:after="0"/>
              <w:rPr>
                <w:rFonts w:ascii="Arial" w:hAnsi="Arial" w:cs="Arial"/>
                <w:color w:val="000000"/>
                <w:sz w:val="22"/>
                <w:szCs w:val="22"/>
              </w:rPr>
            </w:pPr>
            <w:r w:rsidRPr="00444AD7">
              <w:rPr>
                <w:rStyle w:val="A6"/>
                <w:rFonts w:ascii="Arial" w:hAnsi="Arial" w:cs="Arial"/>
              </w:rPr>
              <w:t xml:space="preserve">f. </w:t>
            </w:r>
            <w:r w:rsidRPr="00444AD7">
              <w:rPr>
                <w:rFonts w:ascii="Arial" w:hAnsi="Arial" w:cs="Arial"/>
                <w:color w:val="000000"/>
                <w:sz w:val="22"/>
                <w:szCs w:val="22"/>
              </w:rPr>
              <w:t xml:space="preserve"> Distinguish between compliance and non-compliance with rules and guidelines of games.</w:t>
            </w:r>
          </w:p>
          <w:p w14:paraId="06B8D8E8" w14:textId="77777777" w:rsidR="00597474" w:rsidRPr="00444AD7" w:rsidRDefault="00597474" w:rsidP="00444AD7">
            <w:pPr>
              <w:pStyle w:val="Pa23"/>
              <w:spacing w:after="0"/>
              <w:rPr>
                <w:rFonts w:ascii="Arial" w:hAnsi="Arial" w:cs="Arial"/>
                <w:color w:val="000000"/>
                <w:sz w:val="22"/>
                <w:szCs w:val="22"/>
              </w:rPr>
            </w:pPr>
            <w:r w:rsidRPr="00444AD7">
              <w:rPr>
                <w:rStyle w:val="A6"/>
                <w:rFonts w:ascii="Arial" w:hAnsi="Arial" w:cs="Arial"/>
              </w:rPr>
              <w:t xml:space="preserve">g. </w:t>
            </w:r>
            <w:r w:rsidRPr="00444AD7">
              <w:rPr>
                <w:rFonts w:ascii="Arial" w:hAnsi="Arial" w:cs="Arial"/>
                <w:color w:val="000000"/>
                <w:sz w:val="22"/>
                <w:szCs w:val="22"/>
              </w:rPr>
              <w:t xml:space="preserve"> Express insights to answer questions such as “Why do we play games?”, “Why do games have rules?”, “When should the score matter?”, “Is there any point in competing if we do not keep score?”, and “When is it important to win a game?”.</w:t>
            </w:r>
          </w:p>
          <w:p w14:paraId="06B8D8E9" w14:textId="77777777" w:rsidR="00597474" w:rsidRPr="00444AD7" w:rsidRDefault="00597474" w:rsidP="00444AD7">
            <w:pPr>
              <w:pStyle w:val="Pa23"/>
              <w:spacing w:after="0"/>
              <w:rPr>
                <w:rFonts w:ascii="Arial" w:hAnsi="Arial" w:cs="Arial"/>
                <w:color w:val="000000"/>
                <w:sz w:val="22"/>
                <w:szCs w:val="22"/>
              </w:rPr>
            </w:pPr>
            <w:r w:rsidRPr="00444AD7">
              <w:rPr>
                <w:rStyle w:val="A6"/>
                <w:rFonts w:ascii="Arial" w:hAnsi="Arial" w:cs="Arial"/>
              </w:rPr>
              <w:t xml:space="preserve">h. </w:t>
            </w:r>
            <w:r w:rsidRPr="00444AD7">
              <w:rPr>
                <w:rFonts w:ascii="Arial" w:hAnsi="Arial" w:cs="Arial"/>
                <w:color w:val="000000"/>
                <w:sz w:val="22"/>
                <w:szCs w:val="22"/>
              </w:rPr>
              <w:t xml:space="preserve"> Demonstrate the ability to win graciously and to accept defeat positively.</w:t>
            </w:r>
          </w:p>
          <w:p w14:paraId="06B8D8EA" w14:textId="77777777" w:rsidR="00597474" w:rsidRPr="00444AD7" w:rsidRDefault="00597474" w:rsidP="00444AD7">
            <w:pPr>
              <w:pStyle w:val="Pa23"/>
              <w:spacing w:after="0"/>
              <w:rPr>
                <w:rFonts w:ascii="Arial" w:hAnsi="Arial" w:cs="Arial"/>
                <w:color w:val="000000"/>
                <w:sz w:val="22"/>
                <w:szCs w:val="22"/>
              </w:rPr>
            </w:pPr>
            <w:r w:rsidRPr="00444AD7">
              <w:rPr>
                <w:rStyle w:val="A6"/>
                <w:rFonts w:ascii="Arial" w:hAnsi="Arial" w:cs="Arial"/>
              </w:rPr>
              <w:t xml:space="preserve">i. </w:t>
            </w:r>
            <w:r w:rsidRPr="00444AD7">
              <w:rPr>
                <w:rFonts w:ascii="Arial" w:hAnsi="Arial" w:cs="Arial"/>
                <w:color w:val="000000"/>
                <w:sz w:val="22"/>
                <w:szCs w:val="22"/>
              </w:rPr>
              <w:t xml:space="preserve"> Provide input into establishing rules and guidelines for behaviour for participation in cooperative and competitive movement activities.</w:t>
            </w:r>
          </w:p>
          <w:p w14:paraId="06B8D8EB" w14:textId="77777777" w:rsidR="00597474" w:rsidRPr="00444AD7" w:rsidRDefault="00597474" w:rsidP="00444AD7">
            <w:pPr>
              <w:pStyle w:val="Pa23"/>
              <w:spacing w:after="0"/>
              <w:rPr>
                <w:rFonts w:ascii="Arial" w:hAnsi="Arial" w:cs="Arial"/>
                <w:color w:val="000000"/>
                <w:sz w:val="22"/>
                <w:szCs w:val="22"/>
              </w:rPr>
            </w:pPr>
            <w:r w:rsidRPr="00444AD7">
              <w:rPr>
                <w:rStyle w:val="A6"/>
                <w:rFonts w:ascii="Arial" w:hAnsi="Arial" w:cs="Arial"/>
              </w:rPr>
              <w:lastRenderedPageBreak/>
              <w:t xml:space="preserve">j. </w:t>
            </w:r>
            <w:r w:rsidRPr="00444AD7">
              <w:rPr>
                <w:rFonts w:ascii="Arial" w:hAnsi="Arial" w:cs="Arial"/>
                <w:color w:val="000000"/>
                <w:sz w:val="22"/>
                <w:szCs w:val="22"/>
              </w:rPr>
              <w:t xml:space="preserve"> Celebrate personal successes and achievements as well as those of others.</w:t>
            </w:r>
          </w:p>
          <w:p w14:paraId="06B8D8EC" w14:textId="77777777" w:rsidR="00597474" w:rsidRPr="00444AD7" w:rsidRDefault="00597474" w:rsidP="00444AD7">
            <w:pPr>
              <w:pStyle w:val="Pa23"/>
              <w:spacing w:after="0"/>
              <w:rPr>
                <w:rFonts w:ascii="Arial" w:hAnsi="Arial" w:cs="Arial"/>
                <w:color w:val="000000"/>
                <w:sz w:val="22"/>
                <w:szCs w:val="22"/>
              </w:rPr>
            </w:pPr>
            <w:r w:rsidRPr="00444AD7">
              <w:rPr>
                <w:rStyle w:val="A6"/>
                <w:rFonts w:ascii="Arial" w:hAnsi="Arial" w:cs="Arial"/>
              </w:rPr>
              <w:t xml:space="preserve">k. </w:t>
            </w:r>
            <w:r w:rsidRPr="00444AD7">
              <w:rPr>
                <w:rFonts w:ascii="Arial" w:hAnsi="Arial" w:cs="Arial"/>
                <w:color w:val="000000"/>
                <w:sz w:val="22"/>
                <w:szCs w:val="22"/>
              </w:rPr>
              <w:t xml:space="preserve"> Work and play cooperatively with peers, both as teammates and opponents.</w:t>
            </w:r>
          </w:p>
          <w:p w14:paraId="06B8D8ED" w14:textId="77777777" w:rsidR="00F6606E" w:rsidRPr="00444AD7" w:rsidRDefault="00597474" w:rsidP="00444AD7">
            <w:pPr>
              <w:pStyle w:val="Pa23"/>
              <w:spacing w:after="0"/>
              <w:rPr>
                <w:rFonts w:ascii="Arial" w:hAnsi="Arial" w:cs="Arial"/>
                <w:sz w:val="22"/>
                <w:szCs w:val="22"/>
              </w:rPr>
            </w:pPr>
            <w:r w:rsidRPr="00444AD7">
              <w:rPr>
                <w:rStyle w:val="A6"/>
                <w:rFonts w:ascii="Arial" w:hAnsi="Arial" w:cs="Arial"/>
              </w:rPr>
              <w:t xml:space="preserve">l. </w:t>
            </w:r>
            <w:r w:rsidRPr="00444AD7">
              <w:rPr>
                <w:rFonts w:ascii="Arial" w:hAnsi="Arial" w:cs="Arial"/>
                <w:color w:val="000000"/>
                <w:sz w:val="22"/>
                <w:szCs w:val="22"/>
              </w:rPr>
              <w:t xml:space="preserve"> Explain how personal attitudes (e.g., willingness to try, level of involvement, desire to learn) affect skill development and enjoyment of self and others.</w:t>
            </w:r>
          </w:p>
        </w:tc>
      </w:tr>
      <w:tr w:rsidR="00433C1A" w:rsidRPr="00843848" w14:paraId="06B8D8F0" w14:textId="77777777" w:rsidTr="00433C1A">
        <w:tc>
          <w:tcPr>
            <w:tcW w:w="5000" w:type="pct"/>
            <w:gridSpan w:val="3"/>
            <w:shd w:val="clear" w:color="auto" w:fill="BFBFBF"/>
          </w:tcPr>
          <w:p w14:paraId="06B8D8EF" w14:textId="77777777" w:rsidR="00433C1A" w:rsidRPr="00444AD7" w:rsidRDefault="00433C1A" w:rsidP="009A2F3C">
            <w:pPr>
              <w:rPr>
                <w:rFonts w:ascii="Arial" w:hAnsi="Arial" w:cs="Arial"/>
                <w:sz w:val="22"/>
                <w:szCs w:val="22"/>
              </w:rPr>
            </w:pPr>
            <w:r w:rsidRPr="00444AD7">
              <w:rPr>
                <w:rFonts w:ascii="Arial" w:hAnsi="Arial" w:cs="Arial"/>
                <w:b/>
                <w:sz w:val="22"/>
                <w:szCs w:val="22"/>
              </w:rPr>
              <w:lastRenderedPageBreak/>
              <w:t>ESSENTIAL QUESTIONS</w:t>
            </w:r>
          </w:p>
        </w:tc>
      </w:tr>
      <w:tr w:rsidR="00433C1A" w:rsidRPr="00843848" w14:paraId="06B8D8FB" w14:textId="77777777" w:rsidTr="0095393A">
        <w:trPr>
          <w:trHeight w:val="1394"/>
        </w:trPr>
        <w:tc>
          <w:tcPr>
            <w:tcW w:w="5000" w:type="pct"/>
            <w:gridSpan w:val="3"/>
          </w:tcPr>
          <w:p w14:paraId="06B8D8F1" w14:textId="77777777" w:rsidR="004F4365" w:rsidRPr="00444AD7" w:rsidRDefault="004F4365" w:rsidP="004F4365">
            <w:pPr>
              <w:numPr>
                <w:ilvl w:val="0"/>
                <w:numId w:val="6"/>
              </w:numPr>
              <w:rPr>
                <w:rFonts w:ascii="Arial" w:hAnsi="Arial" w:cs="Arial"/>
                <w:b/>
                <w:sz w:val="22"/>
                <w:szCs w:val="22"/>
              </w:rPr>
            </w:pPr>
            <w:r w:rsidRPr="00444AD7">
              <w:rPr>
                <w:rFonts w:ascii="Arial" w:hAnsi="Arial" w:cs="Arial"/>
                <w:b/>
                <w:sz w:val="22"/>
                <w:szCs w:val="22"/>
              </w:rPr>
              <w:t>How does attitude affect Physical Activity?</w:t>
            </w:r>
          </w:p>
          <w:p w14:paraId="06B8D8F2" w14:textId="77777777" w:rsidR="004F4365" w:rsidRPr="00444AD7" w:rsidRDefault="004F4365" w:rsidP="004F4365">
            <w:pPr>
              <w:numPr>
                <w:ilvl w:val="0"/>
                <w:numId w:val="6"/>
              </w:numPr>
              <w:rPr>
                <w:rFonts w:ascii="Arial" w:hAnsi="Arial" w:cs="Arial"/>
                <w:b/>
                <w:sz w:val="22"/>
                <w:szCs w:val="22"/>
              </w:rPr>
            </w:pPr>
            <w:r w:rsidRPr="00444AD7">
              <w:rPr>
                <w:rFonts w:ascii="Arial" w:hAnsi="Arial" w:cs="Arial"/>
                <w:b/>
                <w:sz w:val="22"/>
                <w:szCs w:val="22"/>
              </w:rPr>
              <w:t>Why is it important to have rules?</w:t>
            </w:r>
          </w:p>
          <w:p w14:paraId="06B8D8F3" w14:textId="77777777" w:rsidR="00451CC8" w:rsidRPr="00444AD7" w:rsidRDefault="004F4365" w:rsidP="00451CC8">
            <w:pPr>
              <w:numPr>
                <w:ilvl w:val="0"/>
                <w:numId w:val="6"/>
              </w:numPr>
              <w:rPr>
                <w:rFonts w:ascii="Arial" w:hAnsi="Arial" w:cs="Arial"/>
                <w:b/>
                <w:sz w:val="22"/>
                <w:szCs w:val="22"/>
              </w:rPr>
            </w:pPr>
            <w:r w:rsidRPr="00444AD7">
              <w:rPr>
                <w:rFonts w:ascii="Arial" w:hAnsi="Arial" w:cs="Arial"/>
                <w:b/>
                <w:sz w:val="22"/>
                <w:szCs w:val="22"/>
              </w:rPr>
              <w:t>Why can cooperative activities be difficult?</w:t>
            </w:r>
          </w:p>
          <w:p w14:paraId="06B8D8F4" w14:textId="77777777" w:rsidR="004F4365" w:rsidRPr="00444AD7" w:rsidRDefault="004F4365" w:rsidP="00451CC8">
            <w:pPr>
              <w:numPr>
                <w:ilvl w:val="0"/>
                <w:numId w:val="6"/>
              </w:numPr>
              <w:rPr>
                <w:rFonts w:ascii="Arial" w:hAnsi="Arial" w:cs="Arial"/>
                <w:b/>
                <w:sz w:val="22"/>
                <w:szCs w:val="22"/>
              </w:rPr>
            </w:pPr>
            <w:r w:rsidRPr="00444AD7">
              <w:rPr>
                <w:rFonts w:ascii="Arial" w:hAnsi="Arial" w:cs="Arial"/>
                <w:b/>
                <w:sz w:val="22"/>
                <w:szCs w:val="22"/>
              </w:rPr>
              <w:t>Why can competitive activities be difficult?</w:t>
            </w:r>
          </w:p>
          <w:p w14:paraId="06B8D8F5" w14:textId="77777777" w:rsidR="00FA2BD8" w:rsidRPr="00444AD7" w:rsidRDefault="00FA2BD8" w:rsidP="00FA2BD8">
            <w:pPr>
              <w:ind w:left="360"/>
              <w:rPr>
                <w:rFonts w:ascii="Arial" w:hAnsi="Arial" w:cs="Arial"/>
                <w:b/>
                <w:sz w:val="22"/>
                <w:szCs w:val="22"/>
              </w:rPr>
            </w:pPr>
            <w:r w:rsidRPr="00444AD7">
              <w:rPr>
                <w:rFonts w:ascii="Arial" w:hAnsi="Arial" w:cs="Arial"/>
                <w:b/>
                <w:sz w:val="22"/>
                <w:szCs w:val="22"/>
              </w:rPr>
              <w:t>5.)  Why do we play games?</w:t>
            </w:r>
          </w:p>
          <w:p w14:paraId="06B8D8F6" w14:textId="77777777" w:rsidR="00FA2BD8" w:rsidRPr="00444AD7" w:rsidRDefault="00FA2BD8" w:rsidP="00FA2BD8">
            <w:pPr>
              <w:ind w:left="360"/>
              <w:rPr>
                <w:rFonts w:ascii="Arial" w:hAnsi="Arial" w:cs="Arial"/>
                <w:b/>
                <w:sz w:val="22"/>
                <w:szCs w:val="22"/>
              </w:rPr>
            </w:pPr>
            <w:r w:rsidRPr="00444AD7">
              <w:rPr>
                <w:rFonts w:ascii="Arial" w:hAnsi="Arial" w:cs="Arial"/>
                <w:b/>
                <w:sz w:val="22"/>
                <w:szCs w:val="22"/>
              </w:rPr>
              <w:t>6) When should score matter? When does winning matter?</w:t>
            </w:r>
          </w:p>
          <w:p w14:paraId="06B8D8F7" w14:textId="77777777" w:rsidR="00FA2BD8" w:rsidRPr="00444AD7" w:rsidRDefault="00FA2BD8" w:rsidP="00FA2BD8">
            <w:pPr>
              <w:ind w:left="360"/>
              <w:rPr>
                <w:rFonts w:ascii="Arial" w:hAnsi="Arial" w:cs="Arial"/>
                <w:b/>
                <w:sz w:val="22"/>
                <w:szCs w:val="22"/>
              </w:rPr>
            </w:pPr>
            <w:r w:rsidRPr="00444AD7">
              <w:rPr>
                <w:rFonts w:ascii="Arial" w:hAnsi="Arial" w:cs="Arial"/>
                <w:b/>
                <w:sz w:val="22"/>
                <w:szCs w:val="22"/>
              </w:rPr>
              <w:t>7) How can we compete and not keep track of score at the same time?</w:t>
            </w:r>
          </w:p>
          <w:p w14:paraId="06B8D8F8" w14:textId="77777777" w:rsidR="00FA2BD8" w:rsidRPr="00444AD7" w:rsidRDefault="00FA2BD8" w:rsidP="00FA2BD8">
            <w:pPr>
              <w:rPr>
                <w:rFonts w:ascii="Arial" w:hAnsi="Arial" w:cs="Arial"/>
                <w:b/>
                <w:sz w:val="22"/>
                <w:szCs w:val="22"/>
              </w:rPr>
            </w:pPr>
            <w:r w:rsidRPr="00444AD7">
              <w:rPr>
                <w:rFonts w:ascii="Arial" w:hAnsi="Arial" w:cs="Arial"/>
                <w:b/>
                <w:sz w:val="22"/>
                <w:szCs w:val="22"/>
              </w:rPr>
              <w:t xml:space="preserve">   </w:t>
            </w:r>
            <w:r w:rsidR="00FF34A0" w:rsidRPr="00444AD7">
              <w:rPr>
                <w:rFonts w:ascii="Arial" w:hAnsi="Arial" w:cs="Arial"/>
                <w:b/>
                <w:sz w:val="22"/>
                <w:szCs w:val="22"/>
              </w:rPr>
              <w:t xml:space="preserve">  </w:t>
            </w:r>
            <w:r w:rsidRPr="00444AD7">
              <w:rPr>
                <w:rFonts w:ascii="Arial" w:hAnsi="Arial" w:cs="Arial"/>
                <w:b/>
                <w:sz w:val="22"/>
                <w:szCs w:val="22"/>
              </w:rPr>
              <w:t xml:space="preserve">   8) How can I be gracious and positive?</w:t>
            </w:r>
          </w:p>
          <w:p w14:paraId="06B8D8F9" w14:textId="77777777" w:rsidR="00FF34A0" w:rsidRPr="00444AD7" w:rsidRDefault="00FF34A0" w:rsidP="00FA2BD8">
            <w:pPr>
              <w:rPr>
                <w:rFonts w:ascii="Arial" w:hAnsi="Arial" w:cs="Arial"/>
                <w:b/>
                <w:sz w:val="22"/>
                <w:szCs w:val="22"/>
              </w:rPr>
            </w:pPr>
            <w:r w:rsidRPr="00444AD7">
              <w:rPr>
                <w:rFonts w:ascii="Arial" w:hAnsi="Arial" w:cs="Arial"/>
                <w:b/>
                <w:sz w:val="22"/>
                <w:szCs w:val="22"/>
              </w:rPr>
              <w:t xml:space="preserve">        9) How does our attitude impact our skill and our enjoyment?</w:t>
            </w:r>
          </w:p>
          <w:p w14:paraId="06B8D8FA" w14:textId="77777777" w:rsidR="0095393A" w:rsidRPr="00444AD7" w:rsidRDefault="0095393A" w:rsidP="009A2F3C">
            <w:pPr>
              <w:rPr>
                <w:rFonts w:ascii="Arial" w:hAnsi="Arial" w:cs="Arial"/>
                <w:sz w:val="22"/>
                <w:szCs w:val="22"/>
              </w:rPr>
            </w:pPr>
          </w:p>
        </w:tc>
      </w:tr>
    </w:tbl>
    <w:p w14:paraId="06B8D8FC" w14:textId="77777777" w:rsidR="009241E2" w:rsidRDefault="009241E2"/>
    <w:sectPr w:rsidR="009241E2" w:rsidSect="008C77FC">
      <w:pgSz w:w="15840" w:h="12240"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865E8"/>
    <w:multiLevelType w:val="hybridMultilevel"/>
    <w:tmpl w:val="7ADE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234AF"/>
    <w:multiLevelType w:val="hybridMultilevel"/>
    <w:tmpl w:val="6BE6DE3A"/>
    <w:lvl w:ilvl="0" w:tplc="46D60E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210E71"/>
    <w:multiLevelType w:val="hybridMultilevel"/>
    <w:tmpl w:val="504A9670"/>
    <w:lvl w:ilvl="0" w:tplc="94C2404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DF60B8"/>
    <w:multiLevelType w:val="hybridMultilevel"/>
    <w:tmpl w:val="A74A496A"/>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 w15:restartNumberingAfterBreak="0">
    <w:nsid w:val="40D26F81"/>
    <w:multiLevelType w:val="hybridMultilevel"/>
    <w:tmpl w:val="CAA6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A3C58"/>
    <w:multiLevelType w:val="hybridMultilevel"/>
    <w:tmpl w:val="6BE6DE3A"/>
    <w:lvl w:ilvl="0" w:tplc="46D60E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1E08C5"/>
    <w:multiLevelType w:val="hybridMultilevel"/>
    <w:tmpl w:val="4BD6B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4732642">
    <w:abstractNumId w:val="2"/>
  </w:num>
  <w:num w:numId="2" w16cid:durableId="1255554809">
    <w:abstractNumId w:val="3"/>
  </w:num>
  <w:num w:numId="3" w16cid:durableId="1727416621">
    <w:abstractNumId w:val="0"/>
  </w:num>
  <w:num w:numId="4" w16cid:durableId="900215704">
    <w:abstractNumId w:val="4"/>
  </w:num>
  <w:num w:numId="5" w16cid:durableId="1371999559">
    <w:abstractNumId w:val="5"/>
  </w:num>
  <w:num w:numId="6" w16cid:durableId="2054427808">
    <w:abstractNumId w:val="1"/>
  </w:num>
  <w:num w:numId="7" w16cid:durableId="182518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2F3C"/>
    <w:rsid w:val="00022F38"/>
    <w:rsid w:val="0005185B"/>
    <w:rsid w:val="00085BC5"/>
    <w:rsid w:val="000B0C12"/>
    <w:rsid w:val="00121019"/>
    <w:rsid w:val="00184ABC"/>
    <w:rsid w:val="00257C36"/>
    <w:rsid w:val="00303AC5"/>
    <w:rsid w:val="0039335B"/>
    <w:rsid w:val="00433C1A"/>
    <w:rsid w:val="004432AE"/>
    <w:rsid w:val="00444AD7"/>
    <w:rsid w:val="00451CC8"/>
    <w:rsid w:val="00452826"/>
    <w:rsid w:val="00474883"/>
    <w:rsid w:val="00475B30"/>
    <w:rsid w:val="004D03FE"/>
    <w:rsid w:val="004D518B"/>
    <w:rsid w:val="004F4365"/>
    <w:rsid w:val="004F5D28"/>
    <w:rsid w:val="00597474"/>
    <w:rsid w:val="005D056B"/>
    <w:rsid w:val="00647090"/>
    <w:rsid w:val="00663295"/>
    <w:rsid w:val="00670533"/>
    <w:rsid w:val="007021EE"/>
    <w:rsid w:val="00843848"/>
    <w:rsid w:val="008C77FC"/>
    <w:rsid w:val="009241E2"/>
    <w:rsid w:val="0095393A"/>
    <w:rsid w:val="009A2F3C"/>
    <w:rsid w:val="009F3CF4"/>
    <w:rsid w:val="00A04FBE"/>
    <w:rsid w:val="00A147D3"/>
    <w:rsid w:val="00B224A5"/>
    <w:rsid w:val="00BB23F8"/>
    <w:rsid w:val="00BD089B"/>
    <w:rsid w:val="00C04BB5"/>
    <w:rsid w:val="00C85E05"/>
    <w:rsid w:val="00CC086A"/>
    <w:rsid w:val="00D01BA0"/>
    <w:rsid w:val="00DC0760"/>
    <w:rsid w:val="00DD447C"/>
    <w:rsid w:val="00DF35F6"/>
    <w:rsid w:val="00ED0885"/>
    <w:rsid w:val="00EF202A"/>
    <w:rsid w:val="00F63D52"/>
    <w:rsid w:val="00F6606E"/>
    <w:rsid w:val="00FA2BD8"/>
    <w:rsid w:val="00FF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hapeDefaults>
    <o:shapedefaults v:ext="edit" spidmax="1033">
      <o:colormenu v:ext="edit" fillcolor="none" strokecolor="none"/>
    </o:shapedefaults>
    <o:shapelayout v:ext="edit">
      <o:idmap v:ext="edit" data="1"/>
      <o:rules v:ext="edit">
        <o:r id="V:Rule3" type="connector" idref="#_x0000_s1031"/>
        <o:r id="V:Rule4" type="connector" idref="#_x0000_s1030"/>
      </o:rules>
    </o:shapelayout>
  </w:shapeDefaults>
  <w:decimalSymbol w:val="."/>
  <w:listSeparator w:val=","/>
  <w14:docId w14:val="06B8D8A7"/>
  <w15:docId w15:val="{B88CDEFC-3137-4F8A-8C6F-CF7B66DB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F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3CF4"/>
    <w:pPr>
      <w:autoSpaceDE w:val="0"/>
      <w:autoSpaceDN w:val="0"/>
      <w:adjustRightInd w:val="0"/>
    </w:pPr>
    <w:rPr>
      <w:rFonts w:ascii="Myriad Pro Light" w:hAnsi="Myriad Pro Light" w:cs="Myriad Pro Light"/>
      <w:color w:val="000000"/>
      <w:sz w:val="24"/>
      <w:szCs w:val="24"/>
    </w:rPr>
  </w:style>
  <w:style w:type="paragraph" w:customStyle="1" w:styleId="Pa23">
    <w:name w:val="Pa23"/>
    <w:basedOn w:val="Default"/>
    <w:next w:val="Default"/>
    <w:uiPriority w:val="99"/>
    <w:rsid w:val="00F6606E"/>
    <w:pPr>
      <w:spacing w:after="100" w:line="221" w:lineRule="atLeast"/>
    </w:pPr>
    <w:rPr>
      <w:rFonts w:ascii="Myriad Pro" w:hAnsi="Myriad Pro" w:cs="Times New Roman"/>
      <w:color w:val="auto"/>
    </w:rPr>
  </w:style>
  <w:style w:type="character" w:customStyle="1" w:styleId="A6">
    <w:name w:val="A6"/>
    <w:uiPriority w:val="99"/>
    <w:rsid w:val="00F6606E"/>
    <w:rPr>
      <w:rFonts w:cs="Myriad Pro"/>
      <w:color w:val="000000"/>
      <w:sz w:val="22"/>
      <w:szCs w:val="22"/>
    </w:rPr>
  </w:style>
  <w:style w:type="paragraph" w:customStyle="1" w:styleId="Pa24">
    <w:name w:val="Pa24"/>
    <w:basedOn w:val="Default"/>
    <w:next w:val="Default"/>
    <w:uiPriority w:val="99"/>
    <w:rsid w:val="00121019"/>
    <w:pPr>
      <w:spacing w:line="221" w:lineRule="atLeast"/>
    </w:pPr>
    <w:rPr>
      <w:rFonts w:ascii="Myriad Pro" w:hAnsi="Myriad Pro" w:cs="Times New Roman"/>
      <w:color w:val="auto"/>
    </w:rPr>
  </w:style>
  <w:style w:type="paragraph" w:customStyle="1" w:styleId="Pa22">
    <w:name w:val="Pa22"/>
    <w:basedOn w:val="Default"/>
    <w:next w:val="Default"/>
    <w:uiPriority w:val="99"/>
    <w:rsid w:val="00121019"/>
    <w:pPr>
      <w:spacing w:before="240" w:after="120" w:line="221" w:lineRule="atLeast"/>
    </w:pPr>
    <w:rPr>
      <w:rFonts w:cs="Times New Roman"/>
      <w:color w:val="auto"/>
    </w:rPr>
  </w:style>
  <w:style w:type="paragraph" w:customStyle="1" w:styleId="Pa28">
    <w:name w:val="Pa28"/>
    <w:basedOn w:val="Default"/>
    <w:next w:val="Default"/>
    <w:uiPriority w:val="99"/>
    <w:rsid w:val="00597474"/>
    <w:pPr>
      <w:spacing w:before="120" w:after="100" w:line="221" w:lineRule="atLeast"/>
    </w:pPr>
    <w:rPr>
      <w:rFonts w:ascii="Myriad Pro" w:hAnsi="Myriad Pro" w:cs="Times New Roman"/>
      <w:color w:val="auto"/>
    </w:rPr>
  </w:style>
  <w:style w:type="paragraph" w:styleId="ListParagraph">
    <w:name w:val="List Paragraph"/>
    <w:basedOn w:val="Normal"/>
    <w:uiPriority w:val="34"/>
    <w:qFormat/>
    <w:rsid w:val="004D518B"/>
    <w:pPr>
      <w:ind w:left="720"/>
    </w:pPr>
  </w:style>
  <w:style w:type="paragraph" w:styleId="BalloonText">
    <w:name w:val="Balloon Text"/>
    <w:basedOn w:val="Normal"/>
    <w:link w:val="BalloonTextChar"/>
    <w:rsid w:val="00444AD7"/>
    <w:rPr>
      <w:rFonts w:ascii="Tahoma" w:hAnsi="Tahoma" w:cs="Tahoma"/>
      <w:sz w:val="16"/>
      <w:szCs w:val="16"/>
    </w:rPr>
  </w:style>
  <w:style w:type="character" w:customStyle="1" w:styleId="BalloonTextChar">
    <w:name w:val="Balloon Text Char"/>
    <w:basedOn w:val="DefaultParagraphFont"/>
    <w:link w:val="BalloonText"/>
    <w:rsid w:val="00444A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5DE38EE019454A977F35543AEEA702" ma:contentTypeVersion="0" ma:contentTypeDescription="Create a new document." ma:contentTypeScope="" ma:versionID="66944e47c2a7fae06ebc8bfc38b5dea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D8B1C-8CF7-45F4-BE92-12DF653AAE8F}">
  <ds:schemaRefs>
    <ds:schemaRef ds:uri="http://schemas.microsoft.com/sharepoint/v3/contenttype/forms"/>
  </ds:schemaRefs>
</ds:datastoreItem>
</file>

<file path=customXml/itemProps2.xml><?xml version="1.0" encoding="utf-8"?>
<ds:datastoreItem xmlns:ds="http://schemas.openxmlformats.org/officeDocument/2006/customXml" ds:itemID="{F56DCED0-F1D6-440E-BC5B-7FBA1F28D54E}">
  <ds:schemaRefs>
    <ds:schemaRef ds:uri="http://schemas.openxmlformats.org/officeDocument/2006/bibliography"/>
  </ds:schemaRefs>
</ds:datastoreItem>
</file>

<file path=customXml/itemProps3.xml><?xml version="1.0" encoding="utf-8"?>
<ds:datastoreItem xmlns:ds="http://schemas.openxmlformats.org/officeDocument/2006/customXml" ds:itemID="{9AD23B74-D1D4-448E-96C9-E7A72AF2A828}">
  <ds:schemaRefs>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62C94141-7C6D-4EF2-92F0-F42A89512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Unpacking Outcomes</vt:lpstr>
    </vt:vector>
  </TitlesOfParts>
  <Company>NESD</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Unpacking Outcomes</dc:title>
  <dc:creator>testuser2</dc:creator>
  <cp:lastModifiedBy>Kole Yarycky</cp:lastModifiedBy>
  <cp:revision>2</cp:revision>
  <cp:lastPrinted>2009-03-30T18:31:00Z</cp:lastPrinted>
  <dcterms:created xsi:type="dcterms:W3CDTF">2024-08-16T22:06:00Z</dcterms:created>
  <dcterms:modified xsi:type="dcterms:W3CDTF">2024-08-16T22:06:00Z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-1937979258</vt:i4>
  </property>
  <property fmtid="{D5CDD505-2E9C-101B-9397-08002B2CF9AE}" pid="3" name="ContentTypeId">
    <vt:lpwstr>0x010100725DE38EE019454A977F35543AEEA702</vt:lpwstr>
  </property>
</Properties>
</file>