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7CA4" w14:textId="77777777" w:rsidR="00D7758B" w:rsidRDefault="00051333">
      <w:pPr>
        <w:rPr>
          <w:b/>
          <w:sz w:val="28"/>
          <w:szCs w:val="28"/>
        </w:rPr>
      </w:pPr>
      <w:r w:rsidRPr="00051333">
        <w:rPr>
          <w:b/>
          <w:noProof/>
          <w:sz w:val="36"/>
          <w:szCs w:val="36"/>
        </w:rPr>
        <w:drawing>
          <wp:inline distT="0" distB="0" distL="0" distR="0" wp14:anchorId="57DB7CD9" wp14:editId="57DB7CDA">
            <wp:extent cx="561975" cy="3619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3799">
        <w:rPr>
          <w:b/>
          <w:sz w:val="28"/>
          <w:szCs w:val="28"/>
        </w:rPr>
        <w:t>Grade 3:</w:t>
      </w:r>
      <w:r w:rsidR="00FE6B82">
        <w:rPr>
          <w:b/>
          <w:sz w:val="28"/>
          <w:szCs w:val="28"/>
        </w:rPr>
        <w:t xml:space="preserve"> Speaking Formally</w:t>
      </w:r>
      <w:r w:rsidR="004668E5">
        <w:rPr>
          <w:b/>
          <w:sz w:val="28"/>
          <w:szCs w:val="28"/>
        </w:rPr>
        <w:tab/>
      </w:r>
      <w:r>
        <w:rPr>
          <w:b/>
          <w:sz w:val="36"/>
          <w:szCs w:val="36"/>
        </w:rPr>
        <w:tab/>
      </w:r>
      <w:r w:rsidR="00FE6B82">
        <w:rPr>
          <w:b/>
          <w:sz w:val="36"/>
          <w:szCs w:val="36"/>
        </w:rPr>
        <w:tab/>
      </w:r>
      <w:r w:rsidR="00FE6B82">
        <w:rPr>
          <w:b/>
          <w:sz w:val="36"/>
          <w:szCs w:val="36"/>
        </w:rPr>
        <w:tab/>
      </w:r>
      <w:r>
        <w:rPr>
          <w:b/>
          <w:sz w:val="36"/>
          <w:szCs w:val="36"/>
        </w:rPr>
        <w:t>Name</w:t>
      </w:r>
      <w:r w:rsidR="00AE33BC">
        <w:rPr>
          <w:b/>
          <w:sz w:val="28"/>
          <w:szCs w:val="28"/>
        </w:rPr>
        <w:t xml:space="preserve"> __________________________________</w:t>
      </w:r>
    </w:p>
    <w:p w14:paraId="57DB7CA5" w14:textId="77777777" w:rsidR="00FE6B82" w:rsidRPr="00FE6B82" w:rsidRDefault="00FE6B82">
      <w:pPr>
        <w:rPr>
          <w:b/>
          <w:sz w:val="24"/>
          <w:szCs w:val="24"/>
        </w:rPr>
      </w:pPr>
      <w:r w:rsidRPr="00FE6B82">
        <w:rPr>
          <w:b/>
          <w:sz w:val="24"/>
          <w:szCs w:val="24"/>
        </w:rPr>
        <w:t>(i.e.</w:t>
      </w:r>
      <w:r>
        <w:rPr>
          <w:b/>
          <w:sz w:val="24"/>
          <w:szCs w:val="24"/>
        </w:rPr>
        <w:t>,</w:t>
      </w:r>
      <w:r w:rsidRPr="00FE6B82">
        <w:rPr>
          <w:b/>
          <w:sz w:val="24"/>
          <w:szCs w:val="24"/>
        </w:rPr>
        <w:t xml:space="preserve"> oral presentations, short simple reports, narratives, prose, script, poetry, dramatic presentations, basic procedures)</w:t>
      </w:r>
      <w:r w:rsidRPr="00FE6B82">
        <w:rPr>
          <w:b/>
          <w:sz w:val="24"/>
          <w:szCs w:val="24"/>
        </w:rPr>
        <w:tab/>
      </w:r>
    </w:p>
    <w:p w14:paraId="57DB7CA6" w14:textId="77777777" w:rsidR="00AE33BC" w:rsidRPr="00FE6B82" w:rsidRDefault="00AE33BC">
      <w:pPr>
        <w:rPr>
          <w:b/>
          <w:sz w:val="20"/>
          <w:szCs w:val="20"/>
        </w:rPr>
      </w:pPr>
    </w:p>
    <w:tbl>
      <w:tblPr>
        <w:tblW w:w="134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"/>
        <w:gridCol w:w="1695"/>
        <w:gridCol w:w="2805"/>
        <w:gridCol w:w="2610"/>
        <w:gridCol w:w="2865"/>
        <w:gridCol w:w="2580"/>
      </w:tblGrid>
      <w:tr w:rsidR="00473799" w:rsidRPr="00D45126" w14:paraId="57DB7CAD" w14:textId="77777777" w:rsidTr="004668E5">
        <w:trPr>
          <w:cantSplit/>
          <w:trHeight w:val="845"/>
        </w:trPr>
        <w:tc>
          <w:tcPr>
            <w:tcW w:w="885" w:type="dxa"/>
            <w:shd w:val="clear" w:color="auto" w:fill="D9D9D9" w:themeFill="background1" w:themeFillShade="D9"/>
            <w:textDirection w:val="btLr"/>
          </w:tcPr>
          <w:p w14:paraId="57DB7CA7" w14:textId="77777777" w:rsidR="00473799" w:rsidRPr="00D45126" w:rsidRDefault="00473799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14:paraId="57DB7CA8" w14:textId="77777777" w:rsidR="00473799" w:rsidRPr="00D45126" w:rsidRDefault="0047379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D9D9D9" w:themeFill="background1" w:themeFillShade="D9"/>
          </w:tcPr>
          <w:p w14:paraId="57DB7CA9" w14:textId="77777777" w:rsidR="00473799" w:rsidRPr="00BB7355" w:rsidRDefault="00473799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57DB7CAA" w14:textId="77777777" w:rsidR="00473799" w:rsidRPr="00BB7355" w:rsidRDefault="00473799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865" w:type="dxa"/>
            <w:shd w:val="clear" w:color="auto" w:fill="D9D9D9" w:themeFill="background1" w:themeFillShade="D9"/>
          </w:tcPr>
          <w:p w14:paraId="57DB7CAB" w14:textId="77777777" w:rsidR="00473799" w:rsidRPr="00BB7355" w:rsidRDefault="00473799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580" w:type="dxa"/>
            <w:shd w:val="clear" w:color="auto" w:fill="D9D9D9" w:themeFill="background1" w:themeFillShade="D9"/>
          </w:tcPr>
          <w:p w14:paraId="57DB7CAC" w14:textId="77777777" w:rsidR="00473799" w:rsidRPr="00521A71" w:rsidRDefault="00473799" w:rsidP="00B02FE1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473799" w:rsidRPr="00D45126" w14:paraId="57DB7CB4" w14:textId="77777777" w:rsidTr="00FE6B82">
        <w:trPr>
          <w:cantSplit/>
          <w:trHeight w:val="1043"/>
        </w:trPr>
        <w:tc>
          <w:tcPr>
            <w:tcW w:w="885" w:type="dxa"/>
            <w:vMerge w:val="restart"/>
            <w:shd w:val="clear" w:color="auto" w:fill="D9D9D9" w:themeFill="background1" w:themeFillShade="D9"/>
            <w:textDirection w:val="btLr"/>
          </w:tcPr>
          <w:p w14:paraId="57DB7CAE" w14:textId="77777777" w:rsidR="00473799" w:rsidRPr="00D45126" w:rsidRDefault="00473799" w:rsidP="00AA3CF3">
            <w:pPr>
              <w:ind w:left="113" w:right="113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Message/Meaning</w:t>
            </w:r>
          </w:p>
        </w:tc>
        <w:tc>
          <w:tcPr>
            <w:tcW w:w="1695" w:type="dxa"/>
            <w:shd w:val="clear" w:color="auto" w:fill="EEECE1" w:themeFill="background2"/>
          </w:tcPr>
          <w:p w14:paraId="57DB7CAF" w14:textId="77777777" w:rsidR="00473799" w:rsidRPr="00840EAA" w:rsidRDefault="00473799" w:rsidP="00D22003">
            <w:pPr>
              <w:ind w:left="0" w:firstLine="0"/>
              <w:rPr>
                <w:sz w:val="24"/>
                <w:szCs w:val="24"/>
              </w:rPr>
            </w:pPr>
            <w:r w:rsidRPr="00840EAA">
              <w:rPr>
                <w:sz w:val="24"/>
                <w:szCs w:val="24"/>
              </w:rPr>
              <w:t>Audience &amp; Purpose</w:t>
            </w:r>
          </w:p>
        </w:tc>
        <w:tc>
          <w:tcPr>
            <w:tcW w:w="2805" w:type="dxa"/>
          </w:tcPr>
          <w:p w14:paraId="57DB7CB0" w14:textId="77777777" w:rsidR="00473799" w:rsidRPr="00FE6B82" w:rsidRDefault="00473799" w:rsidP="00D22003">
            <w:pPr>
              <w:ind w:left="0" w:firstLine="0"/>
              <w:rPr>
                <w:sz w:val="20"/>
                <w:szCs w:val="20"/>
              </w:rPr>
            </w:pPr>
            <w:r w:rsidRPr="00FE6B82">
              <w:rPr>
                <w:sz w:val="20"/>
                <w:szCs w:val="20"/>
              </w:rPr>
              <w:t>You can easily set a purpose and present to the audience and respond to the reaction of the audience.</w:t>
            </w:r>
          </w:p>
        </w:tc>
        <w:tc>
          <w:tcPr>
            <w:tcW w:w="2610" w:type="dxa"/>
            <w:shd w:val="clear" w:color="auto" w:fill="EEECE1" w:themeFill="background2"/>
          </w:tcPr>
          <w:p w14:paraId="57DB7CB1" w14:textId="77777777" w:rsidR="00473799" w:rsidRPr="00FE6B82" w:rsidRDefault="00473799" w:rsidP="00D22003">
            <w:pPr>
              <w:ind w:left="0" w:firstLine="0"/>
              <w:rPr>
                <w:sz w:val="20"/>
                <w:szCs w:val="20"/>
              </w:rPr>
            </w:pPr>
            <w:r w:rsidRPr="00FE6B82">
              <w:rPr>
                <w:sz w:val="20"/>
                <w:szCs w:val="20"/>
              </w:rPr>
              <w:t>You have set a purpose and show awareness to the audience.</w:t>
            </w:r>
          </w:p>
        </w:tc>
        <w:tc>
          <w:tcPr>
            <w:tcW w:w="2865" w:type="dxa"/>
          </w:tcPr>
          <w:p w14:paraId="57DB7CB2" w14:textId="77777777" w:rsidR="00473799" w:rsidRPr="00FE6B82" w:rsidRDefault="00473799" w:rsidP="00D22003">
            <w:pPr>
              <w:ind w:left="0" w:firstLine="0"/>
              <w:rPr>
                <w:sz w:val="20"/>
                <w:szCs w:val="20"/>
              </w:rPr>
            </w:pPr>
            <w:r w:rsidRPr="00FE6B82">
              <w:rPr>
                <w:sz w:val="20"/>
                <w:szCs w:val="20"/>
              </w:rPr>
              <w:t>With prompting you can set a purpose and consider audience.</w:t>
            </w:r>
          </w:p>
        </w:tc>
        <w:tc>
          <w:tcPr>
            <w:tcW w:w="2580" w:type="dxa"/>
          </w:tcPr>
          <w:p w14:paraId="57DB7CB3" w14:textId="77777777" w:rsidR="00473799" w:rsidRPr="00FE6B82" w:rsidRDefault="00473799" w:rsidP="00D22003">
            <w:pPr>
              <w:ind w:left="0" w:firstLine="0"/>
              <w:rPr>
                <w:sz w:val="20"/>
                <w:szCs w:val="20"/>
              </w:rPr>
            </w:pPr>
            <w:r w:rsidRPr="00FE6B82">
              <w:rPr>
                <w:sz w:val="20"/>
                <w:szCs w:val="20"/>
              </w:rPr>
              <w:t>Who is your audience?  Why are you speaking to them?</w:t>
            </w:r>
          </w:p>
        </w:tc>
      </w:tr>
      <w:tr w:rsidR="00473799" w:rsidRPr="00D45126" w14:paraId="57DB7CBB" w14:textId="77777777" w:rsidTr="00FE6B82">
        <w:trPr>
          <w:cantSplit/>
          <w:trHeight w:val="845"/>
        </w:trPr>
        <w:tc>
          <w:tcPr>
            <w:tcW w:w="885" w:type="dxa"/>
            <w:vMerge/>
            <w:shd w:val="clear" w:color="auto" w:fill="D9D9D9" w:themeFill="background1" w:themeFillShade="D9"/>
            <w:textDirection w:val="btLr"/>
          </w:tcPr>
          <w:p w14:paraId="57DB7CB5" w14:textId="77777777" w:rsidR="00473799" w:rsidRDefault="00473799" w:rsidP="00AA3CF3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EEECE1" w:themeFill="background2"/>
          </w:tcPr>
          <w:p w14:paraId="57DB7CB6" w14:textId="77777777" w:rsidR="00473799" w:rsidRPr="00840EAA" w:rsidRDefault="00473799" w:rsidP="00D22003">
            <w:pPr>
              <w:ind w:left="0" w:firstLine="0"/>
              <w:rPr>
                <w:sz w:val="24"/>
                <w:szCs w:val="24"/>
              </w:rPr>
            </w:pPr>
            <w:r w:rsidRPr="00840EAA">
              <w:rPr>
                <w:sz w:val="24"/>
                <w:szCs w:val="24"/>
              </w:rPr>
              <w:t>Central Idea</w:t>
            </w:r>
          </w:p>
        </w:tc>
        <w:tc>
          <w:tcPr>
            <w:tcW w:w="2805" w:type="dxa"/>
          </w:tcPr>
          <w:p w14:paraId="57DB7CB7" w14:textId="77777777" w:rsidR="00473799" w:rsidRPr="00FE6B82" w:rsidRDefault="00473799" w:rsidP="00D22003">
            <w:pPr>
              <w:ind w:left="0" w:firstLine="0"/>
              <w:rPr>
                <w:sz w:val="20"/>
                <w:szCs w:val="20"/>
              </w:rPr>
            </w:pPr>
            <w:r w:rsidRPr="00FE6B82">
              <w:rPr>
                <w:sz w:val="20"/>
                <w:szCs w:val="20"/>
              </w:rPr>
              <w:t>Wow!  You can present your message with a clear central idea.</w:t>
            </w:r>
          </w:p>
        </w:tc>
        <w:tc>
          <w:tcPr>
            <w:tcW w:w="2610" w:type="dxa"/>
            <w:shd w:val="clear" w:color="auto" w:fill="EEECE1" w:themeFill="background2"/>
          </w:tcPr>
          <w:p w14:paraId="57DB7CB8" w14:textId="77777777" w:rsidR="00473799" w:rsidRPr="00FE6B82" w:rsidRDefault="00473799" w:rsidP="00D22003">
            <w:pPr>
              <w:ind w:left="0" w:firstLine="0"/>
              <w:rPr>
                <w:sz w:val="20"/>
                <w:szCs w:val="20"/>
              </w:rPr>
            </w:pPr>
            <w:r w:rsidRPr="00FE6B82">
              <w:rPr>
                <w:sz w:val="20"/>
                <w:szCs w:val="20"/>
              </w:rPr>
              <w:t>Your presentation has a central idea.</w:t>
            </w:r>
          </w:p>
        </w:tc>
        <w:tc>
          <w:tcPr>
            <w:tcW w:w="2865" w:type="dxa"/>
          </w:tcPr>
          <w:p w14:paraId="57DB7CB9" w14:textId="77777777" w:rsidR="00473799" w:rsidRPr="00FE6B82" w:rsidRDefault="00473799" w:rsidP="00D22003">
            <w:pPr>
              <w:ind w:left="0" w:firstLine="0"/>
              <w:rPr>
                <w:sz w:val="20"/>
                <w:szCs w:val="20"/>
              </w:rPr>
            </w:pPr>
            <w:r w:rsidRPr="00FE6B82">
              <w:rPr>
                <w:sz w:val="20"/>
                <w:szCs w:val="20"/>
              </w:rPr>
              <w:t>With assistance you can develop a central idea.</w:t>
            </w:r>
          </w:p>
        </w:tc>
        <w:tc>
          <w:tcPr>
            <w:tcW w:w="2580" w:type="dxa"/>
          </w:tcPr>
          <w:p w14:paraId="57DB7CBA" w14:textId="77777777" w:rsidR="00473799" w:rsidRPr="00FE6B82" w:rsidRDefault="00473799" w:rsidP="00D22003">
            <w:pPr>
              <w:ind w:left="0" w:firstLine="0"/>
              <w:rPr>
                <w:sz w:val="20"/>
                <w:szCs w:val="20"/>
              </w:rPr>
            </w:pPr>
            <w:r w:rsidRPr="00FE6B82">
              <w:rPr>
                <w:sz w:val="20"/>
                <w:szCs w:val="20"/>
              </w:rPr>
              <w:t>What is your message about?</w:t>
            </w:r>
          </w:p>
        </w:tc>
      </w:tr>
      <w:tr w:rsidR="00473799" w:rsidRPr="00D45126" w14:paraId="57DB7CC2" w14:textId="77777777" w:rsidTr="00FE6B82">
        <w:trPr>
          <w:cantSplit/>
          <w:trHeight w:val="1115"/>
        </w:trPr>
        <w:tc>
          <w:tcPr>
            <w:tcW w:w="885" w:type="dxa"/>
            <w:vMerge/>
            <w:shd w:val="clear" w:color="auto" w:fill="D9D9D9" w:themeFill="background1" w:themeFillShade="D9"/>
            <w:textDirection w:val="btLr"/>
          </w:tcPr>
          <w:p w14:paraId="57DB7CBC" w14:textId="77777777" w:rsidR="00473799" w:rsidRDefault="00473799" w:rsidP="00AA3CF3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EEECE1" w:themeFill="background2"/>
          </w:tcPr>
          <w:p w14:paraId="57DB7CBD" w14:textId="77777777" w:rsidR="00473799" w:rsidRPr="00840EAA" w:rsidRDefault="00473799" w:rsidP="00D22003">
            <w:pPr>
              <w:ind w:left="0" w:firstLine="0"/>
              <w:rPr>
                <w:sz w:val="24"/>
                <w:szCs w:val="24"/>
              </w:rPr>
            </w:pPr>
            <w:r w:rsidRPr="00840EAA">
              <w:rPr>
                <w:sz w:val="24"/>
                <w:szCs w:val="24"/>
              </w:rPr>
              <w:t>Concrete Details</w:t>
            </w:r>
          </w:p>
        </w:tc>
        <w:tc>
          <w:tcPr>
            <w:tcW w:w="2805" w:type="dxa"/>
          </w:tcPr>
          <w:p w14:paraId="57DB7CBE" w14:textId="77777777" w:rsidR="00473799" w:rsidRPr="00FE6B82" w:rsidRDefault="00473799" w:rsidP="00D22003">
            <w:pPr>
              <w:ind w:left="0" w:firstLine="0"/>
              <w:rPr>
                <w:sz w:val="20"/>
                <w:szCs w:val="20"/>
              </w:rPr>
            </w:pPr>
            <w:r w:rsidRPr="00FE6B82">
              <w:rPr>
                <w:sz w:val="20"/>
                <w:szCs w:val="20"/>
              </w:rPr>
              <w:t>You have included a lot of concrete and sensory details.</w:t>
            </w:r>
          </w:p>
        </w:tc>
        <w:tc>
          <w:tcPr>
            <w:tcW w:w="2610" w:type="dxa"/>
            <w:shd w:val="clear" w:color="auto" w:fill="EEECE1" w:themeFill="background2"/>
          </w:tcPr>
          <w:p w14:paraId="57DB7CBF" w14:textId="77777777" w:rsidR="00473799" w:rsidRPr="00FE6B82" w:rsidRDefault="00473799" w:rsidP="00D22003">
            <w:pPr>
              <w:ind w:left="0" w:firstLine="0"/>
              <w:rPr>
                <w:sz w:val="20"/>
                <w:szCs w:val="20"/>
              </w:rPr>
            </w:pPr>
            <w:r w:rsidRPr="00FE6B82">
              <w:rPr>
                <w:sz w:val="20"/>
                <w:szCs w:val="20"/>
              </w:rPr>
              <w:t>You have included concrete details.</w:t>
            </w:r>
          </w:p>
        </w:tc>
        <w:tc>
          <w:tcPr>
            <w:tcW w:w="2865" w:type="dxa"/>
          </w:tcPr>
          <w:p w14:paraId="57DB7CC0" w14:textId="77777777" w:rsidR="00473799" w:rsidRPr="00FE6B82" w:rsidRDefault="00473799" w:rsidP="00D22003">
            <w:pPr>
              <w:ind w:left="0" w:firstLine="0"/>
              <w:rPr>
                <w:sz w:val="20"/>
                <w:szCs w:val="20"/>
              </w:rPr>
            </w:pPr>
            <w:r w:rsidRPr="00FE6B82">
              <w:rPr>
                <w:sz w:val="20"/>
                <w:szCs w:val="20"/>
              </w:rPr>
              <w:t>With assistance you can include details.</w:t>
            </w:r>
          </w:p>
        </w:tc>
        <w:tc>
          <w:tcPr>
            <w:tcW w:w="2580" w:type="dxa"/>
          </w:tcPr>
          <w:p w14:paraId="57DB7CC1" w14:textId="77777777" w:rsidR="00473799" w:rsidRPr="00FE6B82" w:rsidRDefault="00473799" w:rsidP="00D22003">
            <w:pPr>
              <w:ind w:left="0" w:firstLine="0"/>
              <w:rPr>
                <w:sz w:val="20"/>
                <w:szCs w:val="20"/>
              </w:rPr>
            </w:pPr>
            <w:r w:rsidRPr="00FE6B82">
              <w:rPr>
                <w:sz w:val="20"/>
                <w:szCs w:val="20"/>
              </w:rPr>
              <w:t>How can you make your message clearer?  What details can you add?</w:t>
            </w:r>
          </w:p>
        </w:tc>
      </w:tr>
      <w:tr w:rsidR="00473799" w:rsidRPr="00D45126" w14:paraId="57DB7CC9" w14:textId="77777777" w:rsidTr="00FE6B82">
        <w:trPr>
          <w:cantSplit/>
          <w:trHeight w:val="1070"/>
        </w:trPr>
        <w:tc>
          <w:tcPr>
            <w:tcW w:w="885" w:type="dxa"/>
            <w:vMerge w:val="restart"/>
            <w:shd w:val="clear" w:color="auto" w:fill="D9D9D9" w:themeFill="background1" w:themeFillShade="D9"/>
            <w:textDirection w:val="btLr"/>
          </w:tcPr>
          <w:p w14:paraId="57DB7CC3" w14:textId="77777777" w:rsidR="00473799" w:rsidRPr="00D45126" w:rsidRDefault="00473799" w:rsidP="00AA3CF3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Organization</w:t>
            </w:r>
          </w:p>
        </w:tc>
        <w:tc>
          <w:tcPr>
            <w:tcW w:w="1695" w:type="dxa"/>
            <w:shd w:val="clear" w:color="auto" w:fill="EEECE1" w:themeFill="background2"/>
          </w:tcPr>
          <w:p w14:paraId="57DB7CC4" w14:textId="77777777" w:rsidR="00473799" w:rsidRPr="00840EAA" w:rsidRDefault="00473799" w:rsidP="00D22003">
            <w:pPr>
              <w:ind w:left="0" w:firstLine="0"/>
              <w:rPr>
                <w:sz w:val="24"/>
                <w:szCs w:val="24"/>
              </w:rPr>
            </w:pPr>
            <w:r w:rsidRPr="00840EAA">
              <w:rPr>
                <w:sz w:val="24"/>
                <w:szCs w:val="24"/>
              </w:rPr>
              <w:t>Organization (BME)</w:t>
            </w:r>
          </w:p>
        </w:tc>
        <w:tc>
          <w:tcPr>
            <w:tcW w:w="2805" w:type="dxa"/>
          </w:tcPr>
          <w:p w14:paraId="57DB7CC5" w14:textId="77777777" w:rsidR="00473799" w:rsidRPr="00FE6B82" w:rsidRDefault="00473799" w:rsidP="00D22003">
            <w:pPr>
              <w:ind w:left="0" w:firstLine="0"/>
              <w:rPr>
                <w:sz w:val="20"/>
                <w:szCs w:val="20"/>
              </w:rPr>
            </w:pPr>
            <w:r w:rsidRPr="00FE6B82">
              <w:rPr>
                <w:sz w:val="20"/>
                <w:szCs w:val="20"/>
              </w:rPr>
              <w:t>You have developed your message in a very organized manner.</w:t>
            </w:r>
          </w:p>
        </w:tc>
        <w:tc>
          <w:tcPr>
            <w:tcW w:w="2610" w:type="dxa"/>
            <w:shd w:val="clear" w:color="auto" w:fill="EEECE1" w:themeFill="background2"/>
          </w:tcPr>
          <w:p w14:paraId="57DB7CC6" w14:textId="77777777" w:rsidR="00473799" w:rsidRPr="00FE6B82" w:rsidRDefault="00473799" w:rsidP="00D22003">
            <w:pPr>
              <w:ind w:left="0" w:firstLine="0"/>
              <w:rPr>
                <w:sz w:val="20"/>
                <w:szCs w:val="20"/>
              </w:rPr>
            </w:pPr>
            <w:r w:rsidRPr="00FE6B82">
              <w:rPr>
                <w:sz w:val="20"/>
                <w:szCs w:val="20"/>
              </w:rPr>
              <w:t>You have a beginning, middle and end.</w:t>
            </w:r>
          </w:p>
        </w:tc>
        <w:tc>
          <w:tcPr>
            <w:tcW w:w="2865" w:type="dxa"/>
          </w:tcPr>
          <w:p w14:paraId="57DB7CC7" w14:textId="77777777" w:rsidR="00473799" w:rsidRPr="00FE6B82" w:rsidRDefault="00473799" w:rsidP="00D22003">
            <w:pPr>
              <w:ind w:left="0" w:firstLine="0"/>
              <w:rPr>
                <w:sz w:val="20"/>
                <w:szCs w:val="20"/>
              </w:rPr>
            </w:pPr>
            <w:r w:rsidRPr="00FE6B82">
              <w:rPr>
                <w:sz w:val="20"/>
                <w:szCs w:val="20"/>
              </w:rPr>
              <w:t xml:space="preserve"> A message has a beginning, middle, and end.  How can make this identifiable in your message.</w:t>
            </w:r>
          </w:p>
        </w:tc>
        <w:tc>
          <w:tcPr>
            <w:tcW w:w="2580" w:type="dxa"/>
          </w:tcPr>
          <w:p w14:paraId="57DB7CC8" w14:textId="77777777" w:rsidR="00473799" w:rsidRPr="00FE6B82" w:rsidRDefault="00473799" w:rsidP="00D22003">
            <w:pPr>
              <w:ind w:left="0" w:firstLine="0"/>
              <w:rPr>
                <w:sz w:val="20"/>
                <w:szCs w:val="20"/>
              </w:rPr>
            </w:pPr>
            <w:r w:rsidRPr="00FE6B82">
              <w:rPr>
                <w:sz w:val="20"/>
                <w:szCs w:val="20"/>
              </w:rPr>
              <w:t>How does your message begin?  How can you expand on your message? How does your message end?</w:t>
            </w:r>
          </w:p>
        </w:tc>
      </w:tr>
      <w:tr w:rsidR="00473799" w:rsidRPr="00D45126" w14:paraId="57DB7CD0" w14:textId="77777777" w:rsidTr="00AA3CF3">
        <w:trPr>
          <w:cantSplit/>
          <w:trHeight w:val="1880"/>
        </w:trPr>
        <w:tc>
          <w:tcPr>
            <w:tcW w:w="885" w:type="dxa"/>
            <w:vMerge/>
            <w:shd w:val="clear" w:color="auto" w:fill="D9D9D9" w:themeFill="background1" w:themeFillShade="D9"/>
            <w:textDirection w:val="btLr"/>
          </w:tcPr>
          <w:p w14:paraId="57DB7CCA" w14:textId="77777777" w:rsidR="00473799" w:rsidRDefault="00473799" w:rsidP="00AA3CF3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EEECE1" w:themeFill="background2"/>
          </w:tcPr>
          <w:p w14:paraId="57DB7CCB" w14:textId="77777777" w:rsidR="00473799" w:rsidRPr="00840EAA" w:rsidRDefault="00473799" w:rsidP="00D22003">
            <w:pPr>
              <w:ind w:left="0" w:firstLine="0"/>
              <w:rPr>
                <w:sz w:val="24"/>
                <w:szCs w:val="24"/>
              </w:rPr>
            </w:pPr>
            <w:r w:rsidRPr="00840EAA">
              <w:rPr>
                <w:sz w:val="24"/>
                <w:szCs w:val="24"/>
              </w:rPr>
              <w:t>Linking Words</w:t>
            </w:r>
          </w:p>
        </w:tc>
        <w:tc>
          <w:tcPr>
            <w:tcW w:w="2805" w:type="dxa"/>
          </w:tcPr>
          <w:p w14:paraId="57DB7CCC" w14:textId="77777777" w:rsidR="00473799" w:rsidRPr="00FE6B82" w:rsidRDefault="00473799" w:rsidP="00D22003">
            <w:pPr>
              <w:ind w:left="0" w:firstLine="0"/>
              <w:rPr>
                <w:sz w:val="20"/>
                <w:szCs w:val="20"/>
              </w:rPr>
            </w:pPr>
            <w:r w:rsidRPr="00FE6B82">
              <w:rPr>
                <w:sz w:val="20"/>
                <w:szCs w:val="20"/>
              </w:rPr>
              <w:t>You have interesting linking words and your message was presented very smoothly.</w:t>
            </w:r>
          </w:p>
        </w:tc>
        <w:tc>
          <w:tcPr>
            <w:tcW w:w="2610" w:type="dxa"/>
            <w:shd w:val="clear" w:color="auto" w:fill="EEECE1" w:themeFill="background2"/>
          </w:tcPr>
          <w:p w14:paraId="57DB7CCD" w14:textId="77777777" w:rsidR="00473799" w:rsidRPr="00FE6B82" w:rsidRDefault="00473799" w:rsidP="00D22003">
            <w:pPr>
              <w:ind w:left="0" w:firstLine="0"/>
              <w:rPr>
                <w:sz w:val="20"/>
                <w:szCs w:val="20"/>
              </w:rPr>
            </w:pPr>
            <w:r w:rsidRPr="00FE6B82">
              <w:rPr>
                <w:sz w:val="20"/>
                <w:szCs w:val="20"/>
              </w:rPr>
              <w:t>You have included link words to organize and present your ideas.</w:t>
            </w:r>
          </w:p>
        </w:tc>
        <w:tc>
          <w:tcPr>
            <w:tcW w:w="2865" w:type="dxa"/>
          </w:tcPr>
          <w:p w14:paraId="57DB7CCE" w14:textId="77777777" w:rsidR="00473799" w:rsidRPr="00FE6B82" w:rsidRDefault="00473799" w:rsidP="00D22003">
            <w:pPr>
              <w:ind w:left="0" w:firstLine="0"/>
              <w:rPr>
                <w:sz w:val="20"/>
                <w:szCs w:val="20"/>
              </w:rPr>
            </w:pPr>
            <w:r w:rsidRPr="00FE6B82">
              <w:rPr>
                <w:sz w:val="20"/>
                <w:szCs w:val="20"/>
              </w:rPr>
              <w:t>With help you can add linking words to organize and present your ideas?</w:t>
            </w:r>
          </w:p>
        </w:tc>
        <w:tc>
          <w:tcPr>
            <w:tcW w:w="2580" w:type="dxa"/>
          </w:tcPr>
          <w:p w14:paraId="57DB7CCF" w14:textId="77777777" w:rsidR="00473799" w:rsidRPr="00FE6B82" w:rsidRDefault="00473799" w:rsidP="00D22003">
            <w:pPr>
              <w:ind w:left="0" w:firstLine="0"/>
              <w:rPr>
                <w:sz w:val="20"/>
                <w:szCs w:val="20"/>
              </w:rPr>
            </w:pPr>
            <w:r w:rsidRPr="00FE6B82">
              <w:rPr>
                <w:sz w:val="20"/>
                <w:szCs w:val="20"/>
              </w:rPr>
              <w:t>How can you make your message smoother?  Where can you add linking words?  What are linking words?</w:t>
            </w:r>
          </w:p>
        </w:tc>
      </w:tr>
      <w:tr w:rsidR="00473799" w:rsidRPr="00D45126" w14:paraId="57DB7CD7" w14:textId="77777777" w:rsidTr="00FE6B82">
        <w:trPr>
          <w:cantSplit/>
          <w:trHeight w:val="2285"/>
        </w:trPr>
        <w:tc>
          <w:tcPr>
            <w:tcW w:w="885" w:type="dxa"/>
            <w:shd w:val="clear" w:color="auto" w:fill="D9D9D9" w:themeFill="background1" w:themeFillShade="D9"/>
            <w:textDirection w:val="btLr"/>
          </w:tcPr>
          <w:p w14:paraId="57DB7CD1" w14:textId="77777777" w:rsidR="00473799" w:rsidRDefault="00473799" w:rsidP="00AA3CF3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Style and Language Choice</w:t>
            </w:r>
          </w:p>
        </w:tc>
        <w:tc>
          <w:tcPr>
            <w:tcW w:w="1695" w:type="dxa"/>
            <w:shd w:val="clear" w:color="auto" w:fill="EEECE1" w:themeFill="background2"/>
          </w:tcPr>
          <w:p w14:paraId="57DB7CD2" w14:textId="77777777" w:rsidR="00473799" w:rsidRPr="00840EAA" w:rsidRDefault="00473799" w:rsidP="00D22003">
            <w:pPr>
              <w:ind w:left="0" w:firstLine="0"/>
              <w:rPr>
                <w:sz w:val="24"/>
                <w:szCs w:val="24"/>
              </w:rPr>
            </w:pPr>
            <w:r w:rsidRPr="00840EAA">
              <w:rPr>
                <w:sz w:val="24"/>
                <w:szCs w:val="24"/>
              </w:rPr>
              <w:t>Fluency, Expression, and Pace</w:t>
            </w:r>
          </w:p>
        </w:tc>
        <w:tc>
          <w:tcPr>
            <w:tcW w:w="2805" w:type="dxa"/>
          </w:tcPr>
          <w:p w14:paraId="57DB7CD3" w14:textId="77777777" w:rsidR="00473799" w:rsidRPr="00FE6B82" w:rsidRDefault="00473799" w:rsidP="00D22003">
            <w:pPr>
              <w:ind w:left="0" w:firstLine="0"/>
              <w:rPr>
                <w:sz w:val="20"/>
                <w:szCs w:val="20"/>
              </w:rPr>
            </w:pPr>
            <w:r w:rsidRPr="00FE6B82">
              <w:rPr>
                <w:sz w:val="20"/>
                <w:szCs w:val="20"/>
              </w:rPr>
              <w:t>Wow!  You are a fantastic presenter.  You can easily speak to people with expression, fluency and appropriate pace.</w:t>
            </w:r>
          </w:p>
        </w:tc>
        <w:tc>
          <w:tcPr>
            <w:tcW w:w="2610" w:type="dxa"/>
            <w:shd w:val="clear" w:color="auto" w:fill="EEECE1" w:themeFill="background2"/>
          </w:tcPr>
          <w:p w14:paraId="57DB7CD4" w14:textId="77777777" w:rsidR="00473799" w:rsidRPr="00FE6B82" w:rsidRDefault="00473799" w:rsidP="00D22003">
            <w:pPr>
              <w:ind w:left="0" w:firstLine="0"/>
              <w:rPr>
                <w:sz w:val="20"/>
                <w:szCs w:val="20"/>
              </w:rPr>
            </w:pPr>
            <w:r w:rsidRPr="00FE6B82">
              <w:rPr>
                <w:sz w:val="20"/>
                <w:szCs w:val="20"/>
              </w:rPr>
              <w:t>You are using intonation &amp; vocal patterns to emphasize important ideas or passages of text.</w:t>
            </w:r>
          </w:p>
        </w:tc>
        <w:tc>
          <w:tcPr>
            <w:tcW w:w="2865" w:type="dxa"/>
          </w:tcPr>
          <w:p w14:paraId="57DB7CD5" w14:textId="77777777" w:rsidR="00473799" w:rsidRPr="00FE6B82" w:rsidRDefault="00473799" w:rsidP="00D22003">
            <w:pPr>
              <w:ind w:left="0" w:firstLine="0"/>
              <w:rPr>
                <w:sz w:val="20"/>
                <w:szCs w:val="20"/>
              </w:rPr>
            </w:pPr>
            <w:r w:rsidRPr="00FE6B82">
              <w:rPr>
                <w:sz w:val="20"/>
                <w:szCs w:val="20"/>
              </w:rPr>
              <w:t>With reminders you are using intonation and vocal patterns.</w:t>
            </w:r>
          </w:p>
        </w:tc>
        <w:tc>
          <w:tcPr>
            <w:tcW w:w="2580" w:type="dxa"/>
          </w:tcPr>
          <w:p w14:paraId="57DB7CD6" w14:textId="77777777" w:rsidR="00473799" w:rsidRPr="00FE6B82" w:rsidRDefault="00473799" w:rsidP="00D22003">
            <w:pPr>
              <w:ind w:left="0" w:firstLine="0"/>
              <w:rPr>
                <w:sz w:val="20"/>
                <w:szCs w:val="20"/>
              </w:rPr>
            </w:pPr>
            <w:r w:rsidRPr="00FE6B82">
              <w:rPr>
                <w:sz w:val="20"/>
                <w:szCs w:val="20"/>
              </w:rPr>
              <w:t>How can you change your voice, expression, and pace to make your message interesting?</w:t>
            </w:r>
          </w:p>
        </w:tc>
      </w:tr>
    </w:tbl>
    <w:p w14:paraId="57DB7CD8" w14:textId="77777777" w:rsidR="00AE33BC" w:rsidRPr="00AE33BC" w:rsidRDefault="00473799" w:rsidP="00FE6B82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3BC" w:rsidRPr="00AE33BC" w:rsidSect="008004AD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51333"/>
    <w:rsid w:val="00093161"/>
    <w:rsid w:val="000C00AB"/>
    <w:rsid w:val="000E12E9"/>
    <w:rsid w:val="00194F52"/>
    <w:rsid w:val="001A4AB3"/>
    <w:rsid w:val="00390A10"/>
    <w:rsid w:val="003C4B4F"/>
    <w:rsid w:val="003E3DC4"/>
    <w:rsid w:val="004668E5"/>
    <w:rsid w:val="00473799"/>
    <w:rsid w:val="004C7199"/>
    <w:rsid w:val="004E31E1"/>
    <w:rsid w:val="00671D30"/>
    <w:rsid w:val="008004AD"/>
    <w:rsid w:val="008A5A34"/>
    <w:rsid w:val="008C150C"/>
    <w:rsid w:val="00AA3CF3"/>
    <w:rsid w:val="00AB2DF4"/>
    <w:rsid w:val="00AB7381"/>
    <w:rsid w:val="00AE33BC"/>
    <w:rsid w:val="00B04FBC"/>
    <w:rsid w:val="00B218A7"/>
    <w:rsid w:val="00B34608"/>
    <w:rsid w:val="00BA03D7"/>
    <w:rsid w:val="00BD69BA"/>
    <w:rsid w:val="00BE41FB"/>
    <w:rsid w:val="00C200B5"/>
    <w:rsid w:val="00D00ED0"/>
    <w:rsid w:val="00D45126"/>
    <w:rsid w:val="00D7758B"/>
    <w:rsid w:val="00E265BB"/>
    <w:rsid w:val="00E31423"/>
    <w:rsid w:val="00EB3E5B"/>
    <w:rsid w:val="00FD78EE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B7CA4"/>
  <w15:docId w15:val="{3F8E8038-ED39-45D8-B10E-9BC0D6C3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2D21B45F6244383F2564148392D34" ma:contentTypeVersion="0" ma:contentTypeDescription="Create a new document." ma:contentTypeScope="" ma:versionID="9f069dcecb4f5041dd427fe3ce0ca9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6B976E-152D-4BC7-8DF2-ABBEF1BD8F5B}">
  <ds:schemaRefs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D042AA4-8455-4EED-AF2F-C3FD3581C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F21784-C273-46B1-826A-0EF54E5F5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2024-08-16T15:50:00Z</dcterms:created>
  <dcterms:modified xsi:type="dcterms:W3CDTF">2024-08-16T15:50:00Z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0x0101009BC2D21B45F6244383F2564148392D34</vt:lpwstr>
  </property>
</Properties>
</file>