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C039" w14:textId="77777777" w:rsidR="00D7758B" w:rsidRDefault="00051333">
      <w:pPr>
        <w:rPr>
          <w:b/>
          <w:sz w:val="28"/>
          <w:szCs w:val="28"/>
        </w:rPr>
      </w:pPr>
      <w:r w:rsidRPr="00051333">
        <w:rPr>
          <w:b/>
          <w:noProof/>
          <w:sz w:val="36"/>
          <w:szCs w:val="36"/>
        </w:rPr>
        <w:drawing>
          <wp:inline distT="0" distB="0" distL="0" distR="0" wp14:anchorId="78DCC097" wp14:editId="78DCC098">
            <wp:extent cx="561975" cy="361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31F0">
        <w:rPr>
          <w:b/>
          <w:sz w:val="36"/>
          <w:szCs w:val="36"/>
        </w:rPr>
        <w:t>Grade 3:</w:t>
      </w:r>
      <w:r w:rsidR="00EB3E5B">
        <w:rPr>
          <w:b/>
          <w:sz w:val="36"/>
          <w:szCs w:val="36"/>
        </w:rPr>
        <w:t xml:space="preserve"> Reading Fiction</w:t>
      </w:r>
      <w:r w:rsidR="008638EC">
        <w:rPr>
          <w:b/>
          <w:sz w:val="36"/>
          <w:szCs w:val="36"/>
        </w:rPr>
        <w:t xml:space="preserve"> Rubric</w:t>
      </w:r>
      <w:r>
        <w:rPr>
          <w:b/>
          <w:sz w:val="36"/>
          <w:szCs w:val="36"/>
        </w:rPr>
        <w:tab/>
        <w:t>Name</w:t>
      </w:r>
      <w:r w:rsidR="00AE33BC">
        <w:rPr>
          <w:b/>
          <w:sz w:val="28"/>
          <w:szCs w:val="28"/>
        </w:rPr>
        <w:t xml:space="preserve"> __________________________________</w:t>
      </w:r>
    </w:p>
    <w:p w14:paraId="78DCC03A" w14:textId="77777777" w:rsidR="00AE33BC" w:rsidRDefault="00AE33BC">
      <w:pPr>
        <w:rPr>
          <w:b/>
          <w:sz w:val="28"/>
          <w:szCs w:val="28"/>
        </w:rPr>
      </w:pPr>
    </w:p>
    <w:tbl>
      <w:tblPr>
        <w:tblW w:w="134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1695"/>
        <w:gridCol w:w="2805"/>
        <w:gridCol w:w="2610"/>
        <w:gridCol w:w="2865"/>
        <w:gridCol w:w="2580"/>
      </w:tblGrid>
      <w:tr w:rsidR="00FD31F0" w:rsidRPr="00D45126" w14:paraId="78DCC041" w14:textId="77777777" w:rsidTr="008638EC">
        <w:trPr>
          <w:cantSplit/>
          <w:trHeight w:val="845"/>
        </w:trPr>
        <w:tc>
          <w:tcPr>
            <w:tcW w:w="885" w:type="dxa"/>
            <w:shd w:val="clear" w:color="auto" w:fill="D9D9D9" w:themeFill="background1" w:themeFillShade="D9"/>
            <w:textDirection w:val="btLr"/>
          </w:tcPr>
          <w:p w14:paraId="78DCC03B" w14:textId="77777777" w:rsidR="00FD31F0" w:rsidRPr="00D45126" w:rsidRDefault="00FD31F0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78DCC03C" w14:textId="77777777" w:rsidR="00FD31F0" w:rsidRPr="00D45126" w:rsidRDefault="00FD31F0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05" w:type="dxa"/>
            <w:shd w:val="clear" w:color="auto" w:fill="D9D9D9" w:themeFill="background1" w:themeFillShade="D9"/>
          </w:tcPr>
          <w:p w14:paraId="78DCC03D" w14:textId="77777777" w:rsidR="00FD31F0" w:rsidRPr="00BB7355" w:rsidRDefault="00FD31F0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78DCC03E" w14:textId="77777777" w:rsidR="00FD31F0" w:rsidRPr="00BB7355" w:rsidRDefault="00FD31F0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2865" w:type="dxa"/>
            <w:shd w:val="clear" w:color="auto" w:fill="D9D9D9" w:themeFill="background1" w:themeFillShade="D9"/>
          </w:tcPr>
          <w:p w14:paraId="78DCC03F" w14:textId="77777777" w:rsidR="00FD31F0" w:rsidRPr="00BB7355" w:rsidRDefault="00FD31F0" w:rsidP="00B02FE1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580" w:type="dxa"/>
            <w:shd w:val="clear" w:color="auto" w:fill="D9D9D9" w:themeFill="background1" w:themeFillShade="D9"/>
          </w:tcPr>
          <w:p w14:paraId="78DCC040" w14:textId="77777777" w:rsidR="00FD31F0" w:rsidRPr="00521A71" w:rsidRDefault="00FD31F0" w:rsidP="00B02FE1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FD31F0" w:rsidRPr="00D45126" w14:paraId="78DCC048" w14:textId="77777777" w:rsidTr="008638EC">
        <w:trPr>
          <w:cantSplit/>
          <w:trHeight w:val="1160"/>
        </w:trPr>
        <w:tc>
          <w:tcPr>
            <w:tcW w:w="885" w:type="dxa"/>
            <w:vMerge w:val="restart"/>
            <w:shd w:val="clear" w:color="auto" w:fill="D9D9D9" w:themeFill="background1" w:themeFillShade="D9"/>
            <w:textDirection w:val="btLr"/>
          </w:tcPr>
          <w:p w14:paraId="78DCC042" w14:textId="77777777" w:rsidR="00FD31F0" w:rsidRPr="00D45126" w:rsidRDefault="00FD31F0" w:rsidP="00051333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Ideas and Information</w:t>
            </w:r>
          </w:p>
        </w:tc>
        <w:tc>
          <w:tcPr>
            <w:tcW w:w="1695" w:type="dxa"/>
            <w:shd w:val="clear" w:color="auto" w:fill="EEECE1" w:themeFill="background2"/>
          </w:tcPr>
          <w:p w14:paraId="78DCC043" w14:textId="77777777" w:rsidR="00FD31F0" w:rsidRPr="00EB3E5B" w:rsidRDefault="00FD31F0" w:rsidP="00051333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EB3E5B">
              <w:rPr>
                <w:rFonts w:asciiTheme="minorHAnsi" w:hAnsiTheme="minorHAnsi"/>
                <w:sz w:val="24"/>
                <w:szCs w:val="24"/>
              </w:rPr>
              <w:t xml:space="preserve">Recognize author’s ideas and intent. </w:t>
            </w:r>
          </w:p>
        </w:tc>
        <w:tc>
          <w:tcPr>
            <w:tcW w:w="2805" w:type="dxa"/>
          </w:tcPr>
          <w:p w14:paraId="78DCC044" w14:textId="77777777" w:rsidR="00FD31F0" w:rsidRPr="00051333" w:rsidRDefault="00FD31F0" w:rsidP="008A5A34">
            <w:pPr>
              <w:ind w:left="0" w:firstLine="0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You were able to clearly explain the author’s ideas by providing insightful details.</w:t>
            </w:r>
          </w:p>
        </w:tc>
        <w:tc>
          <w:tcPr>
            <w:tcW w:w="2610" w:type="dxa"/>
            <w:shd w:val="clear" w:color="auto" w:fill="EEECE1" w:themeFill="background2"/>
          </w:tcPr>
          <w:p w14:paraId="78DCC045" w14:textId="77777777" w:rsidR="00FD31F0" w:rsidRPr="00051333" w:rsidRDefault="00FD31F0" w:rsidP="008A5A34">
            <w:pPr>
              <w:ind w:left="0" w:firstLine="0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Good job! You were able to tell what the author wanted to say with the story</w:t>
            </w:r>
            <w:r>
              <w:rPr>
                <w:rFonts w:asciiTheme="minorHAnsi" w:hAnsiTheme="minorHAnsi"/>
              </w:rPr>
              <w:t xml:space="preserve"> using relevant details.</w:t>
            </w:r>
          </w:p>
        </w:tc>
        <w:tc>
          <w:tcPr>
            <w:tcW w:w="2865" w:type="dxa"/>
          </w:tcPr>
          <w:p w14:paraId="78DCC046" w14:textId="77777777" w:rsidR="00FD31F0" w:rsidRPr="00051333" w:rsidRDefault="00FD31F0" w:rsidP="008A5A34">
            <w:pPr>
              <w:ind w:left="0" w:firstLine="0"/>
              <w:jc w:val="center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You were able to explain the author’s ideas by providing some details.</w:t>
            </w:r>
          </w:p>
        </w:tc>
        <w:tc>
          <w:tcPr>
            <w:tcW w:w="2580" w:type="dxa"/>
          </w:tcPr>
          <w:p w14:paraId="78DCC047" w14:textId="77777777" w:rsidR="00FD31F0" w:rsidRPr="00051333" w:rsidRDefault="00FD31F0" w:rsidP="008A5A34">
            <w:pPr>
              <w:ind w:left="0" w:firstLine="0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Think: What did the author of the story want to say?  What did the author want us to know?</w:t>
            </w:r>
          </w:p>
        </w:tc>
      </w:tr>
      <w:tr w:rsidR="00FD31F0" w:rsidRPr="00D45126" w14:paraId="78DCC050" w14:textId="77777777" w:rsidTr="008638EC">
        <w:trPr>
          <w:cantSplit/>
          <w:trHeight w:val="1160"/>
        </w:trPr>
        <w:tc>
          <w:tcPr>
            <w:tcW w:w="885" w:type="dxa"/>
            <w:vMerge/>
            <w:shd w:val="clear" w:color="auto" w:fill="D9D9D9" w:themeFill="background1" w:themeFillShade="D9"/>
            <w:textDirection w:val="btLr"/>
          </w:tcPr>
          <w:p w14:paraId="78DCC049" w14:textId="77777777" w:rsidR="00FD31F0" w:rsidRPr="00D45126" w:rsidRDefault="00FD31F0" w:rsidP="00051333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EEECE1" w:themeFill="background2"/>
          </w:tcPr>
          <w:p w14:paraId="78DCC04A" w14:textId="77777777" w:rsidR="00FD31F0" w:rsidRPr="00EB3E5B" w:rsidRDefault="00FD31F0" w:rsidP="00051333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EB3E5B">
              <w:rPr>
                <w:rFonts w:asciiTheme="minorHAnsi" w:hAnsiTheme="minorHAnsi"/>
                <w:sz w:val="24"/>
                <w:szCs w:val="24"/>
              </w:rPr>
              <w:t>Identify characters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and character traits.</w:t>
            </w:r>
          </w:p>
        </w:tc>
        <w:tc>
          <w:tcPr>
            <w:tcW w:w="2805" w:type="dxa"/>
          </w:tcPr>
          <w:p w14:paraId="78DCC04B" w14:textId="77777777" w:rsidR="00FD31F0" w:rsidRPr="00051333" w:rsidRDefault="00FD31F0" w:rsidP="008A5A34">
            <w:pPr>
              <w:ind w:left="0" w:firstLine="0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You were able to tell who all the characters are and many details about each character.</w:t>
            </w:r>
          </w:p>
        </w:tc>
        <w:tc>
          <w:tcPr>
            <w:tcW w:w="2610" w:type="dxa"/>
            <w:shd w:val="clear" w:color="auto" w:fill="EEECE1" w:themeFill="background2"/>
          </w:tcPr>
          <w:p w14:paraId="78DCC04C" w14:textId="77777777" w:rsidR="00FD31F0" w:rsidRPr="00051333" w:rsidRDefault="00FD31F0" w:rsidP="008A5A34">
            <w:pPr>
              <w:ind w:left="0" w:firstLine="0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You were able to tell who the characters are and something about each character.</w:t>
            </w:r>
          </w:p>
        </w:tc>
        <w:tc>
          <w:tcPr>
            <w:tcW w:w="2865" w:type="dxa"/>
          </w:tcPr>
          <w:p w14:paraId="78DCC04D" w14:textId="77777777" w:rsidR="00FD31F0" w:rsidRPr="00051333" w:rsidRDefault="00FD31F0" w:rsidP="008A5A34">
            <w:pPr>
              <w:ind w:left="0" w:firstLine="0"/>
              <w:jc w:val="center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You were able to tell who some of the characters are and/or something about each character.</w:t>
            </w:r>
          </w:p>
        </w:tc>
        <w:tc>
          <w:tcPr>
            <w:tcW w:w="2580" w:type="dxa"/>
          </w:tcPr>
          <w:p w14:paraId="78DCC04E" w14:textId="77777777" w:rsidR="00FD31F0" w:rsidRPr="00051333" w:rsidRDefault="00FD31F0" w:rsidP="008A5A34">
            <w:pPr>
              <w:ind w:left="0" w:firstLine="0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Think: Who are the characters?</w:t>
            </w:r>
          </w:p>
          <w:p w14:paraId="78DCC04F" w14:textId="77777777" w:rsidR="00FD31F0" w:rsidRPr="00051333" w:rsidRDefault="00FD31F0" w:rsidP="008A5A34">
            <w:pPr>
              <w:ind w:left="0" w:firstLine="0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Can you tell something about the character(s)?</w:t>
            </w:r>
          </w:p>
        </w:tc>
      </w:tr>
      <w:tr w:rsidR="00FD31F0" w:rsidRPr="00D45126" w14:paraId="78DCC057" w14:textId="77777777" w:rsidTr="008638EC">
        <w:trPr>
          <w:cantSplit/>
          <w:trHeight w:val="1160"/>
        </w:trPr>
        <w:tc>
          <w:tcPr>
            <w:tcW w:w="885" w:type="dxa"/>
            <w:vMerge/>
            <w:shd w:val="clear" w:color="auto" w:fill="D9D9D9" w:themeFill="background1" w:themeFillShade="D9"/>
            <w:textDirection w:val="btLr"/>
          </w:tcPr>
          <w:p w14:paraId="78DCC051" w14:textId="77777777" w:rsidR="00FD31F0" w:rsidRPr="00D45126" w:rsidRDefault="00FD31F0" w:rsidP="00051333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EEECE1" w:themeFill="background2"/>
          </w:tcPr>
          <w:p w14:paraId="78DCC052" w14:textId="77777777" w:rsidR="00FD31F0" w:rsidRPr="00EB3E5B" w:rsidRDefault="00FD31F0" w:rsidP="00051333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EB3E5B">
              <w:rPr>
                <w:rFonts w:asciiTheme="minorHAnsi" w:hAnsiTheme="minorHAnsi"/>
                <w:sz w:val="24"/>
                <w:szCs w:val="24"/>
              </w:rPr>
              <w:t>Identify setting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805" w:type="dxa"/>
          </w:tcPr>
          <w:p w14:paraId="78DCC053" w14:textId="77777777" w:rsidR="00FD31F0" w:rsidRPr="00051333" w:rsidRDefault="00FD31F0" w:rsidP="008A5A34">
            <w:pPr>
              <w:ind w:left="0" w:firstLine="0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You are able to give many details to tell when and where the story took place.</w:t>
            </w:r>
          </w:p>
        </w:tc>
        <w:tc>
          <w:tcPr>
            <w:tcW w:w="2610" w:type="dxa"/>
            <w:shd w:val="clear" w:color="auto" w:fill="EEECE1" w:themeFill="background2"/>
          </w:tcPr>
          <w:p w14:paraId="78DCC054" w14:textId="77777777" w:rsidR="00FD31F0" w:rsidRPr="00051333" w:rsidRDefault="00FD31F0" w:rsidP="008A5A34">
            <w:pPr>
              <w:ind w:left="0" w:firstLine="0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You are able to tell when and where the story took place</w:t>
            </w:r>
            <w:r>
              <w:rPr>
                <w:rFonts w:asciiTheme="minorHAnsi" w:hAnsiTheme="minorHAnsi"/>
              </w:rPr>
              <w:t xml:space="preserve"> and give some details.</w:t>
            </w:r>
          </w:p>
        </w:tc>
        <w:tc>
          <w:tcPr>
            <w:tcW w:w="2865" w:type="dxa"/>
          </w:tcPr>
          <w:p w14:paraId="78DCC055" w14:textId="77777777" w:rsidR="00FD31F0" w:rsidRPr="00051333" w:rsidRDefault="00FD31F0" w:rsidP="008638EC">
            <w:pPr>
              <w:ind w:left="0" w:firstLine="0"/>
              <w:jc w:val="center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Good start! </w:t>
            </w:r>
            <w:r>
              <w:rPr>
                <w:rFonts w:asciiTheme="minorHAnsi" w:hAnsiTheme="minorHAnsi"/>
              </w:rPr>
              <w:t>You are able to tell when and where the story took place.</w:t>
            </w:r>
          </w:p>
        </w:tc>
        <w:tc>
          <w:tcPr>
            <w:tcW w:w="2580" w:type="dxa"/>
          </w:tcPr>
          <w:p w14:paraId="78DCC056" w14:textId="77777777" w:rsidR="00FD31F0" w:rsidRPr="00051333" w:rsidRDefault="00FD31F0" w:rsidP="008638EC">
            <w:pPr>
              <w:ind w:left="0" w:firstLine="0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Think: Dig deeper to find out when and where the story takes place.</w:t>
            </w:r>
          </w:p>
        </w:tc>
      </w:tr>
      <w:tr w:rsidR="00FD31F0" w:rsidRPr="00D45126" w14:paraId="78DCC075" w14:textId="77777777" w:rsidTr="008638EC">
        <w:trPr>
          <w:cantSplit/>
          <w:trHeight w:val="975"/>
        </w:trPr>
        <w:tc>
          <w:tcPr>
            <w:tcW w:w="885" w:type="dxa"/>
            <w:vMerge w:val="restart"/>
            <w:shd w:val="clear" w:color="auto" w:fill="D9D9D9" w:themeFill="background1" w:themeFillShade="D9"/>
            <w:textDirection w:val="btLr"/>
          </w:tcPr>
          <w:p w14:paraId="78DCC058" w14:textId="77777777" w:rsidR="00FD31F0" w:rsidRPr="00D45126" w:rsidRDefault="00FD31F0" w:rsidP="00EB3E5B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Text structures and features</w:t>
            </w:r>
          </w:p>
        </w:tc>
        <w:tc>
          <w:tcPr>
            <w:tcW w:w="1695" w:type="dxa"/>
            <w:shd w:val="clear" w:color="auto" w:fill="EEECE1" w:themeFill="background2"/>
          </w:tcPr>
          <w:p w14:paraId="78DCC059" w14:textId="77777777" w:rsidR="00FD31F0" w:rsidRDefault="00FD31F0" w:rsidP="00EB3E5B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EB3E5B">
              <w:rPr>
                <w:rFonts w:asciiTheme="minorHAnsi" w:hAnsiTheme="minorHAnsi"/>
                <w:sz w:val="24"/>
                <w:szCs w:val="24"/>
              </w:rPr>
              <w:t>Adjust</w:t>
            </w:r>
          </w:p>
          <w:p w14:paraId="78DCC05A" w14:textId="77777777" w:rsidR="00FD31F0" w:rsidRDefault="00FD31F0" w:rsidP="008638EC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Reading</w:t>
            </w:r>
          </w:p>
          <w:p w14:paraId="78DCC05B" w14:textId="77777777" w:rsidR="00FD31F0" w:rsidRPr="00EB3E5B" w:rsidRDefault="00FD31F0" w:rsidP="008638EC">
            <w:pPr>
              <w:ind w:left="360" w:firstLine="0"/>
              <w:rPr>
                <w:rFonts w:asciiTheme="minorHAnsi" w:hAnsiTheme="minorHAnsi"/>
                <w:sz w:val="24"/>
                <w:szCs w:val="24"/>
              </w:rPr>
            </w:pPr>
            <w:r w:rsidRPr="00EB3E5B">
              <w:rPr>
                <w:rFonts w:asciiTheme="minorHAnsi" w:hAnsiTheme="minorHAnsi"/>
                <w:sz w:val="24"/>
                <w:szCs w:val="24"/>
              </w:rPr>
              <w:t>Rate as Necessary</w:t>
            </w:r>
          </w:p>
        </w:tc>
        <w:tc>
          <w:tcPr>
            <w:tcW w:w="2805" w:type="dxa"/>
          </w:tcPr>
          <w:p w14:paraId="78DCC05C" w14:textId="77777777" w:rsidR="00FD31F0" w:rsidRPr="00051333" w:rsidRDefault="00FD31F0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You consistently</w:t>
            </w:r>
          </w:p>
          <w:p w14:paraId="78DCC05D" w14:textId="77777777" w:rsidR="00FD31F0" w:rsidRPr="00051333" w:rsidRDefault="00FD31F0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adjust your reading </w:t>
            </w:r>
          </w:p>
          <w:p w14:paraId="78DCC05E" w14:textId="77777777" w:rsidR="00FD31F0" w:rsidRPr="00051333" w:rsidRDefault="00FD31F0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rate according to </w:t>
            </w:r>
          </w:p>
          <w:p w14:paraId="78DCC05F" w14:textId="77777777" w:rsidR="00FD31F0" w:rsidRPr="00051333" w:rsidRDefault="00FD31F0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your need and your purpose.</w:t>
            </w:r>
          </w:p>
        </w:tc>
        <w:tc>
          <w:tcPr>
            <w:tcW w:w="2610" w:type="dxa"/>
            <w:shd w:val="clear" w:color="auto" w:fill="EEECE1" w:themeFill="background2"/>
          </w:tcPr>
          <w:p w14:paraId="78DCC060" w14:textId="77777777" w:rsidR="00FD31F0" w:rsidRPr="00051333" w:rsidRDefault="00FD31F0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You are able to tell</w:t>
            </w:r>
          </w:p>
          <w:p w14:paraId="78DCC061" w14:textId="77777777" w:rsidR="00FD31F0" w:rsidRPr="00051333" w:rsidRDefault="00FD31F0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when to read </w:t>
            </w:r>
          </w:p>
          <w:p w14:paraId="78DCC062" w14:textId="77777777" w:rsidR="00FD31F0" w:rsidRPr="00051333" w:rsidRDefault="00FD31F0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faster and when to </w:t>
            </w:r>
          </w:p>
          <w:p w14:paraId="78DCC063" w14:textId="77777777" w:rsidR="00FD31F0" w:rsidRPr="00051333" w:rsidRDefault="00FD31F0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read slower </w:t>
            </w:r>
          </w:p>
          <w:p w14:paraId="78DCC064" w14:textId="77777777" w:rsidR="00FD31F0" w:rsidRDefault="00FD31F0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according to your need and </w:t>
            </w:r>
          </w:p>
          <w:p w14:paraId="78DCC065" w14:textId="77777777" w:rsidR="00FD31F0" w:rsidRPr="00051333" w:rsidRDefault="00FD31F0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your purpose.</w:t>
            </w:r>
          </w:p>
        </w:tc>
        <w:tc>
          <w:tcPr>
            <w:tcW w:w="2865" w:type="dxa"/>
          </w:tcPr>
          <w:p w14:paraId="78DCC066" w14:textId="77777777" w:rsidR="00FD31F0" w:rsidRPr="00051333" w:rsidRDefault="00FD31F0" w:rsidP="008A5A34">
            <w:pPr>
              <w:ind w:left="-576"/>
              <w:jc w:val="center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At times you are able</w:t>
            </w:r>
          </w:p>
          <w:p w14:paraId="78DCC067" w14:textId="77777777" w:rsidR="00FD31F0" w:rsidRPr="00051333" w:rsidRDefault="00FD31F0" w:rsidP="008A5A34">
            <w:pPr>
              <w:ind w:left="-576"/>
              <w:jc w:val="center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to tell when to read</w:t>
            </w:r>
          </w:p>
          <w:p w14:paraId="78DCC068" w14:textId="77777777" w:rsidR="00FD31F0" w:rsidRPr="00051333" w:rsidRDefault="00FD31F0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faster and when to</w:t>
            </w:r>
          </w:p>
          <w:p w14:paraId="78DCC069" w14:textId="77777777" w:rsidR="00FD31F0" w:rsidRPr="00051333" w:rsidRDefault="00FD31F0" w:rsidP="008A5A34">
            <w:pPr>
              <w:ind w:left="-720"/>
              <w:jc w:val="center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read slower. Think</w:t>
            </w:r>
          </w:p>
          <w:p w14:paraId="78DCC06A" w14:textId="77777777" w:rsidR="00FD31F0" w:rsidRPr="00051333" w:rsidRDefault="00FD31F0" w:rsidP="008A5A34">
            <w:pPr>
              <w:ind w:left="-720"/>
              <w:jc w:val="center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about why you are</w:t>
            </w:r>
          </w:p>
          <w:p w14:paraId="78DCC06B" w14:textId="77777777" w:rsidR="00FD31F0" w:rsidRPr="00051333" w:rsidRDefault="00FD31F0" w:rsidP="008A5A34">
            <w:pPr>
              <w:ind w:left="-864"/>
              <w:jc w:val="center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reading and what</w:t>
            </w:r>
          </w:p>
          <w:p w14:paraId="78DCC06C" w14:textId="77777777" w:rsidR="00FD31F0" w:rsidRPr="00051333" w:rsidRDefault="00FD31F0" w:rsidP="008A5A34">
            <w:pPr>
              <w:ind w:left="-1008"/>
              <w:jc w:val="center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information you</w:t>
            </w:r>
          </w:p>
          <w:p w14:paraId="78DCC06D" w14:textId="77777777" w:rsidR="00FD31F0" w:rsidRPr="00051333" w:rsidRDefault="00FD31F0" w:rsidP="008A5A34">
            <w:pPr>
              <w:ind w:left="-576"/>
              <w:jc w:val="center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>need from the story.</w:t>
            </w:r>
          </w:p>
        </w:tc>
        <w:tc>
          <w:tcPr>
            <w:tcW w:w="2580" w:type="dxa"/>
          </w:tcPr>
          <w:p w14:paraId="78DCC06E" w14:textId="77777777" w:rsidR="00FD31F0" w:rsidRDefault="00FD31F0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Think: Do I need </w:t>
            </w:r>
            <w:r>
              <w:rPr>
                <w:rFonts w:asciiTheme="minorHAnsi" w:hAnsiTheme="minorHAnsi"/>
              </w:rPr>
              <w:t xml:space="preserve"> to: slow </w:t>
            </w:r>
          </w:p>
          <w:p w14:paraId="78DCC06F" w14:textId="77777777" w:rsidR="00FD31F0" w:rsidRDefault="00FD31F0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down or </w:t>
            </w:r>
            <w:r>
              <w:rPr>
                <w:rFonts w:asciiTheme="minorHAnsi" w:hAnsiTheme="minorHAnsi"/>
              </w:rPr>
              <w:t xml:space="preserve"> </w:t>
            </w:r>
            <w:r w:rsidRPr="00051333">
              <w:rPr>
                <w:rFonts w:asciiTheme="minorHAnsi" w:hAnsiTheme="minorHAnsi"/>
              </w:rPr>
              <w:t xml:space="preserve">speed up? What </w:t>
            </w:r>
          </w:p>
          <w:p w14:paraId="78DCC070" w14:textId="77777777" w:rsidR="00FD31F0" w:rsidRDefault="00FD31F0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is the purpose for reading? </w:t>
            </w:r>
          </w:p>
          <w:p w14:paraId="78DCC071" w14:textId="77777777" w:rsidR="00FD31F0" w:rsidRDefault="00FD31F0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Do I need to skim, scan, </w:t>
            </w:r>
          </w:p>
          <w:p w14:paraId="78DCC072" w14:textId="77777777" w:rsidR="00FD31F0" w:rsidRDefault="00FD31F0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read slowly and carefully </w:t>
            </w:r>
          </w:p>
          <w:p w14:paraId="78DCC073" w14:textId="77777777" w:rsidR="00FD31F0" w:rsidRPr="00051333" w:rsidRDefault="00FD31F0" w:rsidP="008A5A34">
            <w:pPr>
              <w:ind w:left="288"/>
              <w:rPr>
                <w:rFonts w:asciiTheme="minorHAnsi" w:hAnsiTheme="minorHAnsi"/>
              </w:rPr>
            </w:pPr>
            <w:r w:rsidRPr="00051333">
              <w:rPr>
                <w:rFonts w:asciiTheme="minorHAnsi" w:hAnsiTheme="minorHAnsi"/>
              </w:rPr>
              <w:t xml:space="preserve">or </w:t>
            </w:r>
            <w:r>
              <w:rPr>
                <w:rFonts w:asciiTheme="minorHAnsi" w:hAnsiTheme="minorHAnsi"/>
              </w:rPr>
              <w:t xml:space="preserve">quickly to find the </w:t>
            </w:r>
            <w:r w:rsidRPr="00051333">
              <w:rPr>
                <w:rFonts w:asciiTheme="minorHAnsi" w:hAnsiTheme="minorHAnsi"/>
              </w:rPr>
              <w:t>information?</w:t>
            </w:r>
          </w:p>
          <w:p w14:paraId="78DCC074" w14:textId="77777777" w:rsidR="00FD31F0" w:rsidRPr="00051333" w:rsidRDefault="00FD31F0" w:rsidP="008638EC">
            <w:pPr>
              <w:ind w:left="360" w:firstLine="0"/>
              <w:rPr>
                <w:rFonts w:asciiTheme="minorHAnsi" w:hAnsiTheme="minorHAnsi"/>
              </w:rPr>
            </w:pPr>
          </w:p>
        </w:tc>
      </w:tr>
      <w:tr w:rsidR="00FD31F0" w:rsidRPr="00D45126" w14:paraId="78DCC07C" w14:textId="77777777" w:rsidTr="008638EC">
        <w:trPr>
          <w:cantSplit/>
          <w:trHeight w:val="960"/>
        </w:trPr>
        <w:tc>
          <w:tcPr>
            <w:tcW w:w="885" w:type="dxa"/>
            <w:vMerge/>
            <w:shd w:val="clear" w:color="auto" w:fill="D9D9D9" w:themeFill="background1" w:themeFillShade="D9"/>
            <w:textDirection w:val="btLr"/>
          </w:tcPr>
          <w:p w14:paraId="78DCC076" w14:textId="77777777" w:rsidR="00FD31F0" w:rsidRPr="00D45126" w:rsidRDefault="00FD31F0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EEECE1" w:themeFill="background2"/>
          </w:tcPr>
          <w:p w14:paraId="78DCC077" w14:textId="77777777" w:rsidR="00FD31F0" w:rsidRPr="00EB3E5B" w:rsidRDefault="00FD31F0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Note the author’s content and craft.</w:t>
            </w:r>
          </w:p>
        </w:tc>
        <w:tc>
          <w:tcPr>
            <w:tcW w:w="2805" w:type="dxa"/>
          </w:tcPr>
          <w:p w14:paraId="78DCC078" w14:textId="77777777" w:rsidR="00FD31F0" w:rsidRPr="00EB3E5B" w:rsidRDefault="00FD31F0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You can easily identify the author’s content and craft and compare this to other author’s craft.</w:t>
            </w:r>
          </w:p>
        </w:tc>
        <w:tc>
          <w:tcPr>
            <w:tcW w:w="2610" w:type="dxa"/>
            <w:shd w:val="clear" w:color="auto" w:fill="EEECE1" w:themeFill="background2"/>
          </w:tcPr>
          <w:p w14:paraId="78DCC079" w14:textId="77777777" w:rsidR="00FD31F0" w:rsidRPr="00EB3E5B" w:rsidRDefault="00FD31F0" w:rsidP="008C150C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You can identify the author’s content and craft.</w:t>
            </w:r>
          </w:p>
        </w:tc>
        <w:tc>
          <w:tcPr>
            <w:tcW w:w="2865" w:type="dxa"/>
          </w:tcPr>
          <w:p w14:paraId="78DCC07A" w14:textId="77777777" w:rsidR="00FD31F0" w:rsidRPr="00EB3E5B" w:rsidRDefault="00FD31F0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With assistance you can identify the author’s content and craft.</w:t>
            </w:r>
          </w:p>
        </w:tc>
        <w:tc>
          <w:tcPr>
            <w:tcW w:w="2580" w:type="dxa"/>
          </w:tcPr>
          <w:p w14:paraId="78DCC07B" w14:textId="77777777" w:rsidR="00FD31F0" w:rsidRPr="00EB3E5B" w:rsidRDefault="00FD31F0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Think:  How does this author write?  What is the author’s craft? </w:t>
            </w:r>
          </w:p>
        </w:tc>
      </w:tr>
      <w:tr w:rsidR="00FD31F0" w:rsidRPr="00D45126" w14:paraId="78DCC083" w14:textId="77777777" w:rsidTr="008638EC">
        <w:trPr>
          <w:cantSplit/>
          <w:trHeight w:val="1313"/>
        </w:trPr>
        <w:tc>
          <w:tcPr>
            <w:tcW w:w="885" w:type="dxa"/>
            <w:vMerge w:val="restart"/>
            <w:shd w:val="clear" w:color="auto" w:fill="D9D9D9" w:themeFill="background1" w:themeFillShade="D9"/>
            <w:textDirection w:val="btLr"/>
          </w:tcPr>
          <w:p w14:paraId="78DCC07D" w14:textId="77777777" w:rsidR="00FD31F0" w:rsidRPr="00D45126" w:rsidRDefault="00FD31F0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Respond to and analyze texts</w:t>
            </w:r>
          </w:p>
        </w:tc>
        <w:tc>
          <w:tcPr>
            <w:tcW w:w="1695" w:type="dxa"/>
            <w:shd w:val="clear" w:color="auto" w:fill="EEECE1" w:themeFill="background2"/>
          </w:tcPr>
          <w:p w14:paraId="78DCC07E" w14:textId="77777777" w:rsidR="00FD31F0" w:rsidRPr="00EB3E5B" w:rsidRDefault="00FD31F0" w:rsidP="00AB2DF4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Comprehend the plot.</w:t>
            </w:r>
          </w:p>
        </w:tc>
        <w:tc>
          <w:tcPr>
            <w:tcW w:w="2805" w:type="dxa"/>
          </w:tcPr>
          <w:p w14:paraId="78DCC07F" w14:textId="77777777" w:rsidR="00FD31F0" w:rsidRPr="00EB3E5B" w:rsidRDefault="00FD31F0" w:rsidP="00B218A7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You can easily comprehend the plot and provide deeper insights of the plot.</w:t>
            </w:r>
          </w:p>
        </w:tc>
        <w:tc>
          <w:tcPr>
            <w:tcW w:w="2610" w:type="dxa"/>
            <w:shd w:val="clear" w:color="auto" w:fill="EEECE1" w:themeFill="background2"/>
          </w:tcPr>
          <w:p w14:paraId="78DCC080" w14:textId="77777777" w:rsidR="00FD31F0" w:rsidRPr="00EB3E5B" w:rsidRDefault="00FD31F0" w:rsidP="00B218A7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You understand the basic plot of the story.</w:t>
            </w:r>
          </w:p>
        </w:tc>
        <w:tc>
          <w:tcPr>
            <w:tcW w:w="2865" w:type="dxa"/>
          </w:tcPr>
          <w:p w14:paraId="78DCC081" w14:textId="77777777" w:rsidR="00FD31F0" w:rsidRPr="00EB3E5B" w:rsidRDefault="00FD31F0" w:rsidP="00B218A7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With assistance you can understand the basic plot of the story.</w:t>
            </w:r>
          </w:p>
        </w:tc>
        <w:tc>
          <w:tcPr>
            <w:tcW w:w="2580" w:type="dxa"/>
          </w:tcPr>
          <w:p w14:paraId="78DCC082" w14:textId="77777777" w:rsidR="00FD31F0" w:rsidRPr="00EB3E5B" w:rsidRDefault="00FD31F0" w:rsidP="00B218A7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Think:  What happened in the story?  </w:t>
            </w:r>
          </w:p>
        </w:tc>
      </w:tr>
      <w:tr w:rsidR="00FD31F0" w:rsidRPr="00D45126" w14:paraId="78DCC08E" w14:textId="77777777" w:rsidTr="008638EC">
        <w:trPr>
          <w:cantSplit/>
          <w:trHeight w:val="1142"/>
        </w:trPr>
        <w:tc>
          <w:tcPr>
            <w:tcW w:w="885" w:type="dxa"/>
            <w:vMerge/>
            <w:shd w:val="clear" w:color="auto" w:fill="D9D9D9" w:themeFill="background1" w:themeFillShade="D9"/>
            <w:textDirection w:val="btLr"/>
          </w:tcPr>
          <w:p w14:paraId="78DCC084" w14:textId="77777777" w:rsidR="00FD31F0" w:rsidRPr="00D45126" w:rsidRDefault="00FD31F0" w:rsidP="004C7199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EEECE1" w:themeFill="background2"/>
          </w:tcPr>
          <w:p w14:paraId="78DCC085" w14:textId="77777777" w:rsidR="00FD31F0" w:rsidRPr="00EB3E5B" w:rsidRDefault="00FD31F0" w:rsidP="004C7199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 w:rsidRPr="00EB3E5B">
              <w:rPr>
                <w:rFonts w:asciiTheme="minorHAnsi" w:hAnsiTheme="minorHAnsi"/>
                <w:sz w:val="24"/>
                <w:szCs w:val="24"/>
              </w:rPr>
              <w:t>Identify problem and solution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805" w:type="dxa"/>
          </w:tcPr>
          <w:p w14:paraId="78DCC086" w14:textId="77777777" w:rsidR="00FD31F0" w:rsidRDefault="00FD31F0" w:rsidP="008A5A34">
            <w:pPr>
              <w:ind w:left="0" w:firstLine="0"/>
              <w:rPr>
                <w:rFonts w:asciiTheme="minorHAnsi" w:hAnsiTheme="minorHAnsi"/>
              </w:rPr>
            </w:pPr>
          </w:p>
          <w:p w14:paraId="78DCC087" w14:textId="77777777" w:rsidR="00FD31F0" w:rsidRPr="004C7199" w:rsidRDefault="00FD31F0" w:rsidP="008A5A34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You can </w:t>
            </w:r>
            <w:r w:rsidRPr="004C7199">
              <w:rPr>
                <w:rFonts w:asciiTheme="minorHAnsi" w:hAnsiTheme="minorHAnsi"/>
              </w:rPr>
              <w:t>explain what the problem was and how it was solved</w:t>
            </w:r>
            <w:r>
              <w:rPr>
                <w:rFonts w:asciiTheme="minorHAnsi" w:hAnsiTheme="minorHAnsi"/>
              </w:rPr>
              <w:t xml:space="preserve"> by including relevant details.</w:t>
            </w:r>
          </w:p>
        </w:tc>
        <w:tc>
          <w:tcPr>
            <w:tcW w:w="2610" w:type="dxa"/>
            <w:shd w:val="clear" w:color="auto" w:fill="EEECE1" w:themeFill="background2"/>
          </w:tcPr>
          <w:p w14:paraId="78DCC088" w14:textId="77777777" w:rsidR="00FD31F0" w:rsidRDefault="00FD31F0" w:rsidP="008A5A34">
            <w:pPr>
              <w:ind w:left="0"/>
              <w:rPr>
                <w:rFonts w:asciiTheme="minorHAnsi" w:hAnsiTheme="minorHAnsi"/>
              </w:rPr>
            </w:pPr>
          </w:p>
          <w:p w14:paraId="78DCC089" w14:textId="77777777" w:rsidR="00FD31F0" w:rsidRPr="004C7199" w:rsidRDefault="00FD31F0" w:rsidP="008A5A34">
            <w:pPr>
              <w:ind w:left="0" w:firstLine="0"/>
              <w:rPr>
                <w:rFonts w:asciiTheme="minorHAnsi" w:hAnsiTheme="minorHAnsi"/>
              </w:rPr>
            </w:pPr>
            <w:r w:rsidRPr="004C7199">
              <w:rPr>
                <w:rFonts w:asciiTheme="minorHAnsi" w:hAnsiTheme="minorHAnsi"/>
              </w:rPr>
              <w:t>You can tell what the problem was and how it was solved.</w:t>
            </w:r>
          </w:p>
        </w:tc>
        <w:tc>
          <w:tcPr>
            <w:tcW w:w="2865" w:type="dxa"/>
          </w:tcPr>
          <w:p w14:paraId="78DCC08A" w14:textId="77777777" w:rsidR="00FD31F0" w:rsidRDefault="00FD31F0" w:rsidP="008A5A34">
            <w:pPr>
              <w:ind w:left="0"/>
              <w:rPr>
                <w:rFonts w:asciiTheme="minorHAnsi" w:hAnsiTheme="minorHAnsi"/>
              </w:rPr>
            </w:pPr>
          </w:p>
          <w:p w14:paraId="78DCC08B" w14:textId="77777777" w:rsidR="00FD31F0" w:rsidRPr="004C7199" w:rsidRDefault="00FD31F0" w:rsidP="008638EC">
            <w:pPr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With assistance you can tell what the problem and solution was.  </w:t>
            </w:r>
          </w:p>
        </w:tc>
        <w:tc>
          <w:tcPr>
            <w:tcW w:w="2580" w:type="dxa"/>
          </w:tcPr>
          <w:p w14:paraId="78DCC08C" w14:textId="77777777" w:rsidR="00FD31F0" w:rsidRDefault="00FD31F0" w:rsidP="008A5A34">
            <w:pPr>
              <w:ind w:left="0"/>
              <w:rPr>
                <w:rFonts w:asciiTheme="minorHAnsi" w:hAnsiTheme="minorHAnsi"/>
              </w:rPr>
            </w:pPr>
          </w:p>
          <w:p w14:paraId="78DCC08D" w14:textId="77777777" w:rsidR="00FD31F0" w:rsidRPr="004C7199" w:rsidRDefault="00FD31F0" w:rsidP="008A5A34">
            <w:pPr>
              <w:ind w:left="0" w:firstLine="0"/>
              <w:rPr>
                <w:rFonts w:asciiTheme="minorHAnsi" w:hAnsiTheme="minorHAnsi"/>
              </w:rPr>
            </w:pPr>
            <w:r w:rsidRPr="004C7199">
              <w:rPr>
                <w:rFonts w:asciiTheme="minorHAnsi" w:hAnsiTheme="minorHAnsi"/>
              </w:rPr>
              <w:t>You may need to re-read the information to be able to tell what the problem and/or solution was.</w:t>
            </w:r>
            <w:r>
              <w:rPr>
                <w:rFonts w:asciiTheme="minorHAnsi" w:hAnsiTheme="minorHAnsi"/>
              </w:rPr>
              <w:t xml:space="preserve"> </w:t>
            </w:r>
            <w:r w:rsidRPr="004C7199">
              <w:rPr>
                <w:rFonts w:asciiTheme="minorHAnsi" w:hAnsiTheme="minorHAnsi"/>
              </w:rPr>
              <w:t>Think: What was the problem in the story? How did they fix the problem?</w:t>
            </w:r>
          </w:p>
        </w:tc>
      </w:tr>
      <w:tr w:rsidR="00FD31F0" w:rsidRPr="00D45126" w14:paraId="78DCC095" w14:textId="77777777" w:rsidTr="008638EC">
        <w:trPr>
          <w:cantSplit/>
          <w:trHeight w:val="1142"/>
        </w:trPr>
        <w:tc>
          <w:tcPr>
            <w:tcW w:w="885" w:type="dxa"/>
            <w:vMerge/>
            <w:shd w:val="clear" w:color="auto" w:fill="D9D9D9" w:themeFill="background1" w:themeFillShade="D9"/>
            <w:textDirection w:val="btLr"/>
          </w:tcPr>
          <w:p w14:paraId="78DCC08F" w14:textId="77777777" w:rsidR="00FD31F0" w:rsidRPr="00D45126" w:rsidRDefault="00FD31F0" w:rsidP="00AE33BC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EEECE1" w:themeFill="background2"/>
          </w:tcPr>
          <w:p w14:paraId="78DCC090" w14:textId="77777777" w:rsidR="00FD31F0" w:rsidRPr="00EB3E5B" w:rsidRDefault="00FD31F0" w:rsidP="004C7199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React and connect to the t</w:t>
            </w:r>
            <w:r w:rsidRPr="00EB3E5B">
              <w:rPr>
                <w:rFonts w:asciiTheme="minorHAnsi" w:hAnsiTheme="minorHAnsi"/>
                <w:sz w:val="24"/>
                <w:szCs w:val="24"/>
              </w:rPr>
              <w:t>ext</w:t>
            </w:r>
            <w:r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805" w:type="dxa"/>
          </w:tcPr>
          <w:p w14:paraId="78DCC091" w14:textId="77777777" w:rsidR="00FD31F0" w:rsidRPr="00EB3E5B" w:rsidRDefault="00FD31F0" w:rsidP="008638EC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You can explain your reactions and connections to the text and provide examples.</w:t>
            </w:r>
          </w:p>
        </w:tc>
        <w:tc>
          <w:tcPr>
            <w:tcW w:w="2610" w:type="dxa"/>
            <w:shd w:val="clear" w:color="auto" w:fill="EEECE1" w:themeFill="background2"/>
          </w:tcPr>
          <w:p w14:paraId="78DCC092" w14:textId="77777777" w:rsidR="00FD31F0" w:rsidRPr="00EB3E5B" w:rsidRDefault="00FD31F0" w:rsidP="00B218A7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You can explain your reactions and connections to the text</w:t>
            </w:r>
          </w:p>
        </w:tc>
        <w:tc>
          <w:tcPr>
            <w:tcW w:w="2865" w:type="dxa"/>
          </w:tcPr>
          <w:p w14:paraId="78DCC093" w14:textId="77777777" w:rsidR="00FD31F0" w:rsidRPr="00EB3E5B" w:rsidRDefault="00FD31F0" w:rsidP="00B218A7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With help you can explain your reactions and connections to the text?</w:t>
            </w:r>
          </w:p>
        </w:tc>
        <w:tc>
          <w:tcPr>
            <w:tcW w:w="2580" w:type="dxa"/>
          </w:tcPr>
          <w:p w14:paraId="78DCC094" w14:textId="77777777" w:rsidR="00FD31F0" w:rsidRPr="00EB3E5B" w:rsidRDefault="00FD31F0" w:rsidP="00B218A7">
            <w:pPr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Think:  How did the story make you feel?  Has this experience ever happened to you?</w:t>
            </w:r>
          </w:p>
        </w:tc>
      </w:tr>
    </w:tbl>
    <w:p w14:paraId="78DCC096" w14:textId="77777777" w:rsidR="00AE33BC" w:rsidRPr="00AE33BC" w:rsidRDefault="00FD31F0">
      <w:pPr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AE33BC" w:rsidRPr="00AE33BC" w:rsidSect="00AE33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51333"/>
    <w:rsid w:val="00093161"/>
    <w:rsid w:val="000C00AB"/>
    <w:rsid w:val="00194F52"/>
    <w:rsid w:val="001A4AB3"/>
    <w:rsid w:val="003C4B4F"/>
    <w:rsid w:val="003E3DC4"/>
    <w:rsid w:val="004C7199"/>
    <w:rsid w:val="004E31E1"/>
    <w:rsid w:val="008638EC"/>
    <w:rsid w:val="008A5A34"/>
    <w:rsid w:val="008C150C"/>
    <w:rsid w:val="009E5EAA"/>
    <w:rsid w:val="00A25A1C"/>
    <w:rsid w:val="00AB2DF4"/>
    <w:rsid w:val="00AB7381"/>
    <w:rsid w:val="00AE33BC"/>
    <w:rsid w:val="00B218A7"/>
    <w:rsid w:val="00B34608"/>
    <w:rsid w:val="00BD69BA"/>
    <w:rsid w:val="00BE41FB"/>
    <w:rsid w:val="00C57C87"/>
    <w:rsid w:val="00D45126"/>
    <w:rsid w:val="00D7758B"/>
    <w:rsid w:val="00E265BB"/>
    <w:rsid w:val="00EB3E5B"/>
    <w:rsid w:val="00FD31F0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CC039"/>
  <w15:docId w15:val="{0865EF3D-1F60-4E99-97C1-142CC54B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8A678CBB091459D694B1659859CD9" ma:contentTypeVersion="0" ma:contentTypeDescription="Create a new document." ma:contentTypeScope="" ma:versionID="9d76f59fce35f48ddb9bd658a06b8d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7E477C-D483-471F-8B65-4D4FEC7CF643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E5517F6-8463-4C69-8C3D-55079491A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D8FBCD-7A85-4606-9617-3E1215BE64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2024-08-16T15:53:00Z</dcterms:created>
  <dcterms:modified xsi:type="dcterms:W3CDTF">2024-08-16T15:53:00Z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0x0101006E78A678CBB091459D694B1659859CD9</vt:lpwstr>
  </property>
</Properties>
</file>