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0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5"/>
        <w:gridCol w:w="2805"/>
        <w:gridCol w:w="2805"/>
        <w:gridCol w:w="2805"/>
        <w:gridCol w:w="2806"/>
      </w:tblGrid>
      <w:tr w:rsidR="00BA0207" w:rsidRPr="00013CDD" w14:paraId="16C72460" w14:textId="77777777" w:rsidTr="0032165D">
        <w:trPr>
          <w:trHeight w:val="509"/>
        </w:trPr>
        <w:tc>
          <w:tcPr>
            <w:tcW w:w="2805" w:type="dxa"/>
            <w:vMerge w:val="restart"/>
            <w:shd w:val="clear" w:color="auto" w:fill="BFBFBF"/>
          </w:tcPr>
          <w:p w14:paraId="0610CDBB" w14:textId="77777777" w:rsidR="00BA0207" w:rsidRPr="00AB280A" w:rsidRDefault="00BA0207" w:rsidP="00D64CF1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AB280A">
              <w:rPr>
                <w:b/>
                <w:bCs/>
                <w:sz w:val="20"/>
                <w:szCs w:val="20"/>
              </w:rPr>
              <w:t>2.1 Health-related fitness</w:t>
            </w:r>
          </w:p>
          <w:p w14:paraId="4DB122D3" w14:textId="77777777" w:rsidR="00BA0207" w:rsidRPr="00AB280A" w:rsidRDefault="00BA0207" w:rsidP="00D64CF1">
            <w:pPr>
              <w:pStyle w:val="Default"/>
              <w:rPr>
                <w:sz w:val="20"/>
                <w:szCs w:val="20"/>
              </w:rPr>
            </w:pPr>
            <w:r w:rsidRPr="00AB280A">
              <w:rPr>
                <w:bCs/>
                <w:sz w:val="20"/>
                <w:szCs w:val="20"/>
                <w:u w:val="single"/>
              </w:rPr>
              <w:t>Apply</w:t>
            </w:r>
            <w:r w:rsidRPr="00AB280A">
              <w:rPr>
                <w:bCs/>
                <w:sz w:val="20"/>
                <w:szCs w:val="20"/>
              </w:rPr>
              <w:t xml:space="preserve"> strategies, with guidance, for developing components of </w:t>
            </w:r>
            <w:r w:rsidRPr="00AB280A">
              <w:rPr>
                <w:rFonts w:ascii="Myriad Pro" w:hAnsi="Myriad Pro" w:cs="Myriad Pro"/>
                <w:bCs/>
                <w:sz w:val="20"/>
                <w:szCs w:val="20"/>
              </w:rPr>
              <w:t>health-related fitness</w:t>
            </w:r>
            <w:r>
              <w:rPr>
                <w:rFonts w:ascii="Myriad Pro" w:hAnsi="Myriad Pro" w:cs="Myriad Pro"/>
                <w:bCs/>
                <w:sz w:val="20"/>
                <w:szCs w:val="20"/>
              </w:rPr>
              <w:t xml:space="preserve"> (CHRF)</w:t>
            </w:r>
            <w:r w:rsidRPr="00AB280A">
              <w:rPr>
                <w:rFonts w:ascii="Myriad Pro" w:hAnsi="Myriad Pro" w:cs="Myriad Pro"/>
                <w:bCs/>
                <w:sz w:val="20"/>
                <w:szCs w:val="20"/>
              </w:rPr>
              <w:t xml:space="preserve"> </w:t>
            </w:r>
            <w:r w:rsidRPr="00AB280A">
              <w:rPr>
                <w:bCs/>
                <w:sz w:val="20"/>
                <w:szCs w:val="20"/>
              </w:rPr>
              <w:t xml:space="preserve">through participation in a variety of movement activities. </w:t>
            </w:r>
          </w:p>
          <w:p w14:paraId="1F91D2B8" w14:textId="77777777" w:rsidR="00BA0207" w:rsidRPr="00AB280A" w:rsidRDefault="00BA0207" w:rsidP="00D64CF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05" w:type="dxa"/>
            <w:shd w:val="clear" w:color="auto" w:fill="D9D9D9"/>
          </w:tcPr>
          <w:p w14:paraId="384D9D0F" w14:textId="77777777" w:rsidR="00BA0207" w:rsidRPr="00BB7355" w:rsidRDefault="00BA0207" w:rsidP="005717CB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805" w:type="dxa"/>
            <w:shd w:val="clear" w:color="auto" w:fill="D9D9D9"/>
          </w:tcPr>
          <w:p w14:paraId="148F157A" w14:textId="77777777" w:rsidR="00BA0207" w:rsidRPr="00BB7355" w:rsidRDefault="00BA0207" w:rsidP="005717CB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805" w:type="dxa"/>
            <w:shd w:val="clear" w:color="auto" w:fill="D9D9D9"/>
          </w:tcPr>
          <w:p w14:paraId="5037B8AB" w14:textId="77777777" w:rsidR="00BA0207" w:rsidRPr="00BB7355" w:rsidRDefault="00BA0207" w:rsidP="005717CB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806" w:type="dxa"/>
            <w:shd w:val="clear" w:color="auto" w:fill="D9D9D9"/>
          </w:tcPr>
          <w:p w14:paraId="04B45FAD" w14:textId="77777777" w:rsidR="00BA0207" w:rsidRPr="00521A71" w:rsidRDefault="00BA0207" w:rsidP="005717CB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BA0207" w:rsidRPr="00013CDD" w14:paraId="6E6F2556" w14:textId="77777777" w:rsidTr="0032165D">
        <w:trPr>
          <w:trHeight w:val="188"/>
        </w:trPr>
        <w:tc>
          <w:tcPr>
            <w:tcW w:w="2805" w:type="dxa"/>
            <w:vMerge/>
            <w:shd w:val="clear" w:color="auto" w:fill="BFBFBF"/>
          </w:tcPr>
          <w:p w14:paraId="70CB3703" w14:textId="77777777" w:rsidR="00BA0207" w:rsidRPr="00013CDD" w:rsidRDefault="00BA0207" w:rsidP="00D64CF1">
            <w:pPr>
              <w:spacing w:after="0" w:line="240" w:lineRule="auto"/>
            </w:pPr>
          </w:p>
        </w:tc>
        <w:tc>
          <w:tcPr>
            <w:tcW w:w="2805" w:type="dxa"/>
          </w:tcPr>
          <w:p w14:paraId="3F0A5A83" w14:textId="77777777" w:rsidR="00BA0207" w:rsidRPr="00AB280A" w:rsidRDefault="00BA0207" w:rsidP="00D64CF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have </w:t>
            </w:r>
            <w:r w:rsidRPr="009B1FCE">
              <w:rPr>
                <w:b/>
                <w:sz w:val="16"/>
                <w:szCs w:val="16"/>
              </w:rPr>
              <w:t xml:space="preserve">independently </w:t>
            </w:r>
            <w:r>
              <w:rPr>
                <w:sz w:val="16"/>
                <w:szCs w:val="16"/>
              </w:rPr>
              <w:t>demonstrated my ability to apply strategies for developing CHRF</w:t>
            </w:r>
          </w:p>
        </w:tc>
        <w:tc>
          <w:tcPr>
            <w:tcW w:w="2805" w:type="dxa"/>
          </w:tcPr>
          <w:p w14:paraId="0B3F2723" w14:textId="77777777" w:rsidR="00BA0207" w:rsidRDefault="00BA0207" w:rsidP="00D64CF1">
            <w:pPr>
              <w:spacing w:after="0" w:line="240" w:lineRule="auto"/>
              <w:rPr>
                <w:sz w:val="16"/>
                <w:szCs w:val="16"/>
              </w:rPr>
            </w:pPr>
            <w:r w:rsidRPr="00AB280A">
              <w:rPr>
                <w:sz w:val="16"/>
                <w:szCs w:val="16"/>
              </w:rPr>
              <w:t xml:space="preserve">I </w:t>
            </w:r>
            <w:r w:rsidRPr="007B2ABE">
              <w:rPr>
                <w:b/>
                <w:sz w:val="16"/>
                <w:szCs w:val="16"/>
              </w:rPr>
              <w:t>have demonstrated</w:t>
            </w:r>
            <w:r>
              <w:rPr>
                <w:sz w:val="16"/>
                <w:szCs w:val="16"/>
              </w:rPr>
              <w:t>,</w:t>
            </w:r>
            <w:r w:rsidRPr="00AB280A">
              <w:rPr>
                <w:sz w:val="16"/>
                <w:szCs w:val="16"/>
              </w:rPr>
              <w:t xml:space="preserve"> with guidance</w:t>
            </w:r>
            <w:r>
              <w:rPr>
                <w:sz w:val="16"/>
                <w:szCs w:val="16"/>
              </w:rPr>
              <w:t>,</w:t>
            </w:r>
            <w:r w:rsidRPr="00AB280A">
              <w:rPr>
                <w:sz w:val="16"/>
                <w:szCs w:val="16"/>
              </w:rPr>
              <w:t xml:space="preserve"> my ability to </w:t>
            </w:r>
            <w:r w:rsidRPr="007B2ABE">
              <w:rPr>
                <w:sz w:val="16"/>
                <w:szCs w:val="16"/>
              </w:rPr>
              <w:t>apply</w:t>
            </w:r>
            <w:r>
              <w:rPr>
                <w:sz w:val="16"/>
                <w:szCs w:val="16"/>
              </w:rPr>
              <w:t xml:space="preserve"> strategies for developing CHRF by:</w:t>
            </w:r>
          </w:p>
          <w:p w14:paraId="10CD3180" w14:textId="77777777" w:rsidR="00BA0207" w:rsidRDefault="00BA0207" w:rsidP="00D64CF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sustained participation in moderate to vigorous activity for 6 min.</w:t>
            </w:r>
          </w:p>
          <w:p w14:paraId="2AF0AF6D" w14:textId="77777777" w:rsidR="00BA0207" w:rsidRDefault="00BA0207" w:rsidP="00D64CF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explaining muscle reaction to sustained activity and exertion</w:t>
            </w:r>
          </w:p>
          <w:p w14:paraId="6E86BDB7" w14:textId="77777777" w:rsidR="00BA0207" w:rsidRDefault="00BA0207" w:rsidP="00D64CF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challenging my muscular strength and endurance</w:t>
            </w:r>
          </w:p>
          <w:p w14:paraId="4228FC82" w14:textId="77777777" w:rsidR="00BA0207" w:rsidRPr="00AB280A" w:rsidRDefault="00BA0207" w:rsidP="00D64CF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practice dynamic stretching in an effort to prevent injuries and increase my flexibility   </w:t>
            </w:r>
            <w:r w:rsidRPr="00AB280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5" w:type="dxa"/>
          </w:tcPr>
          <w:p w14:paraId="396BD7C6" w14:textId="77777777" w:rsidR="00BA0207" w:rsidRDefault="00BA0207" w:rsidP="00D64CF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</w:t>
            </w:r>
            <w:r w:rsidRPr="007B2ABE">
              <w:rPr>
                <w:b/>
                <w:sz w:val="16"/>
                <w:szCs w:val="16"/>
              </w:rPr>
              <w:t>inconsistently demonstrate</w:t>
            </w:r>
            <w:r>
              <w:rPr>
                <w:sz w:val="16"/>
                <w:szCs w:val="16"/>
              </w:rPr>
              <w:t>, with guidance, my ability to apply strategies for developing CHRF.</w:t>
            </w:r>
          </w:p>
          <w:p w14:paraId="7941AAE1" w14:textId="77777777" w:rsidR="00BA0207" w:rsidRDefault="00BA0207" w:rsidP="00D64CF1">
            <w:pPr>
              <w:spacing w:after="0" w:line="240" w:lineRule="auto"/>
              <w:rPr>
                <w:sz w:val="16"/>
                <w:szCs w:val="16"/>
              </w:rPr>
            </w:pPr>
          </w:p>
          <w:p w14:paraId="674585C7" w14:textId="77777777" w:rsidR="00BA0207" w:rsidRDefault="00BA0207" w:rsidP="00D64CF1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You’re doing well. Continue to pay attention to why it is important to develop CHRF</w:t>
            </w:r>
          </w:p>
          <w:p w14:paraId="712A0FDD" w14:textId="77777777" w:rsidR="00BA0207" w:rsidRDefault="00BA0207" w:rsidP="00D64CF1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75AF72B0" w14:textId="77777777" w:rsidR="00BA0207" w:rsidRPr="00AB280A" w:rsidRDefault="00BA0207" w:rsidP="00D64CF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Also look at providing a consistent effort in class to help improve CHRF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6" w:type="dxa"/>
          </w:tcPr>
          <w:p w14:paraId="66CFCF3C" w14:textId="77777777" w:rsidR="00BA0207" w:rsidRDefault="00BA0207" w:rsidP="00D64CF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having difficulty </w:t>
            </w:r>
            <w:r w:rsidRPr="007B2ABE">
              <w:rPr>
                <w:b/>
                <w:sz w:val="16"/>
                <w:szCs w:val="16"/>
              </w:rPr>
              <w:t>understanding</w:t>
            </w:r>
            <w:r>
              <w:rPr>
                <w:sz w:val="16"/>
                <w:szCs w:val="16"/>
              </w:rPr>
              <w:t xml:space="preserve"> the need to apply strategies for developing CHRF.</w:t>
            </w:r>
          </w:p>
          <w:p w14:paraId="4D4E1008" w14:textId="77777777" w:rsidR="00BA0207" w:rsidRDefault="00BA0207" w:rsidP="00D64CF1">
            <w:pPr>
              <w:spacing w:after="0" w:line="240" w:lineRule="auto"/>
              <w:rPr>
                <w:sz w:val="16"/>
                <w:szCs w:val="16"/>
              </w:rPr>
            </w:pPr>
          </w:p>
          <w:p w14:paraId="46C9D793" w14:textId="77777777" w:rsidR="00BA0207" w:rsidRDefault="00BA0207" w:rsidP="00D64CF1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Do you understand why the CHRF are important to you?</w:t>
            </w:r>
          </w:p>
          <w:p w14:paraId="486005FB" w14:textId="77777777" w:rsidR="00BA0207" w:rsidRDefault="00BA0207" w:rsidP="00D64CF1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26D25763" w14:textId="77777777" w:rsidR="00BA0207" w:rsidRPr="007B2ABE" w:rsidRDefault="00BA0207" w:rsidP="00D64CF1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Why should you be active?</w:t>
            </w:r>
          </w:p>
        </w:tc>
      </w:tr>
    </w:tbl>
    <w:p w14:paraId="38F8532C" w14:textId="77777777" w:rsidR="00D64CF1" w:rsidRDefault="00D64CF1" w:rsidP="00D64CF1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0B71722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1.75pt;margin-top:5.25pt;width:369pt;height:31.5pt;z-index:251657728;mso-position-horizontal-relative:text;mso-position-vertical-relative:text">
            <v:textbox>
              <w:txbxContent>
                <w:p w14:paraId="1A3570E7" w14:textId="77777777" w:rsidR="00D64CF1" w:rsidRPr="00FB3B5D" w:rsidRDefault="00D64CF1" w:rsidP="00D64CF1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2.1 – Health Related Fitness</w:t>
                  </w:r>
                </w:p>
              </w:txbxContent>
            </v:textbox>
          </v:shape>
        </w:pict>
      </w:r>
      <w:r w:rsidRPr="00D64CF1">
        <w:rPr>
          <w:noProof/>
          <w:sz w:val="36"/>
          <w:szCs w:val="36"/>
        </w:rPr>
        <w:pict w14:anchorId="190A77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7" o:title=""/>
          </v:shape>
        </w:pic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Name: _________________</w:t>
      </w:r>
    </w:p>
    <w:p w14:paraId="299B8D70" w14:textId="77777777" w:rsidR="00013CDD" w:rsidRDefault="00BA0207">
      <w:r>
        <w:t>Feedback:</w:t>
      </w:r>
    </w:p>
    <w:p w14:paraId="4F8DBBFB" w14:textId="77777777" w:rsidR="006F5CC5" w:rsidRPr="00013CDD" w:rsidRDefault="006F5CC5" w:rsidP="00013CDD"/>
    <w:sectPr w:rsidR="006F5CC5" w:rsidRPr="00013CDD" w:rsidSect="00822B7F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CDD"/>
    <w:rsid w:val="00136148"/>
    <w:rsid w:val="00210033"/>
    <w:rsid w:val="0032165D"/>
    <w:rsid w:val="00395617"/>
    <w:rsid w:val="003E5D44"/>
    <w:rsid w:val="004B4F85"/>
    <w:rsid w:val="005717CB"/>
    <w:rsid w:val="006E0809"/>
    <w:rsid w:val="006F5CC5"/>
    <w:rsid w:val="007B2ABE"/>
    <w:rsid w:val="00822B7F"/>
    <w:rsid w:val="009B1FCE"/>
    <w:rsid w:val="00AB280A"/>
    <w:rsid w:val="00BA0207"/>
    <w:rsid w:val="00D6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B0E2767"/>
  <w15:chartTrackingRefBased/>
  <w15:docId w15:val="{822611EA-7C4B-45EA-8069-6407DAA8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D7362F405C854F8FB382A8F6C8137A" ma:contentTypeVersion="0" ma:contentTypeDescription="Create a new document." ma:contentTypeScope="" ma:versionID="acddf85289a405fab080cc62013f2f1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9DD508-D747-495A-ACA4-FD05993AD4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6C65EA-282B-4D96-9064-C0B0ED732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F101B8-5273-4FCA-90C0-8D13345F03E5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2024-08-15T15:16:00Z</dcterms:created>
  <dcterms:modified xsi:type="dcterms:W3CDTF">2024-08-15T15:16:00Z</dcterms:modified>
</cp:coreProperties>
</file>