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5A5430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88.65pt;margin-top:-12.55pt;width:186.05pt;height:37.7pt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-12.55pt;width:0;height:49.85pt;z-index:25163878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98.2pt;margin-top:-12.55pt;width:178.25pt;height:49.85pt;flip:x;z-index:251637760" o:connectortype="straight">
            <v:stroke endarrow="block"/>
          </v:shape>
        </w:pict>
      </w:r>
      <w:r w:rsidR="00C438A1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pt;height:22.4pt;z-index:251636736;mso-width-percent:400;mso-width-percent:400;mso-width-relative:margin;mso-height-relative:margin">
            <v:textbox>
              <w:txbxContent>
                <w:p w:rsidR="00902AD2" w:rsidRDefault="00902AD2" w:rsidP="00734A1A">
                  <w:r>
                    <w:t xml:space="preserve">Task: </w:t>
                  </w:r>
                  <w:r w:rsidR="005A5430">
                    <w:t>Inquiry project</w:t>
                  </w:r>
                </w:p>
                <w:p w:rsidR="00902AD2" w:rsidRPr="002F2A76" w:rsidRDefault="00902AD2" w:rsidP="00BE531C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4.35pt;margin-top:12.6pt;width:87.7pt;height:21.4pt;z-index:251642880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After</w:t>
                  </w:r>
                </w:p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6.5pt;margin-top:.1pt;width:98.9pt;height:21.4pt;z-index:251641856;mso-height-percent:200;mso-height-percent:200;mso-width-relative:margin;mso-height-relative:margin">
            <v:textbox style="mso-fit-shape-to-text:t">
              <w:txbxContent>
                <w:p w:rsidR="00902AD2" w:rsidRDefault="00902AD2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10.2pt;margin-top:5.65pt;width:96.35pt;height:21.4pt;z-index:251640832;mso-height-percent:200;mso-height-percent:200;mso-width-relative:margin;mso-height-relative:margin">
            <v:textbox style="mso-fit-shape-to-text:t">
              <w:txbxContent>
                <w:p w:rsidR="00902AD2" w:rsidRDefault="00902AD2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68.6pt;margin-top:4pt;width:224.25pt;height:20.85pt;z-index:251659264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Apply knowledge to new tasks.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u w:val="single"/>
        </w:rPr>
        <w:pict>
          <v:shape id="_x0000_s1065" type="#_x0000_t202" style="position:absolute;margin-left:208.45pt;margin-top:.6pt;width:235.95pt;height:34.2pt;z-index:251676672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Check that message is logical and coherent. Transitions are good. </w:t>
                  </w:r>
                </w:p>
                <w:p w:rsidR="00902AD2" w:rsidRDefault="00902AD2" w:rsidP="00902AD2"/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2.65pt;margin-top:7.9pt;width:219pt;height:35.6pt;z-index:251643904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Activate prior knowledge, summarize personal info of topic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0.3pt;margin-top:1.3pt;width:223.45pt;height:20.05pt;z-index:251656192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Reflect on plan, revise, proofread, edit.</w:t>
                  </w:r>
                </w:p>
                <w:p w:rsidR="00902AD2" w:rsidRPr="00734A1A" w:rsidRDefault="00902AD2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4pt;margin-top:12.2pt;width:237.25pt;height:22.2pt;z-index:251650048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Look for info from a variety of sources.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0.3pt;margin-top:11.9pt;width:223.45pt;height:21.75pt;z-index:251657216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Share. Seek and consider peer suggestions. 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2.15pt;margin-top:7.95pt;width:218.5pt;height:21.45pt;z-index:251645952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Discuss language of inquiry.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3pt;margin-top:12.2pt;width:223.45pt;height:23.1pt;z-index:251658240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Cite sources. Use bibliography.</w:t>
                  </w:r>
                </w:p>
                <w:p w:rsidR="00902AD2" w:rsidRDefault="00902AD2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6.2pt;margin-top:.1pt;width:236.85pt;height:21.3pt;z-index:251651072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Identify gaps in info.</w:t>
                  </w:r>
                </w:p>
                <w:p w:rsidR="00902AD2" w:rsidRDefault="00902AD2"/>
              </w:txbxContent>
            </v:textbox>
          </v:shape>
        </w:pict>
      </w:r>
      <w:r w:rsidR="00C438A1">
        <w:rPr>
          <w:noProof/>
          <w:lang w:eastAsia="zh-TW"/>
        </w:rPr>
        <w:pict>
          <v:shape id="_x0000_s1034" type="#_x0000_t202" style="position:absolute;margin-left:-44.8pt;margin-top:12.2pt;width:218.55pt;height:34.8pt;z-index:251644928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Brainstorm. Generate research questions to guide inquiry.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7.1pt;margin-top:12.35pt;width:236.45pt;height:34.75pt;z-index:251652096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Evaluate appropriateness of info for audience, purpose and form. 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1pt;margin-top:10.65pt;width:218.5pt;height:21.4pt;z-index:251648000;mso-height-percent:200;mso-height-percent:200;mso-width-relative:margin;mso-height-relative:margin">
            <v:textbox style="mso-fit-shape-to-text:t">
              <w:txbxContent>
                <w:p w:rsidR="00902AD2" w:rsidRDefault="00902AD2" w:rsidP="005A5430">
                  <w:pPr>
                    <w:ind w:left="360"/>
                  </w:pPr>
                  <w:r>
                    <w:t>Consider and choose topic that is engaging.</w:t>
                  </w:r>
                </w:p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7.1pt;margin-top:12pt;width:237.3pt;height:45.05pt;z-index:251653120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Follow plan of collecting and communicating info.</w:t>
                  </w:r>
                  <w:r w:rsidR="005A5430">
                    <w:t xml:space="preserve"> – look at ways to integrate source material into writing</w:t>
                  </w:r>
                  <w:r>
                    <w:t xml:space="preserve"> 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6pt;margin-top:10.25pt;width:219pt;height:37.35pt;z-index:251646976;mso-width-relative:margin;mso-height-relative:margin">
            <v:textbox>
              <w:txbxContent>
                <w:p w:rsidR="00902AD2" w:rsidRPr="00902AD2" w:rsidRDefault="00902AD2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Create a plan for collecting and recording info. </w:t>
                  </w:r>
                  <w:r w:rsidR="005A5430">
                    <w:rPr>
                      <w:lang w:val="en-CA"/>
                    </w:rPr>
                    <w:t>– review how to do citations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6pt;margin-top:7.3pt;width:240.25pt;height:22.35pt;z-index:251654144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Recognize and avoid plagiarism. 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4.8pt;margin-top:1.2pt;width:218.5pt;height:32.95pt;z-index:251649024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Consider audience, interest, point of </w:t>
                  </w:r>
                  <w:proofErr w:type="gramStart"/>
                  <w:r>
                    <w:t>view  and</w:t>
                  </w:r>
                  <w:proofErr w:type="gramEnd"/>
                  <w:r>
                    <w:t xml:space="preserve"> purpose.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7.1pt;margin-top:7.3pt;width:239.85pt;height:24.5pt;z-index:251655168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>Develop point of view.</w:t>
                  </w:r>
                </w:p>
                <w:p w:rsidR="00902AD2" w:rsidRDefault="00902AD2"/>
              </w:txbxContent>
            </v:textbox>
          </v:shape>
        </w:pict>
      </w:r>
    </w:p>
    <w:p w:rsidR="00D75448" w:rsidRDefault="005A5430" w:rsidP="00D75448">
      <w:pPr>
        <w:ind w:left="0" w:firstLine="0"/>
      </w:pPr>
      <w:r>
        <w:rPr>
          <w:noProof/>
          <w:u w:val="single"/>
        </w:rPr>
        <w:pict>
          <v:shape id="_x0000_s1066" type="#_x0000_t202" style="position:absolute;margin-left:-42.65pt;margin-top:11.65pt;width:218.5pt;height:34.8pt;z-index:251677696;mso-height-percent:200;mso-height-percent:200;mso-width-relative:margin;mso-height-relative:margin">
            <v:textbox style="mso-fit-shape-to-text:t">
              <w:txbxContent>
                <w:p w:rsidR="00902AD2" w:rsidRDefault="00902AD2" w:rsidP="005A5430">
                  <w:pPr>
                    <w:ind w:left="360"/>
                  </w:pPr>
                  <w:r>
                    <w:t>Seek various sources of info.</w:t>
                  </w:r>
                  <w:r w:rsidR="005A5430">
                    <w:t xml:space="preserve"> – </w:t>
                  </w:r>
                  <w:proofErr w:type="gramStart"/>
                  <w:r w:rsidR="005A5430">
                    <w:t>digital</w:t>
                  </w:r>
                  <w:proofErr w:type="gramEnd"/>
                  <w:r w:rsidR="005A5430">
                    <w:t>, human, print</w:t>
                  </w:r>
                </w:p>
              </w:txbxContent>
            </v:textbox>
          </v:shape>
        </w:pict>
      </w:r>
    </w:p>
    <w:p w:rsidR="00D75448" w:rsidRDefault="005A5430" w:rsidP="00D75448">
      <w:pPr>
        <w:ind w:left="0" w:firstLine="0"/>
      </w:pPr>
      <w:r w:rsidRPr="00C438A1">
        <w:rPr>
          <w:noProof/>
          <w:u w:val="single"/>
        </w:rPr>
        <w:pict>
          <v:shape id="_x0000_s1064" type="#_x0000_t202" style="position:absolute;margin-left:208.1pt;margin-top:10pt;width:239.05pt;height:48pt;z-index:251675648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Ensure that communication is consistent in point of view, engaging and interesting to audience. </w:t>
                  </w:r>
                </w:p>
                <w:p w:rsidR="00902AD2" w:rsidRDefault="00902AD2" w:rsidP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  <w:u w:val="single"/>
        </w:rPr>
        <w:pict>
          <v:shape id="_x0000_s1063" type="#_x0000_t202" style="position:absolute;margin-left:-42.65pt;margin-top:12.15pt;width:218.5pt;height:34.2pt;z-index:251674624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proofErr w:type="gramStart"/>
                  <w:r>
                    <w:t>Plan method of communication and techniques.</w:t>
                  </w:r>
                  <w:proofErr w:type="gramEnd"/>
                </w:p>
                <w:p w:rsidR="00902AD2" w:rsidRDefault="00902AD2" w:rsidP="00902AD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902AD2" w:rsidRDefault="005A5430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7" type="#_x0000_t202" style="position:absolute;margin-left:211.6pt;margin-top:10.05pt;width:234.65pt;height:28.65pt;z-index:251678720;mso-width-relative:margin;mso-height-relative:margin">
            <v:textbox>
              <w:txbxContent>
                <w:p w:rsidR="00902AD2" w:rsidRDefault="00902AD2" w:rsidP="005A5430">
                  <w:pPr>
                    <w:ind w:left="360"/>
                  </w:pPr>
                  <w:r>
                    <w:t xml:space="preserve">Experiment with language and word choice. </w:t>
                  </w:r>
                </w:p>
                <w:p w:rsidR="00902AD2" w:rsidRDefault="00902AD2" w:rsidP="00902AD2"/>
              </w:txbxContent>
            </v:textbox>
          </v:shape>
        </w:pict>
      </w:r>
    </w:p>
    <w:p w:rsidR="00902AD2" w:rsidRDefault="00902AD2" w:rsidP="00D75448">
      <w:pPr>
        <w:ind w:left="0" w:firstLine="0"/>
        <w:rPr>
          <w:u w:val="single"/>
        </w:rPr>
      </w:pPr>
    </w:p>
    <w:p w:rsidR="00902AD2" w:rsidRDefault="00902AD2" w:rsidP="00D75448">
      <w:pPr>
        <w:ind w:left="0" w:firstLine="0"/>
        <w:rPr>
          <w:u w:val="single"/>
        </w:rPr>
      </w:pPr>
    </w:p>
    <w:p w:rsidR="00D75448" w:rsidRDefault="005A5430" w:rsidP="00D75448">
      <w:pPr>
        <w:ind w:left="0" w:firstLine="0"/>
      </w:pPr>
      <w:r>
        <w:rPr>
          <w:u w:val="single"/>
        </w:rPr>
        <w:t>K</w:t>
      </w:r>
      <w:r w:rsidR="00D75448" w:rsidRPr="00D75448">
        <w:rPr>
          <w:u w:val="single"/>
        </w:rPr>
        <w:t>now</w:t>
      </w:r>
      <w:r w:rsidR="00D75448">
        <w:rPr>
          <w:u w:val="single"/>
        </w:rPr>
        <w:t>s</w:t>
      </w:r>
      <w:r w:rsidR="00D75448" w:rsidRPr="00D75448">
        <w:t xml:space="preserve">                                                                                                                                                                           </w:t>
      </w:r>
      <w:r w:rsidR="00D75448" w:rsidRPr="00D75448">
        <w:rPr>
          <w:u w:val="single"/>
        </w:rPr>
        <w:t>Enduring Understanding</w:t>
      </w:r>
      <w:r w:rsidR="00D75448">
        <w:rPr>
          <w:u w:val="single"/>
        </w:rPr>
        <w:t>s</w:t>
      </w:r>
      <w:r w:rsidR="00D75448" w:rsidRPr="00D75448">
        <w:t xml:space="preserve">   </w:t>
      </w:r>
    </w:p>
    <w:p w:rsidR="00D75448" w:rsidRDefault="00C438A1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334.75pt;height:104.15pt;z-index:251670528;mso-width-relative:margin;mso-height-relative:margin">
            <v:textbox>
              <w:txbxContent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cite and make bibliography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 xml:space="preserve">How to use search engines to find info, refine searches. 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identify reliable sources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Plagiarism-what it is and how to avoid it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Point of view, audience, purpose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>How to organize time and info</w:t>
                  </w:r>
                </w:p>
                <w:p w:rsidR="00902AD2" w:rsidRDefault="00902AD2" w:rsidP="00902AD2">
                  <w:pPr>
                    <w:numPr>
                      <w:ilvl w:val="0"/>
                      <w:numId w:val="1"/>
                    </w:numPr>
                  </w:pPr>
                  <w:r>
                    <w:t xml:space="preserve">Effective </w:t>
                  </w:r>
                  <w:proofErr w:type="spellStart"/>
                  <w:r>
                    <w:t>groupwork</w:t>
                  </w:r>
                  <w:proofErr w:type="spellEnd"/>
                  <w:r>
                    <w:t xml:space="preserve"> behaviors</w:t>
                  </w:r>
                </w:p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  <w:p w:rsidR="00902AD2" w:rsidRDefault="00902AD2"/>
              </w:txbxContent>
            </v:textbox>
          </v:shape>
        </w:pict>
      </w:r>
    </w:p>
    <w:p w:rsidR="00D75448" w:rsidRDefault="00C438A1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9.75pt;margin-top:.7pt;width:323.55pt;height:84.8pt;z-index:251671552;mso-width-relative:margin;mso-height-relative:margin">
            <v:textbox>
              <w:txbxContent>
                <w:p w:rsidR="00902AD2" w:rsidRDefault="0082497F">
                  <w:pPr>
                    <w:rPr>
                      <w:lang w:val="en-CA"/>
                    </w:rPr>
                  </w:pPr>
                  <w:proofErr w:type="gramStart"/>
                  <w:r>
                    <w:rPr>
                      <w:lang w:val="en-CA"/>
                    </w:rPr>
                    <w:t>That there are reliable and unreliable sources of info.</w:t>
                  </w:r>
                  <w:proofErr w:type="gramEnd"/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 plan guides us as we look for info and helps us refine our searches.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Seeking feedback can improve our message.</w:t>
                  </w:r>
                </w:p>
                <w:p w:rsidR="0082497F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Curiosity or a need to know can encourage and direct research.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5A5430" w:rsidRDefault="005A5430" w:rsidP="00D75448">
      <w:pPr>
        <w:ind w:left="0" w:firstLine="0"/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C438A1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5.95pt;margin-top:11.65pt;width:309.45pt;height:112.4pt;z-index:251673600;mso-width-relative:margin;mso-height-relative:margin">
            <v:textbox>
              <w:txbxContent>
                <w:p w:rsidR="00902AD2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can I communicate my findings with others?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 I know the difference between reliable and unreliable sources?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edit and revise?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cite sources?</w:t>
                  </w:r>
                </w:p>
                <w:p w:rsid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seek feedback?</w:t>
                  </w:r>
                </w:p>
                <w:p w:rsidR="0082497F" w:rsidRPr="0082497F" w:rsidRDefault="0082497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much of what I discover needs to be shared?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2576;mso-width-percent:400;mso-width-percent:400;mso-width-relative:margin;mso-height-relative:margin">
            <v:textbox>
              <w:txbxContent>
                <w:p w:rsidR="00902AD2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Create a plan with questions to research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Access a variety of sources, not just internet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Record facts and info </w:t>
                  </w:r>
                  <w:r w:rsidRPr="0082497F">
                    <w:rPr>
                      <w:u w:val="single"/>
                      <w:lang w:val="en-CA"/>
                    </w:rPr>
                    <w:t>along with</w:t>
                  </w:r>
                  <w:r>
                    <w:rPr>
                      <w:lang w:val="en-CA"/>
                    </w:rPr>
                    <w:t xml:space="preserve"> source info</w:t>
                  </w:r>
                </w:p>
                <w:p w:rsid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Share findings with others.</w:t>
                  </w:r>
                </w:p>
                <w:p w:rsidR="0082497F" w:rsidRPr="0082497F" w:rsidRDefault="0082497F" w:rsidP="0082497F">
                  <w:pPr>
                    <w:numPr>
                      <w:ilvl w:val="0"/>
                      <w:numId w:val="2"/>
                    </w:num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Reflect on report, on findings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C438A1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30.1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C438A1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C438A1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3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CC30.3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30.3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5A5430" w:rsidP="00D75448">
      <w:pPr>
        <w:ind w:left="0" w:firstLine="0"/>
      </w:pPr>
      <w:r>
        <w:rPr>
          <w:noProof/>
        </w:rPr>
        <w:pict>
          <v:shape id="_x0000_s1069" type="#_x0000_t202" style="position:absolute;margin-left:-.3pt;margin-top:35pt;width:258.05pt;height:21.4pt;z-index:251679744;mso-width-percent:400;mso-height-percent:200;mso-width-percent:400;mso-height-percent:200;mso-width-relative:margin;mso-height-relative:margin">
            <v:textbox style="mso-fit-shape-to-text:t">
              <w:txbxContent>
                <w:p w:rsidR="005A5430" w:rsidRPr="005A5430" w:rsidRDefault="005A5430" w:rsidP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AR30.1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269.4pt;margin-top:35pt;width:258.05pt;height:21.4pt;z-index:251680768;mso-width-percent:400;mso-height-percent:200;mso-width-percent:400;mso-height-percent:200;mso-width-relative:margin;mso-height-relative:margin">
            <v:textbox style="mso-fit-shape-to-text:t">
              <w:txbxContent>
                <w:p w:rsidR="005A5430" w:rsidRPr="005A5430" w:rsidRDefault="005A5430" w:rsidP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30.2</w:t>
                  </w:r>
                </w:p>
              </w:txbxContent>
            </v:textbox>
          </v:shape>
        </w:pict>
      </w:r>
      <w:r w:rsidR="00C438A1">
        <w:rPr>
          <w:noProof/>
          <w:lang w:eastAsia="zh-TW"/>
        </w:rPr>
        <w:pict>
          <v:shape id="_x0000_s1058" type="#_x0000_t202" style="position:absolute;margin-left:269.35pt;margin-top:7.5pt;width:258.3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82497F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CC30.4</w:t>
                  </w:r>
                </w:p>
              </w:txbxContent>
            </v:textbox>
          </v:shape>
        </w:pict>
      </w:r>
      <w:r w:rsidR="00C438A1">
        <w:rPr>
          <w:noProof/>
          <w:lang w:eastAsia="zh-TW"/>
        </w:rPr>
        <w:pict>
          <v:shape id="_x0000_s1054" type="#_x0000_t202" style="position:absolute;margin-left:-.9pt;margin-top:7.1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902AD2" w:rsidRPr="005A5430" w:rsidRDefault="005A543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CR </w:t>
                  </w:r>
                  <w:r>
                    <w:rPr>
                      <w:lang w:val="en-CA"/>
                    </w:rPr>
                    <w:t>30.4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07C75"/>
    <w:multiLevelType w:val="hybridMultilevel"/>
    <w:tmpl w:val="BC8CE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F400DB"/>
    <w:multiLevelType w:val="hybridMultilevel"/>
    <w:tmpl w:val="0EF4E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D5FC9"/>
    <w:rsid w:val="002B31A7"/>
    <w:rsid w:val="002F2A76"/>
    <w:rsid w:val="00300032"/>
    <w:rsid w:val="0032408D"/>
    <w:rsid w:val="00324457"/>
    <w:rsid w:val="003F1D45"/>
    <w:rsid w:val="0046544F"/>
    <w:rsid w:val="005952AF"/>
    <w:rsid w:val="005A5430"/>
    <w:rsid w:val="00635DBD"/>
    <w:rsid w:val="00734A1A"/>
    <w:rsid w:val="007D08E8"/>
    <w:rsid w:val="0082497F"/>
    <w:rsid w:val="00902AD2"/>
    <w:rsid w:val="00904D66"/>
    <w:rsid w:val="00917368"/>
    <w:rsid w:val="00931BEE"/>
    <w:rsid w:val="009C1EEF"/>
    <w:rsid w:val="00A50B2B"/>
    <w:rsid w:val="00BE531C"/>
    <w:rsid w:val="00C438A1"/>
    <w:rsid w:val="00CA4E2E"/>
    <w:rsid w:val="00D75448"/>
    <w:rsid w:val="00D7758B"/>
    <w:rsid w:val="00EA2717"/>
    <w:rsid w:val="00EB196F"/>
    <w:rsid w:val="00F4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709A4C392764BBDB923F3EBCAC9AC" ma:contentTypeVersion="0" ma:contentTypeDescription="Create a new document." ma:contentTypeScope="" ma:versionID="461edef54b73995dcf8708e631c724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A83895-9287-40B2-86D8-07D6858D2CB8}"/>
</file>

<file path=customXml/itemProps2.xml><?xml version="1.0" encoding="utf-8"?>
<ds:datastoreItem xmlns:ds="http://schemas.openxmlformats.org/officeDocument/2006/customXml" ds:itemID="{E2D423C9-0627-4BE6-8F3B-F90680347722}"/>
</file>

<file path=customXml/itemProps3.xml><?xml version="1.0" encoding="utf-8"?>
<ds:datastoreItem xmlns:ds="http://schemas.openxmlformats.org/officeDocument/2006/customXml" ds:itemID="{A72B08E0-E71A-4966-85DF-9FF87C4392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2013-03-11T21:51:00Z</dcterms:created>
  <dcterms:modified xsi:type="dcterms:W3CDTF">2013-03-11T21:51:00Z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0x010100DB9709A4C392764BBDB923F3EBCAC9AC</vt:lpwstr>
  </property>
</Properties>
</file>