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A074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9.35pt;margin-top:-6.45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6.45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-6.45pt;width:127.75pt;height:35.45pt;flip:x;z-index:25163878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7pt;z-index:251637760;mso-width-percent:400;mso-width-percent:400;mso-width-relative:margin;mso-height-relative:margin">
            <v:textbox>
              <w:txbxContent>
                <w:p w:rsidR="00FF7719" w:rsidRDefault="00FF7719" w:rsidP="002B3181">
                  <w:r>
                    <w:t xml:space="preserve">Task: </w:t>
                  </w:r>
                  <w:r w:rsidR="00574E23">
                    <w:t>Formal meeting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1.6pt;margin-top:9.6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7.85pt;margin-top:7.4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2pt;margin-top:3.4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35pt;margin-top:10.65pt;width:223.45pt;height:33.6pt;z-index:25165721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6.8pt;margin-top:8.15pt;width:237.25pt;height:21.45pt;z-index:25165107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39.85pt;margin-top:10.65pt;width:219pt;height:33.9pt;z-index:251644928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Activate prior knowledge of characteristics of a good speech</w:t>
                  </w:r>
                  <w:r w:rsidR="002B3181">
                    <w:t xml:space="preserve"> and of chosen topic</w:t>
                  </w:r>
                  <w:r>
                    <w:t>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5pt;margin-top:7pt;width:236.85pt;height:44.75pt;z-index:25165209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1.05pt;margin-top:12.5pt;width:223.45pt;height:20.7pt;z-index:25165824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9.85pt;margin-top:8.6pt;width:218.55pt;height:45.3pt;z-index:25164595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Listen to other speeches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5pt;margin-top:11.45pt;width:223.45pt;height:34.85pt;z-index:251659264;mso-width-relative:margin;mso-height-relative:margin">
            <v:textbox>
              <w:txbxContent>
                <w:p w:rsidR="00FF7719" w:rsidRDefault="00BE52F3" w:rsidP="002B3181">
                  <w:pPr>
                    <w:ind w:left="360"/>
                  </w:pPr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3.65pt;width:236.45pt;height:31.95pt;z-index:25165312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</w:p>
    <w:p w:rsidR="00D75448" w:rsidRDefault="006A0745" w:rsidP="00D75448">
      <w:pPr>
        <w:ind w:left="0" w:firstLine="0"/>
      </w:pPr>
      <w:r>
        <w:rPr>
          <w:noProof/>
        </w:rPr>
        <w:pict>
          <v:shape id="_x0000_s1067" type="#_x0000_t202" style="position:absolute;margin-left:-39.85pt;margin-top:6.7pt;width:218.55pt;height:46.2pt;z-index:251677696;mso-width-relative:margin;mso-height-relative:margin">
            <v:textbox>
              <w:txbxContent>
                <w:p w:rsidR="00BE52F3" w:rsidRDefault="00BE52F3" w:rsidP="002B3181">
                  <w:pPr>
                    <w:ind w:left="360"/>
                  </w:pPr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5pt;margin-top:1.1pt;width:237.3pt;height:20.5pt;z-index:251654144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  <w:r w:rsidR="006A0745">
        <w:rPr>
          <w:noProof/>
          <w:lang w:eastAsia="zh-TW"/>
        </w:rPr>
        <w:pict>
          <v:shape id="_x0000_s1048" type="#_x0000_t202" style="position:absolute;margin-left:472.35pt;margin-top:1.1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5pt;margin-top:12.6pt;width:240.25pt;height:49.4pt;z-index:251655168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39.85pt;margin-top:5.35pt;width:218.5pt;height:32.55pt;z-index:25164697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3.25pt;margin-top:2.05pt;width:226.3pt;height:32.1pt;z-index:25166131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0.35pt;margin-top:2.5pt;width:219pt;height:22.8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point of view.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85pt;margin-top:2.25pt;width:239.85pt;height:38.2pt;z-index:25165619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Share and peer edit</w:t>
                  </w:r>
                  <w:r w:rsidR="00574E23">
                    <w:t xml:space="preserve"> – ensure respectful and inclusive language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  <w:r w:rsidR="006A0745">
        <w:rPr>
          <w:noProof/>
          <w:lang w:eastAsia="zh-TW"/>
        </w:rPr>
        <w:pict>
          <v:shape id="_x0000_s1050" type="#_x0000_t202" style="position:absolute;margin-left:473.25pt;margin-top:11.9pt;width:227.5pt;height:21.3pt;z-index:25166233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39.35pt;margin-top:3.75pt;width:218.5pt;height:47.7pt;z-index:251649024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74E23" w:rsidP="00D75448">
      <w:pPr>
        <w:ind w:left="0" w:firstLine="0"/>
      </w:pPr>
      <w:r>
        <w:rPr>
          <w:noProof/>
          <w:u w:val="single"/>
        </w:rPr>
        <w:pict>
          <v:shape id="_x0000_s1069" type="#_x0000_t202" style="position:absolute;margin-left:204.2pt;margin-top:6.15pt;width:239.85pt;height:41.8pt;z-index:251678720;mso-width-relative:margin;mso-height-relative:margin">
            <v:textbox>
              <w:txbxContent>
                <w:p w:rsidR="00574E23" w:rsidRDefault="00574E23" w:rsidP="00574E23">
                  <w:pPr>
                    <w:ind w:left="360"/>
                  </w:pPr>
                  <w:r>
                    <w:t>Gather materials needed for meeting, review rules and procedures</w:t>
                  </w:r>
                </w:p>
                <w:p w:rsidR="00574E23" w:rsidRDefault="00574E23" w:rsidP="00574E23"/>
                <w:p w:rsidR="00574E23" w:rsidRDefault="00574E23" w:rsidP="00574E23"/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61.45pt;margin-top:6.5pt;width:239.3pt;height:136.15pt;z-index:251670528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Enduring Understandings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Default="00574E23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Meetings have specific operational rules and procedures</w:t>
                  </w:r>
                  <w:r w:rsidR="00FF7719"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574E23" w:rsidRPr="00D52E0E" w:rsidRDefault="00574E23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good meeting has a strong purpose and engages everyone</w:t>
                  </w:r>
                </w:p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39.35pt;margin-top:2.95pt;width:218.5pt;height:19.5pt;z-index:251650048;mso-width-relative:margin;mso-height-relative:margin">
            <v:textbox>
              <w:txbxContent>
                <w:p w:rsidR="00FF7719" w:rsidRDefault="002B3181" w:rsidP="002B3181">
                  <w:pPr>
                    <w:ind w:left="360"/>
                  </w:pPr>
                  <w:r>
                    <w:t>E</w:t>
                  </w:r>
                  <w:r w:rsidR="00FF7719">
                    <w:t>xamine rubric</w:t>
                  </w:r>
                  <w:r>
                    <w:t xml:space="preserve"> and ensure understanding</w:t>
                  </w:r>
                  <w:r w:rsidR="00FF7719">
                    <w:t xml:space="preserve">.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574E2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190.35pt;margin-top:9pt;width:257.75pt;height:109pt;z-index:251669504;mso-width-percent:400;mso-width-percent:400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Knows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Characteristics of a good </w:t>
                  </w:r>
                  <w:r w:rsidR="00574E23">
                    <w:rPr>
                      <w:sz w:val="20"/>
                      <w:szCs w:val="20"/>
                    </w:rPr>
                    <w:t>meeting – procedures and operational rules</w:t>
                  </w:r>
                </w:p>
                <w:p w:rsidR="00574E23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574E23">
                    <w:rPr>
                      <w:sz w:val="20"/>
                      <w:szCs w:val="20"/>
                    </w:rPr>
                    <w:t xml:space="preserve">Audience and purpose </w:t>
                  </w:r>
                </w:p>
                <w:p w:rsidR="00FF7719" w:rsidRPr="00574E23" w:rsidRDefault="00574E23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Options for organizing thoughts</w:t>
                  </w:r>
                </w:p>
                <w:p w:rsidR="00FF7719" w:rsidRPr="00D52E0E" w:rsidRDefault="00574E23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Parts of a meeting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74E2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1.35pt;margin-top:12.05pt;width:324.65pt;height:119.8pt;z-index:251672576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What makes a </w:t>
                  </w:r>
                  <w:r w:rsidR="00574E23">
                    <w:rPr>
                      <w:lang w:val="en-CA"/>
                    </w:rPr>
                    <w:t>meeting, a meeting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What are the elements of a good </w:t>
                  </w:r>
                  <w:r w:rsidR="00574E23">
                    <w:rPr>
                      <w:lang w:val="en-CA"/>
                    </w:rPr>
                    <w:t>meeting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What steps are required to arrive </w:t>
                  </w:r>
                  <w:r w:rsidR="00574E23">
                    <w:rPr>
                      <w:lang w:val="en-CA"/>
                    </w:rPr>
                    <w:t>at the delivery/ participation in an effective meeting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can I </w:t>
                  </w:r>
                  <w:r w:rsidR="00574E23">
                    <w:rPr>
                      <w:lang w:val="en-CA"/>
                    </w:rPr>
                    <w:t>engage all participants</w:t>
                  </w:r>
                  <w:r>
                    <w:rPr>
                      <w:lang w:val="en-CA"/>
                    </w:rPr>
                    <w:t>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does audience and purpose affect a </w:t>
                  </w:r>
                  <w:r w:rsidR="00574E23">
                    <w:rPr>
                      <w:lang w:val="en-CA"/>
                    </w:rPr>
                    <w:t>meeting</w:t>
                  </w:r>
                  <w:r>
                    <w:rPr>
                      <w:lang w:val="en-CA"/>
                    </w:rPr>
                    <w:t>?</w:t>
                  </w:r>
                </w:p>
              </w:txbxContent>
            </v:textbox>
          </v:shape>
        </w:pict>
      </w:r>
      <w:r w:rsidR="006A0745"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574E23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Observe meetings</w:t>
                  </w:r>
                  <w:r w:rsidR="00FF7719"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 xml:space="preserve">Identify characteristics of a good 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>meeting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>s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 xml:space="preserve">Write </w:t>
                  </w:r>
                  <w:r w:rsidR="00574E23">
                    <w:rPr>
                      <w:sz w:val="20"/>
                      <w:szCs w:val="20"/>
                      <w:lang w:val="en-CA"/>
                    </w:rPr>
                    <w:t>and prepare</w:t>
                  </w:r>
                  <w:r w:rsidRPr="00D52E0E">
                    <w:rPr>
                      <w:sz w:val="20"/>
                      <w:szCs w:val="20"/>
                      <w:lang w:val="en-CA"/>
                    </w:rPr>
                    <w:t>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574E23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Engage in meeting</w:t>
                  </w:r>
                  <w:r w:rsidR="00FF7719">
                    <w:rPr>
                      <w:lang w:val="en-CA"/>
                    </w:rPr>
                    <w:t xml:space="preserve">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A0745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A0745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0745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1F40F5"/>
    <w:rsid w:val="002B3181"/>
    <w:rsid w:val="002B31A7"/>
    <w:rsid w:val="003F1D45"/>
    <w:rsid w:val="003F252B"/>
    <w:rsid w:val="0046544F"/>
    <w:rsid w:val="00574E23"/>
    <w:rsid w:val="006A0745"/>
    <w:rsid w:val="006B0280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0734F-C7A8-445D-A52C-9C61D34E6E35}"/>
</file>

<file path=customXml/itemProps2.xml><?xml version="1.0" encoding="utf-8"?>
<ds:datastoreItem xmlns:ds="http://schemas.openxmlformats.org/officeDocument/2006/customXml" ds:itemID="{66B49157-B38C-4749-B0FB-35CB353B2EB9}"/>
</file>

<file path=customXml/itemProps3.xml><?xml version="1.0" encoding="utf-8"?>
<ds:datastoreItem xmlns:ds="http://schemas.openxmlformats.org/officeDocument/2006/customXml" ds:itemID="{6060796B-D301-4E6C-8794-B7A5E8453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2013-03-11T22:17:00Z</dcterms:created>
  <dcterms:modified xsi:type="dcterms:W3CDTF">2013-03-11T22:17:00Z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