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B07B" w14:textId="42746274" w:rsidR="00403CDB" w:rsidRPr="00403CDB" w:rsidRDefault="00403CDB" w:rsidP="00403CD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B551522" wp14:editId="24BA1BF8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730885" cy="6254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S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CDB">
        <w:rPr>
          <w:rFonts w:ascii="Arial" w:eastAsia="Times New Roman" w:hAnsi="Arial" w:cs="Arial"/>
          <w:b/>
          <w:bCs/>
          <w:sz w:val="28"/>
          <w:szCs w:val="28"/>
        </w:rPr>
        <w:t>North East School Division</w:t>
      </w:r>
      <w:r w:rsidRPr="00403CDB">
        <w:rPr>
          <w:rFonts w:ascii="Arial" w:eastAsia="Times New Roman" w:hAnsi="Arial" w:cs="Arial"/>
          <w:sz w:val="28"/>
          <w:szCs w:val="28"/>
        </w:rPr>
        <w:t> </w:t>
      </w:r>
    </w:p>
    <w:p w14:paraId="5B0A6AF4" w14:textId="191A3898" w:rsidR="00403CDB" w:rsidRPr="00403CDB" w:rsidRDefault="00403CDB" w:rsidP="00403CD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58B44EFE">
        <w:rPr>
          <w:rFonts w:ascii="Arial" w:eastAsia="Times New Roman" w:hAnsi="Arial" w:cs="Arial"/>
          <w:b/>
          <w:bCs/>
          <w:sz w:val="28"/>
          <w:szCs w:val="28"/>
        </w:rPr>
        <w:t>Unpacking Outcomes</w:t>
      </w:r>
      <w:r w:rsidRPr="58B44EFE">
        <w:rPr>
          <w:rFonts w:ascii="Arial" w:eastAsia="Times New Roman" w:hAnsi="Arial" w:cs="Arial"/>
          <w:sz w:val="28"/>
          <w:szCs w:val="28"/>
        </w:rPr>
        <w:t> </w:t>
      </w:r>
      <w:r w:rsidR="5FAF3170" w:rsidRPr="58B44EFE">
        <w:rPr>
          <w:rFonts w:ascii="Arial" w:eastAsia="Times New Roman" w:hAnsi="Arial" w:cs="Arial"/>
          <w:sz w:val="28"/>
          <w:szCs w:val="28"/>
        </w:rPr>
        <w:t>- Information Processing</w:t>
      </w:r>
      <w:r>
        <w:br/>
      </w:r>
      <w:r w:rsidR="328592F3">
        <w:t>Module 15A: Spreadsheets A (Core)</w:t>
      </w:r>
      <w:r>
        <w:br/>
      </w:r>
      <w:r w:rsidR="5FAF3170" w:rsidRPr="58B44EFE">
        <w:rPr>
          <w:rFonts w:ascii="Arial" w:eastAsia="Times New Roman" w:hAnsi="Arial" w:cs="Arial"/>
          <w:sz w:val="28"/>
          <w:szCs w:val="28"/>
        </w:rPr>
        <w:t xml:space="preserve"> </w:t>
      </w:r>
      <w:r w:rsidRPr="58B44EFE">
        <w:rPr>
          <w:rFonts w:ascii="Arial" w:eastAsia="Times New Roman" w:hAnsi="Arial" w:cs="Arial"/>
          <w:sz w:val="28"/>
          <w:szCs w:val="28"/>
        </w:rPr>
        <w:t> </w:t>
      </w:r>
    </w:p>
    <w:tbl>
      <w:tblPr>
        <w:tblW w:w="12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3255"/>
        <w:gridCol w:w="5894"/>
      </w:tblGrid>
      <w:tr w:rsidR="00403CDB" w:rsidRPr="00403CDB" w14:paraId="128604A3" w14:textId="77777777" w:rsidTr="61C06AB1">
        <w:tc>
          <w:tcPr>
            <w:tcW w:w="12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39B5E7AF" w14:textId="69F3A100" w:rsidR="00403CDB" w:rsidRPr="00403CDB" w:rsidRDefault="00403CDB" w:rsidP="00403CDB">
            <w:pPr>
              <w:spacing w:after="0" w:line="240" w:lineRule="auto"/>
              <w:textAlignment w:val="baseline"/>
              <w:divId w:val="1225068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Unpacking the Outcome</w:t>
            </w:r>
            <w:r w:rsidRPr="00403C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3CDB" w:rsidRPr="00403CDB" w14:paraId="417B7CF0" w14:textId="77777777" w:rsidTr="61C06AB1">
        <w:tc>
          <w:tcPr>
            <w:tcW w:w="129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B8D0E" w14:textId="2E10E351" w:rsidR="59AD0DE0" w:rsidRDefault="3AA12B0E" w:rsidP="59AD0D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Investigate --&gt; purpose</w:t>
            </w:r>
            <w:r w:rsidR="030E7045" w:rsidRPr="61C06AB1">
              <w:rPr>
                <w:rFonts w:ascii="Arial" w:eastAsia="Times New Roman" w:hAnsi="Arial" w:cs="Arial"/>
                <w:sz w:val="24"/>
                <w:szCs w:val="24"/>
              </w:rPr>
              <w:t xml:space="preserve"> of spreadsheets</w:t>
            </w:r>
          </w:p>
          <w:p w14:paraId="438EFE1B" w14:textId="31A0B204" w:rsidR="3AA12B0E" w:rsidRDefault="3AA12B0E" w:rsidP="58B44E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 xml:space="preserve">Investigate --&gt; characteristics </w:t>
            </w:r>
            <w:r w:rsidR="2197FECD" w:rsidRPr="61C06AB1">
              <w:rPr>
                <w:rFonts w:ascii="Arial" w:eastAsia="Times New Roman" w:hAnsi="Arial" w:cs="Arial"/>
                <w:sz w:val="24"/>
                <w:szCs w:val="24"/>
              </w:rPr>
              <w:t>of spreadsheets</w:t>
            </w:r>
          </w:p>
          <w:p w14:paraId="1CAA0481" w14:textId="77777777" w:rsidR="00403CDB" w:rsidRPr="00403CDB" w:rsidRDefault="00403CDB" w:rsidP="00403C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3CDB" w:rsidRPr="00403CDB" w14:paraId="54B1B74F" w14:textId="77777777" w:rsidTr="61C06AB1">
        <w:tc>
          <w:tcPr>
            <w:tcW w:w="129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3974E63E" w14:textId="4D41CF17" w:rsidR="00403CDB" w:rsidRPr="00403CDB" w:rsidRDefault="00403CDB" w:rsidP="00403C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Outcome </w:t>
            </w:r>
            <w:r w:rsidRPr="00403CDB">
              <w:rPr>
                <w:rFonts w:ascii="Arial" w:eastAsia="Times New Roman" w:hAnsi="Arial" w:cs="Arial"/>
              </w:rPr>
              <w:t>(circle the verb and underline the qualifiers) </w:t>
            </w:r>
          </w:p>
        </w:tc>
      </w:tr>
      <w:tr w:rsidR="00403CDB" w:rsidRPr="00403CDB" w14:paraId="2BC1DDFB" w14:textId="77777777" w:rsidTr="61C06AB1">
        <w:tc>
          <w:tcPr>
            <w:tcW w:w="129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4F3D0" w14:textId="57B99977" w:rsidR="00403CDB" w:rsidRPr="00403CDB" w:rsidRDefault="1DD668BF" w:rsidP="5C4363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58B44EFE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Investigate</w:t>
            </w:r>
            <w:r w:rsidRPr="58B44EFE">
              <w:rPr>
                <w:rFonts w:ascii="Arial" w:eastAsia="Times New Roman" w:hAnsi="Arial" w:cs="Arial"/>
                <w:sz w:val="24"/>
                <w:szCs w:val="24"/>
              </w:rPr>
              <w:t xml:space="preserve"> the </w:t>
            </w:r>
            <w:r w:rsidRPr="58B44EF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purpose</w:t>
            </w:r>
            <w:r w:rsidRPr="58B44EFE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  <w:r w:rsidRPr="58B44EF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characteristics</w:t>
            </w:r>
            <w:r w:rsidRPr="58B44EFE">
              <w:rPr>
                <w:rFonts w:ascii="Arial" w:eastAsia="Times New Roman" w:hAnsi="Arial" w:cs="Arial"/>
                <w:sz w:val="24"/>
                <w:szCs w:val="24"/>
              </w:rPr>
              <w:t xml:space="preserve"> of spreadsheets.</w:t>
            </w:r>
          </w:p>
          <w:p w14:paraId="09520CCE" w14:textId="28E050BC" w:rsidR="00403CDB" w:rsidRPr="00403CDB" w:rsidRDefault="00403CDB" w:rsidP="5C4363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3CDB" w:rsidRPr="00403CDB" w14:paraId="2D92A792" w14:textId="77777777" w:rsidTr="61C06AB1">
        <w:tc>
          <w:tcPr>
            <w:tcW w:w="3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476DA0ED" w14:textId="77777777" w:rsidR="00403CDB" w:rsidRPr="00403CDB" w:rsidRDefault="00403CDB" w:rsidP="00403C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KNOW</w:t>
            </w:r>
            <w:r w:rsidRPr="00403C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3C38D85" w14:textId="77777777" w:rsidR="00403CDB" w:rsidRPr="00403CDB" w:rsidRDefault="00403CDB" w:rsidP="00403C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UNDERSTAND</w:t>
            </w:r>
            <w:r w:rsidRPr="00403C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101916F6" w14:textId="77777777" w:rsidR="00403CDB" w:rsidRPr="00403CDB" w:rsidRDefault="00403CDB" w:rsidP="00403C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 ABLE TO DO</w:t>
            </w:r>
            <w:r w:rsidRPr="00403C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3CDB" w:rsidRPr="00403CDB" w14:paraId="44224A6E" w14:textId="77777777" w:rsidTr="61C06AB1">
        <w:tc>
          <w:tcPr>
            <w:tcW w:w="3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35B76" w14:textId="77777777" w:rsidR="00403CDB" w:rsidRPr="00403CDB" w:rsidRDefault="00403CDB" w:rsidP="61C06A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Vocabulary: </w:t>
            </w:r>
          </w:p>
          <w:p w14:paraId="33383364" w14:textId="09096AD7" w:rsidR="2B2C01C3" w:rsidRDefault="2B2C01C3" w:rsidP="61C06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 xml:space="preserve">Spreadsheet, </w:t>
            </w:r>
            <w:r w:rsidR="72C3A530" w:rsidRPr="61C06AB1">
              <w:rPr>
                <w:rFonts w:ascii="Arial" w:eastAsia="Times New Roman" w:hAnsi="Arial" w:cs="Arial"/>
                <w:sz w:val="24"/>
                <w:szCs w:val="24"/>
              </w:rPr>
              <w:t xml:space="preserve">benefit, limitation, functionality, feature, database, </w:t>
            </w:r>
            <w:r w:rsidR="2DD2F4D7" w:rsidRPr="61C06AB1">
              <w:rPr>
                <w:rFonts w:ascii="Arial" w:eastAsia="Times New Roman" w:hAnsi="Arial" w:cs="Arial"/>
                <w:sz w:val="24"/>
                <w:szCs w:val="24"/>
              </w:rPr>
              <w:t xml:space="preserve">formula bar, name box, mouse pointer, column letter, row numbers, sheet tabs, task pane, help feature, tab scrolling buttons, toolbar, software, mobile app, </w:t>
            </w:r>
            <w:r w:rsidR="1BA795EF" w:rsidRPr="61C06AB1">
              <w:rPr>
                <w:rFonts w:ascii="Arial" w:eastAsia="Times New Roman" w:hAnsi="Arial" w:cs="Arial"/>
                <w:sz w:val="24"/>
                <w:szCs w:val="24"/>
              </w:rPr>
              <w:t xml:space="preserve">desktop version, </w:t>
            </w:r>
          </w:p>
          <w:p w14:paraId="3407FC75" w14:textId="49357A66" w:rsidR="2B2C01C3" w:rsidRDefault="2B2C01C3" w:rsidP="61C06AB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CACA86" w14:textId="6EF03A2A" w:rsidR="2B2C01C3" w:rsidRDefault="1E5DCB8C" w:rsidP="61C06AB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Spreadsheet components</w:t>
            </w:r>
            <w:r w:rsidRPr="61C06AB1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7ADFB8E6" w14:textId="3D66D95A" w:rsidR="2B2C01C3" w:rsidRDefault="72C3A530" w:rsidP="61C06AB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cell, row, column, cell address, active cell, current cell, range, workbook and worksheet, functions</w:t>
            </w:r>
            <w:r w:rsidR="34DD8557" w:rsidRPr="61C06AB1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61C06AB1">
              <w:rPr>
                <w:rFonts w:ascii="Arial" w:eastAsia="Arial" w:hAnsi="Arial" w:cs="Arial"/>
                <w:sz w:val="24"/>
                <w:szCs w:val="24"/>
              </w:rPr>
              <w:t xml:space="preserve"> formula</w:t>
            </w:r>
            <w:r w:rsidR="6D18D322" w:rsidRPr="61C06AB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14:paraId="341FCC82" w14:textId="2DFFEBA9" w:rsidR="2B2C01C3" w:rsidRDefault="2B2C01C3" w:rsidP="58B44E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7AC512" w14:textId="695777D6" w:rsidR="00403CDB" w:rsidRPr="00403CDB" w:rsidRDefault="107E5FDA" w:rsidP="61C06AB1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Spreadsheet functions:</w:t>
            </w:r>
          </w:p>
          <w:p w14:paraId="2DC4B73F" w14:textId="3EEC2BFD" w:rsidR="00403CDB" w:rsidRPr="00403CDB" w:rsidRDefault="107E5FDA" w:rsidP="61C06AB1">
            <w:p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formatting, filtering, sorting and calculations.</w:t>
            </w:r>
          </w:p>
          <w:p w14:paraId="774DAF39" w14:textId="5DB144F1" w:rsidR="00403CDB" w:rsidRPr="00403CDB" w:rsidRDefault="00403CDB" w:rsidP="61C06AB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BDDC79" w14:textId="70DEEDB8" w:rsidR="00403CDB" w:rsidRPr="00403CDB" w:rsidRDefault="107E5FDA" w:rsidP="61C06AB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Three types of information:</w:t>
            </w:r>
          </w:p>
          <w:p w14:paraId="4C7473F5" w14:textId="6DC2AEC5" w:rsidR="00403CDB" w:rsidRPr="00403CDB" w:rsidRDefault="107E5FDA" w:rsidP="61C06AB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Label, value, formula</w:t>
            </w:r>
          </w:p>
          <w:p w14:paraId="41F41326" w14:textId="0F7FC667" w:rsidR="00403CDB" w:rsidRPr="00403CDB" w:rsidRDefault="00403CDB" w:rsidP="61C06AB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22F83B" w14:textId="33793904" w:rsidR="00403CDB" w:rsidRPr="00403CDB" w:rsidRDefault="391ABB97" w:rsidP="61C06AB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Formatting options:</w:t>
            </w:r>
          </w:p>
          <w:p w14:paraId="1DE04D1F" w14:textId="42100944" w:rsidR="00403CDB" w:rsidRPr="00403CDB" w:rsidRDefault="391ABB97" w:rsidP="61C06AB1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row height, column width, borders, numerical formats, alignments and fills.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8085B" w14:textId="539F0BE1" w:rsidR="00403CDB" w:rsidRDefault="00403CDB" w:rsidP="61C06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  <w:r w:rsidR="77BFA0C8" w:rsidRPr="61C06AB1">
              <w:rPr>
                <w:rFonts w:ascii="Arial" w:eastAsia="Times New Roman" w:hAnsi="Arial" w:cs="Arial"/>
                <w:sz w:val="24"/>
                <w:szCs w:val="24"/>
              </w:rPr>
              <w:t>That spreadsheets have distinct purposes and uses that make them different from other documents and databases</w:t>
            </w:r>
          </w:p>
          <w:p w14:paraId="3AD1FE65" w14:textId="22E4190D" w:rsidR="00403CDB" w:rsidRDefault="77BFA0C8" w:rsidP="61C06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Spreadsheets have distinct benefits and limitations</w:t>
            </w:r>
          </w:p>
          <w:p w14:paraId="177B732A" w14:textId="5C176A24" w:rsidR="00403CDB" w:rsidRPr="00403CDB" w:rsidRDefault="77BFA0C8" w:rsidP="61C06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Spreadsheets have distinct components, features and functions and knowing these things makes spreadsheets increasingly useful and functional overall</w:t>
            </w:r>
          </w:p>
          <w:p w14:paraId="0C446693" w14:textId="076CA85B" w:rsidR="00403CDB" w:rsidRPr="00403CDB" w:rsidRDefault="77BFA0C8" w:rsidP="61C06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A cell can contain various types of information</w:t>
            </w:r>
          </w:p>
          <w:p w14:paraId="1578A034" w14:textId="271DEC33" w:rsidR="00403CDB" w:rsidRPr="00403CDB" w:rsidRDefault="60A4D86A" w:rsidP="61C06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Spreadsheets exist in various formats and each format has its own strengths and drawbacks</w:t>
            </w:r>
          </w:p>
          <w:p w14:paraId="3B1A153F" w14:textId="3F5298E9" w:rsidR="00403CDB" w:rsidRPr="00403CDB" w:rsidRDefault="60A4D86A" w:rsidP="61C06A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Spreadsheets are more flexible than a person might realize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104AE" w14:textId="316308B9" w:rsidR="00403CDB" w:rsidRPr="00403CDB" w:rsidRDefault="78531573" w:rsidP="36939B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Provide a definition for the term spreadsheet.</w:t>
            </w:r>
          </w:p>
          <w:p w14:paraId="7E04A3C7" w14:textId="15066F30" w:rsidR="00403CDB" w:rsidRPr="00403CDB" w:rsidRDefault="78531573" w:rsidP="61C06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Describe the purpose, benefits and limitations of spreadsheets.</w:t>
            </w:r>
          </w:p>
          <w:p w14:paraId="1D294A95" w14:textId="02139FF0" w:rsidR="00403CDB" w:rsidRPr="00403CDB" w:rsidRDefault="78531573" w:rsidP="36939B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Discuss practical uses for spreadsheets.</w:t>
            </w:r>
          </w:p>
          <w:p w14:paraId="4CF247B8" w14:textId="2E74657F" w:rsidR="00403CDB" w:rsidRPr="00403CDB" w:rsidRDefault="78531573" w:rsidP="36939B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Compare the features and functionality of a spreadsheet with those of a word document or a database.</w:t>
            </w:r>
          </w:p>
          <w:p w14:paraId="7D82FC5D" w14:textId="1F5B097B" w:rsidR="00403CDB" w:rsidRPr="00403CDB" w:rsidRDefault="78531573" w:rsidP="61C06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Explain common spreadsheet components</w:t>
            </w:r>
          </w:p>
          <w:p w14:paraId="361A3A27" w14:textId="1548DF7E" w:rsidR="00403CDB" w:rsidRPr="00403CDB" w:rsidRDefault="78531573" w:rsidP="61C06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Demonstrate common functions available in spreadsheets</w:t>
            </w:r>
          </w:p>
          <w:p w14:paraId="00FEBB5A" w14:textId="63ACFAE6" w:rsidR="00403CDB" w:rsidRPr="00403CDB" w:rsidRDefault="78531573" w:rsidP="61C06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Distinguish among the three types of information (label, value, formula) a cell can contain.</w:t>
            </w:r>
          </w:p>
          <w:p w14:paraId="516ABC2A" w14:textId="521ADA97" w:rsidR="00403CDB" w:rsidRPr="00403CDB" w:rsidRDefault="78531573" w:rsidP="36939B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Identify the formula bar, name box, mouse pointer, column letters, row numbers, sheet tabs, task pane, help feature, tab scrolling buttons and toolbars in a spreadsheet application.</w:t>
            </w:r>
          </w:p>
          <w:p w14:paraId="21E44E58" w14:textId="3F53E718" w:rsidR="00403CDB" w:rsidRPr="00403CDB" w:rsidRDefault="78531573" w:rsidP="36939B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Compare the features and functionality of various spreadsheet software and mobile apps.</w:t>
            </w:r>
          </w:p>
          <w:p w14:paraId="0534A50D" w14:textId="07001790" w:rsidR="00403CDB" w:rsidRPr="00403CDB" w:rsidRDefault="78531573" w:rsidP="36939B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>Compare the features and functionality of desktop and mobile versions of a specific spreadsheet application.</w:t>
            </w:r>
          </w:p>
          <w:p w14:paraId="2C4091B3" w14:textId="61B5678B" w:rsidR="00403CDB" w:rsidRPr="00403CDB" w:rsidRDefault="78531573" w:rsidP="61C06A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1C06AB1">
              <w:rPr>
                <w:rFonts w:ascii="Arial" w:eastAsia="Arial" w:hAnsi="Arial" w:cs="Arial"/>
                <w:sz w:val="24"/>
                <w:szCs w:val="24"/>
              </w:rPr>
              <w:t xml:space="preserve">Explore formatting options </w:t>
            </w:r>
            <w:r w:rsidR="060F89DA" w:rsidRPr="61C06AB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61C06AB1">
              <w:rPr>
                <w:rFonts w:ascii="Arial" w:eastAsia="Arial" w:hAnsi="Arial" w:cs="Arial"/>
                <w:sz w:val="24"/>
                <w:szCs w:val="24"/>
              </w:rPr>
              <w:t>vailable in spreadsheets</w:t>
            </w:r>
          </w:p>
        </w:tc>
      </w:tr>
      <w:tr w:rsidR="00403CDB" w:rsidRPr="00403CDB" w14:paraId="571ECCB3" w14:textId="77777777" w:rsidTr="61C06AB1">
        <w:tc>
          <w:tcPr>
            <w:tcW w:w="129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28E45F5" w14:textId="77777777" w:rsidR="00403CDB" w:rsidRPr="00403CDB" w:rsidRDefault="00403CDB" w:rsidP="00403C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ESSENTIAL QUESTIONS</w:t>
            </w:r>
            <w:r w:rsidRPr="00403CD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3CDB" w:rsidRPr="00403CDB" w14:paraId="2780BFD4" w14:textId="77777777" w:rsidTr="61C06AB1">
        <w:trPr>
          <w:trHeight w:val="1380"/>
        </w:trPr>
        <w:tc>
          <w:tcPr>
            <w:tcW w:w="129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85DB3" w14:textId="139D8A84" w:rsidR="00403CDB" w:rsidRPr="00403CDB" w:rsidRDefault="00403CDB" w:rsidP="61C06A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58F808F9" w:rsidRPr="61C06AB1">
              <w:rPr>
                <w:rFonts w:ascii="Arial" w:eastAsia="Times New Roman" w:hAnsi="Arial" w:cs="Arial"/>
                <w:sz w:val="24"/>
                <w:szCs w:val="24"/>
              </w:rPr>
              <w:t>What are the purposes and uses of spreadsheets and how would we recognize them?</w:t>
            </w:r>
          </w:p>
          <w:p w14:paraId="7D983DE0" w14:textId="23B81B3B" w:rsidR="00403CDB" w:rsidRPr="00403CDB" w:rsidRDefault="58F808F9" w:rsidP="61C06A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What are some of the benefits of a spreadsheet? What are some  of the limitations?</w:t>
            </w:r>
          </w:p>
          <w:p w14:paraId="3C24C209" w14:textId="79CD3E3A" w:rsidR="00403CDB" w:rsidRPr="00403CDB" w:rsidRDefault="58F808F9" w:rsidP="61C06A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How do spreadsheets function? How can we make spreadsheets accomplish specific needs and outcomes?</w:t>
            </w:r>
          </w:p>
          <w:p w14:paraId="039F3279" w14:textId="530AB186" w:rsidR="00403CDB" w:rsidRPr="00403CDB" w:rsidRDefault="58F808F9" w:rsidP="61C06A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How are spreadsheets flexible? How are they inflexible?</w:t>
            </w:r>
          </w:p>
          <w:p w14:paraId="79C17734" w14:textId="489D2026" w:rsidR="00403CDB" w:rsidRPr="00403CDB" w:rsidRDefault="58F808F9" w:rsidP="61C06A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Why do people use spreadsheets?  How are they the most useful?</w:t>
            </w:r>
          </w:p>
          <w:p w14:paraId="4D21DF4F" w14:textId="01ED2CE7" w:rsidR="00403CDB" w:rsidRPr="00403CDB" w:rsidRDefault="58F808F9" w:rsidP="61C06A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61C06AB1">
              <w:rPr>
                <w:rFonts w:ascii="Arial" w:eastAsia="Times New Roman" w:hAnsi="Arial" w:cs="Arial"/>
                <w:sz w:val="24"/>
                <w:szCs w:val="24"/>
              </w:rPr>
              <w:t>How might we become comfortable with using a spreadsheet? (with the language of a spreadsheet)</w:t>
            </w:r>
          </w:p>
        </w:tc>
      </w:tr>
    </w:tbl>
    <w:p w14:paraId="2C078E63" w14:textId="24470BB5" w:rsidR="009C4950" w:rsidRPr="00403CDB" w:rsidRDefault="009C4950" w:rsidP="00403CD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9C4950" w:rsidRPr="00403CDB" w:rsidSect="00403CDB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14E6"/>
    <w:multiLevelType w:val="multilevel"/>
    <w:tmpl w:val="C03A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767A98"/>
    <w:multiLevelType w:val="hybridMultilevel"/>
    <w:tmpl w:val="C72A4D6C"/>
    <w:lvl w:ilvl="0" w:tplc="813421F2">
      <w:start w:val="1"/>
      <w:numFmt w:val="lowerLetter"/>
      <w:lvlText w:val="%1."/>
      <w:lvlJc w:val="left"/>
      <w:pPr>
        <w:ind w:left="720" w:hanging="360"/>
      </w:pPr>
    </w:lvl>
    <w:lvl w:ilvl="1" w:tplc="CACA3EFE">
      <w:start w:val="1"/>
      <w:numFmt w:val="lowerLetter"/>
      <w:lvlText w:val="%2."/>
      <w:lvlJc w:val="left"/>
      <w:pPr>
        <w:ind w:left="1440" w:hanging="360"/>
      </w:pPr>
    </w:lvl>
    <w:lvl w:ilvl="2" w:tplc="EEA0283E">
      <w:start w:val="1"/>
      <w:numFmt w:val="lowerRoman"/>
      <w:lvlText w:val="%3."/>
      <w:lvlJc w:val="right"/>
      <w:pPr>
        <w:ind w:left="2160" w:hanging="180"/>
      </w:pPr>
    </w:lvl>
    <w:lvl w:ilvl="3" w:tplc="32CAC436">
      <w:start w:val="1"/>
      <w:numFmt w:val="decimal"/>
      <w:lvlText w:val="%4."/>
      <w:lvlJc w:val="left"/>
      <w:pPr>
        <w:ind w:left="2880" w:hanging="360"/>
      </w:pPr>
    </w:lvl>
    <w:lvl w:ilvl="4" w:tplc="CC80F10E">
      <w:start w:val="1"/>
      <w:numFmt w:val="lowerLetter"/>
      <w:lvlText w:val="%5."/>
      <w:lvlJc w:val="left"/>
      <w:pPr>
        <w:ind w:left="3600" w:hanging="360"/>
      </w:pPr>
    </w:lvl>
    <w:lvl w:ilvl="5" w:tplc="6A909D9C">
      <w:start w:val="1"/>
      <w:numFmt w:val="lowerRoman"/>
      <w:lvlText w:val="%6."/>
      <w:lvlJc w:val="right"/>
      <w:pPr>
        <w:ind w:left="4320" w:hanging="180"/>
      </w:pPr>
    </w:lvl>
    <w:lvl w:ilvl="6" w:tplc="EC52CB76">
      <w:start w:val="1"/>
      <w:numFmt w:val="decimal"/>
      <w:lvlText w:val="%7."/>
      <w:lvlJc w:val="left"/>
      <w:pPr>
        <w:ind w:left="5040" w:hanging="360"/>
      </w:pPr>
    </w:lvl>
    <w:lvl w:ilvl="7" w:tplc="ED4E66CE">
      <w:start w:val="1"/>
      <w:numFmt w:val="lowerLetter"/>
      <w:lvlText w:val="%8."/>
      <w:lvlJc w:val="left"/>
      <w:pPr>
        <w:ind w:left="5760" w:hanging="360"/>
      </w:pPr>
    </w:lvl>
    <w:lvl w:ilvl="8" w:tplc="65A4A8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9CE"/>
    <w:multiLevelType w:val="multilevel"/>
    <w:tmpl w:val="081C8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2615"/>
    <w:multiLevelType w:val="multilevel"/>
    <w:tmpl w:val="470AC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67831"/>
    <w:multiLevelType w:val="hybridMultilevel"/>
    <w:tmpl w:val="9E1E56A4"/>
    <w:lvl w:ilvl="0" w:tplc="3ADEC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0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68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F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CE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F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E3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EB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4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70E9C"/>
    <w:multiLevelType w:val="hybridMultilevel"/>
    <w:tmpl w:val="633AFF3A"/>
    <w:lvl w:ilvl="0" w:tplc="FAD2D8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FC37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8EF2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8A0B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92FB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96A7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F8A8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B812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9243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20A2F"/>
    <w:multiLevelType w:val="multilevel"/>
    <w:tmpl w:val="D1DEB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3624"/>
    <w:multiLevelType w:val="multilevel"/>
    <w:tmpl w:val="7B5E6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D320F"/>
    <w:multiLevelType w:val="multilevel"/>
    <w:tmpl w:val="4AA29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77706"/>
    <w:multiLevelType w:val="hybridMultilevel"/>
    <w:tmpl w:val="F91AF002"/>
    <w:lvl w:ilvl="0" w:tplc="241E0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29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A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05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04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42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E2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4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A8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533FE"/>
    <w:multiLevelType w:val="hybridMultilevel"/>
    <w:tmpl w:val="AD8A3768"/>
    <w:lvl w:ilvl="0" w:tplc="E9A60584">
      <w:start w:val="1"/>
      <w:numFmt w:val="lowerLetter"/>
      <w:lvlText w:val="%1."/>
      <w:lvlJc w:val="left"/>
      <w:pPr>
        <w:ind w:left="720" w:hanging="360"/>
      </w:pPr>
    </w:lvl>
    <w:lvl w:ilvl="1" w:tplc="D9E84864">
      <w:start w:val="1"/>
      <w:numFmt w:val="lowerLetter"/>
      <w:lvlText w:val="%2."/>
      <w:lvlJc w:val="left"/>
      <w:pPr>
        <w:ind w:left="1440" w:hanging="360"/>
      </w:pPr>
    </w:lvl>
    <w:lvl w:ilvl="2" w:tplc="A5DA2D94">
      <w:start w:val="1"/>
      <w:numFmt w:val="lowerRoman"/>
      <w:lvlText w:val="%3."/>
      <w:lvlJc w:val="right"/>
      <w:pPr>
        <w:ind w:left="2160" w:hanging="180"/>
      </w:pPr>
    </w:lvl>
    <w:lvl w:ilvl="3" w:tplc="E71A7A44">
      <w:start w:val="1"/>
      <w:numFmt w:val="decimal"/>
      <w:lvlText w:val="%4."/>
      <w:lvlJc w:val="left"/>
      <w:pPr>
        <w:ind w:left="2880" w:hanging="360"/>
      </w:pPr>
    </w:lvl>
    <w:lvl w:ilvl="4" w:tplc="F48EB768">
      <w:start w:val="1"/>
      <w:numFmt w:val="lowerLetter"/>
      <w:lvlText w:val="%5."/>
      <w:lvlJc w:val="left"/>
      <w:pPr>
        <w:ind w:left="3600" w:hanging="360"/>
      </w:pPr>
    </w:lvl>
    <w:lvl w:ilvl="5" w:tplc="86C2360A">
      <w:start w:val="1"/>
      <w:numFmt w:val="lowerRoman"/>
      <w:lvlText w:val="%6."/>
      <w:lvlJc w:val="right"/>
      <w:pPr>
        <w:ind w:left="4320" w:hanging="180"/>
      </w:pPr>
    </w:lvl>
    <w:lvl w:ilvl="6" w:tplc="9C6C51FC">
      <w:start w:val="1"/>
      <w:numFmt w:val="decimal"/>
      <w:lvlText w:val="%7."/>
      <w:lvlJc w:val="left"/>
      <w:pPr>
        <w:ind w:left="5040" w:hanging="360"/>
      </w:pPr>
    </w:lvl>
    <w:lvl w:ilvl="7" w:tplc="A00802A8">
      <w:start w:val="1"/>
      <w:numFmt w:val="lowerLetter"/>
      <w:lvlText w:val="%8."/>
      <w:lvlJc w:val="left"/>
      <w:pPr>
        <w:ind w:left="5760" w:hanging="360"/>
      </w:pPr>
    </w:lvl>
    <w:lvl w:ilvl="8" w:tplc="3EF000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03C55"/>
    <w:multiLevelType w:val="multilevel"/>
    <w:tmpl w:val="879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9B2A62"/>
    <w:multiLevelType w:val="hybridMultilevel"/>
    <w:tmpl w:val="38687432"/>
    <w:lvl w:ilvl="0" w:tplc="2E18B0F2">
      <w:start w:val="1"/>
      <w:numFmt w:val="lowerLetter"/>
      <w:lvlText w:val="%1."/>
      <w:lvlJc w:val="left"/>
      <w:pPr>
        <w:ind w:left="720" w:hanging="360"/>
      </w:pPr>
    </w:lvl>
    <w:lvl w:ilvl="1" w:tplc="BD4C9E36">
      <w:start w:val="1"/>
      <w:numFmt w:val="lowerLetter"/>
      <w:lvlText w:val="%2."/>
      <w:lvlJc w:val="left"/>
      <w:pPr>
        <w:ind w:left="1440" w:hanging="360"/>
      </w:pPr>
    </w:lvl>
    <w:lvl w:ilvl="2" w:tplc="2286E8E8">
      <w:start w:val="1"/>
      <w:numFmt w:val="lowerRoman"/>
      <w:lvlText w:val="%3."/>
      <w:lvlJc w:val="right"/>
      <w:pPr>
        <w:ind w:left="2160" w:hanging="180"/>
      </w:pPr>
    </w:lvl>
    <w:lvl w:ilvl="3" w:tplc="92101A3A">
      <w:start w:val="1"/>
      <w:numFmt w:val="decimal"/>
      <w:lvlText w:val="%4."/>
      <w:lvlJc w:val="left"/>
      <w:pPr>
        <w:ind w:left="2880" w:hanging="360"/>
      </w:pPr>
    </w:lvl>
    <w:lvl w:ilvl="4" w:tplc="AB487748">
      <w:start w:val="1"/>
      <w:numFmt w:val="lowerLetter"/>
      <w:lvlText w:val="%5."/>
      <w:lvlJc w:val="left"/>
      <w:pPr>
        <w:ind w:left="3600" w:hanging="360"/>
      </w:pPr>
    </w:lvl>
    <w:lvl w:ilvl="5" w:tplc="8B92D0F8">
      <w:start w:val="1"/>
      <w:numFmt w:val="lowerRoman"/>
      <w:lvlText w:val="%6."/>
      <w:lvlJc w:val="right"/>
      <w:pPr>
        <w:ind w:left="4320" w:hanging="180"/>
      </w:pPr>
    </w:lvl>
    <w:lvl w:ilvl="6" w:tplc="5E18398C">
      <w:start w:val="1"/>
      <w:numFmt w:val="decimal"/>
      <w:lvlText w:val="%7."/>
      <w:lvlJc w:val="left"/>
      <w:pPr>
        <w:ind w:left="5040" w:hanging="360"/>
      </w:pPr>
    </w:lvl>
    <w:lvl w:ilvl="7" w:tplc="1532661A">
      <w:start w:val="1"/>
      <w:numFmt w:val="lowerLetter"/>
      <w:lvlText w:val="%8."/>
      <w:lvlJc w:val="left"/>
      <w:pPr>
        <w:ind w:left="5760" w:hanging="360"/>
      </w:pPr>
    </w:lvl>
    <w:lvl w:ilvl="8" w:tplc="626C3D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A0933"/>
    <w:multiLevelType w:val="hybridMultilevel"/>
    <w:tmpl w:val="1B446F5C"/>
    <w:lvl w:ilvl="0" w:tplc="75E2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8B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6D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ED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A5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CD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ED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AA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2F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43065">
    <w:abstractNumId w:val="5"/>
  </w:num>
  <w:num w:numId="2" w16cid:durableId="1961110566">
    <w:abstractNumId w:val="10"/>
  </w:num>
  <w:num w:numId="3" w16cid:durableId="248781418">
    <w:abstractNumId w:val="4"/>
  </w:num>
  <w:num w:numId="4" w16cid:durableId="448161040">
    <w:abstractNumId w:val="9"/>
  </w:num>
  <w:num w:numId="5" w16cid:durableId="617881111">
    <w:abstractNumId w:val="12"/>
  </w:num>
  <w:num w:numId="6" w16cid:durableId="323826307">
    <w:abstractNumId w:val="1"/>
  </w:num>
  <w:num w:numId="7" w16cid:durableId="603346178">
    <w:abstractNumId w:val="13"/>
  </w:num>
  <w:num w:numId="8" w16cid:durableId="1069232786">
    <w:abstractNumId w:val="2"/>
  </w:num>
  <w:num w:numId="9" w16cid:durableId="1617130683">
    <w:abstractNumId w:val="6"/>
  </w:num>
  <w:num w:numId="10" w16cid:durableId="1346010159">
    <w:abstractNumId w:val="8"/>
  </w:num>
  <w:num w:numId="11" w16cid:durableId="1982075344">
    <w:abstractNumId w:val="3"/>
  </w:num>
  <w:num w:numId="12" w16cid:durableId="1485858310">
    <w:abstractNumId w:val="7"/>
  </w:num>
  <w:num w:numId="13" w16cid:durableId="1859655984">
    <w:abstractNumId w:val="0"/>
  </w:num>
  <w:num w:numId="14" w16cid:durableId="958801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60F20C"/>
    <w:rsid w:val="003B5B29"/>
    <w:rsid w:val="00403CDB"/>
    <w:rsid w:val="009C4950"/>
    <w:rsid w:val="030E7045"/>
    <w:rsid w:val="03EF9A18"/>
    <w:rsid w:val="060F89DA"/>
    <w:rsid w:val="07217C99"/>
    <w:rsid w:val="07F17938"/>
    <w:rsid w:val="086041E2"/>
    <w:rsid w:val="107E5FDA"/>
    <w:rsid w:val="11BD8135"/>
    <w:rsid w:val="15B44C65"/>
    <w:rsid w:val="1BA795EF"/>
    <w:rsid w:val="1C59EFB8"/>
    <w:rsid w:val="1DD668BF"/>
    <w:rsid w:val="1DFDAD9F"/>
    <w:rsid w:val="1E5DCB8C"/>
    <w:rsid w:val="1F4A9FCE"/>
    <w:rsid w:val="210C630C"/>
    <w:rsid w:val="21354E61"/>
    <w:rsid w:val="2197FECD"/>
    <w:rsid w:val="26DB6C94"/>
    <w:rsid w:val="28773CF5"/>
    <w:rsid w:val="2B24250C"/>
    <w:rsid w:val="2B2C01C3"/>
    <w:rsid w:val="2C5980B9"/>
    <w:rsid w:val="2D5493DC"/>
    <w:rsid w:val="2DD2F4D7"/>
    <w:rsid w:val="30824EDA"/>
    <w:rsid w:val="321E1F3B"/>
    <w:rsid w:val="328592F3"/>
    <w:rsid w:val="32E96F17"/>
    <w:rsid w:val="34DD8557"/>
    <w:rsid w:val="36939BC2"/>
    <w:rsid w:val="390DC00C"/>
    <w:rsid w:val="391ABB97"/>
    <w:rsid w:val="3AA12B0E"/>
    <w:rsid w:val="3B361C70"/>
    <w:rsid w:val="3D6CB364"/>
    <w:rsid w:val="40A0602A"/>
    <w:rsid w:val="4122C2D1"/>
    <w:rsid w:val="42E6D38D"/>
    <w:rsid w:val="43BED88F"/>
    <w:rsid w:val="43CCEAB9"/>
    <w:rsid w:val="43D800EC"/>
    <w:rsid w:val="44CBF33A"/>
    <w:rsid w:val="48AB720F"/>
    <w:rsid w:val="4997477C"/>
    <w:rsid w:val="4A2E1A13"/>
    <w:rsid w:val="4A60F20C"/>
    <w:rsid w:val="4D65BAD5"/>
    <w:rsid w:val="4DDA8621"/>
    <w:rsid w:val="4EAE809E"/>
    <w:rsid w:val="525BBF4D"/>
    <w:rsid w:val="58B44EFE"/>
    <w:rsid w:val="58F808F9"/>
    <w:rsid w:val="59AD0DE0"/>
    <w:rsid w:val="5C43638B"/>
    <w:rsid w:val="5C5A9599"/>
    <w:rsid w:val="5D78B5F2"/>
    <w:rsid w:val="5FAF3170"/>
    <w:rsid w:val="60A4D86A"/>
    <w:rsid w:val="616051A8"/>
    <w:rsid w:val="61C06AB1"/>
    <w:rsid w:val="64DEE316"/>
    <w:rsid w:val="64F20D74"/>
    <w:rsid w:val="64FC7EDD"/>
    <w:rsid w:val="6579A9A9"/>
    <w:rsid w:val="66042B95"/>
    <w:rsid w:val="696B638D"/>
    <w:rsid w:val="6D18D322"/>
    <w:rsid w:val="6E829CAF"/>
    <w:rsid w:val="6EDAFC7F"/>
    <w:rsid w:val="6FF65235"/>
    <w:rsid w:val="70555F6A"/>
    <w:rsid w:val="7100244F"/>
    <w:rsid w:val="72A05D68"/>
    <w:rsid w:val="72C3A530"/>
    <w:rsid w:val="77BFA0C8"/>
    <w:rsid w:val="78531573"/>
    <w:rsid w:val="7C06FC7D"/>
    <w:rsid w:val="7C46D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F20C"/>
  <w15:chartTrackingRefBased/>
  <w15:docId w15:val="{BD9FDE1D-B182-4530-B3B6-A917BDF6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03CDB"/>
  </w:style>
  <w:style w:type="character" w:customStyle="1" w:styleId="eop">
    <w:name w:val="eop"/>
    <w:basedOn w:val="DefaultParagraphFont"/>
    <w:rsid w:val="00403CDB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895BD0209A44EA78E3EEDE0609CCC" ma:contentTypeVersion="0" ma:contentTypeDescription="Create a new document." ma:contentTypeScope="" ma:versionID="78591d3cb302b31338ee1e821cacd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11035-F606-4D57-A15A-3C6717E705B2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D35B0B-847C-4D44-8083-5E15405B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7985F-214C-4BB2-AD8E-621FD73CE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4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Pipke-Painchaud</dc:creator>
  <cp:keywords>Unpacking Template</cp:keywords>
  <dc:description/>
  <cp:lastModifiedBy>Kole Yarycky</cp:lastModifiedBy>
  <cp:revision>2</cp:revision>
  <dcterms:created xsi:type="dcterms:W3CDTF">2024-08-26T20:09:00Z</dcterms:created>
  <dcterms:modified xsi:type="dcterms:W3CDTF">2024-08-26T20:09:00Z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0x010100EAC895BD0209A44EA78E3EEDE0609CCC</vt:lpwstr>
  </property>
</Properties>
</file>