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5"/>
        <w:gridCol w:w="2805"/>
        <w:gridCol w:w="2805"/>
        <w:gridCol w:w="2805"/>
        <w:gridCol w:w="2806"/>
      </w:tblGrid>
      <w:tr w:rsidR="00AD2F22" w:rsidRPr="00013CDD" w14:paraId="13078051" w14:textId="77777777" w:rsidTr="0032165D">
        <w:trPr>
          <w:trHeight w:val="509"/>
        </w:trPr>
        <w:tc>
          <w:tcPr>
            <w:tcW w:w="2805" w:type="dxa"/>
            <w:vMerge w:val="restart"/>
            <w:shd w:val="clear" w:color="auto" w:fill="BFBFBF"/>
          </w:tcPr>
          <w:p w14:paraId="3AB803E9" w14:textId="77777777" w:rsidR="00AD2F22" w:rsidRPr="00AB280A" w:rsidRDefault="00AD2F22" w:rsidP="00D64CF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PE1</w:t>
            </w:r>
            <w:r w:rsidRPr="00AB280A">
              <w:rPr>
                <w:b/>
                <w:bCs/>
                <w:sz w:val="20"/>
                <w:szCs w:val="20"/>
              </w:rPr>
              <w:t xml:space="preserve">.1 </w:t>
            </w:r>
            <w:r>
              <w:rPr>
                <w:b/>
                <w:bCs/>
                <w:sz w:val="20"/>
                <w:szCs w:val="20"/>
              </w:rPr>
              <w:t>Health-related Fitness</w:t>
            </w:r>
          </w:p>
          <w:p w14:paraId="407ADF61" w14:textId="77777777" w:rsidR="00AD2F22" w:rsidRPr="003E0A36" w:rsidRDefault="00AD2F22" w:rsidP="00D64CF1">
            <w:pPr>
              <w:pStyle w:val="Default"/>
              <w:rPr>
                <w:sz w:val="20"/>
                <w:szCs w:val="20"/>
              </w:rPr>
            </w:pPr>
            <w:r w:rsidRPr="003E0A36">
              <w:rPr>
                <w:bCs/>
                <w:sz w:val="20"/>
                <w:szCs w:val="20"/>
              </w:rPr>
              <w:t>Build a re</w:t>
            </w:r>
            <w:r>
              <w:rPr>
                <w:bCs/>
                <w:sz w:val="20"/>
                <w:szCs w:val="20"/>
              </w:rPr>
              <w:t>pertoire of strategies, with guidance, for developing components of health-related fitness, including cardiovascular endurance, flexibility, muscular endurance, and muscular strength.</w:t>
            </w:r>
          </w:p>
          <w:p w14:paraId="44D86EFE" w14:textId="77777777" w:rsidR="00AD2F22" w:rsidRDefault="00AD2F22" w:rsidP="00D64CF1">
            <w:pPr>
              <w:spacing w:after="0" w:line="240" w:lineRule="auto"/>
              <w:rPr>
                <w:sz w:val="20"/>
                <w:szCs w:val="20"/>
              </w:rPr>
            </w:pPr>
          </w:p>
          <w:p w14:paraId="3E26EF8C" w14:textId="77777777" w:rsidR="00AD2F22" w:rsidRPr="003E0A36" w:rsidRDefault="00AD2F22" w:rsidP="003E0A36">
            <w:pPr>
              <w:rPr>
                <w:sz w:val="20"/>
                <w:szCs w:val="20"/>
              </w:rPr>
            </w:pPr>
          </w:p>
          <w:p w14:paraId="76C0AF90" w14:textId="77777777" w:rsidR="00AD2F22" w:rsidRDefault="00AD2F22" w:rsidP="003E0A36">
            <w:pPr>
              <w:rPr>
                <w:sz w:val="20"/>
                <w:szCs w:val="20"/>
              </w:rPr>
            </w:pPr>
          </w:p>
          <w:p w14:paraId="591C221E" w14:textId="77777777" w:rsidR="00AD2F22" w:rsidRPr="003E0A36" w:rsidRDefault="00AD2F22" w:rsidP="003E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5" w:type="dxa"/>
            <w:shd w:val="clear" w:color="auto" w:fill="D9D9D9"/>
          </w:tcPr>
          <w:p w14:paraId="2755CE03" w14:textId="77777777" w:rsidR="00AD2F22" w:rsidRPr="00BB7355" w:rsidRDefault="00AD2F22" w:rsidP="008F1886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805" w:type="dxa"/>
            <w:shd w:val="clear" w:color="auto" w:fill="D9D9D9"/>
          </w:tcPr>
          <w:p w14:paraId="21CD1F42" w14:textId="77777777" w:rsidR="00AD2F22" w:rsidRPr="00BB7355" w:rsidRDefault="00AD2F22" w:rsidP="008F1886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05" w:type="dxa"/>
            <w:shd w:val="clear" w:color="auto" w:fill="D9D9D9"/>
          </w:tcPr>
          <w:p w14:paraId="5534FC78" w14:textId="77777777" w:rsidR="00AD2F22" w:rsidRPr="00BB7355" w:rsidRDefault="00AD2F22" w:rsidP="008F1886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806" w:type="dxa"/>
            <w:shd w:val="clear" w:color="auto" w:fill="D9D9D9"/>
          </w:tcPr>
          <w:p w14:paraId="6CC66B19" w14:textId="77777777" w:rsidR="00AD2F22" w:rsidRPr="00521A71" w:rsidRDefault="00AD2F22" w:rsidP="008F1886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AD2F22" w:rsidRPr="00013CDD" w14:paraId="7E282879" w14:textId="77777777" w:rsidTr="003E0A36">
        <w:trPr>
          <w:trHeight w:val="188"/>
        </w:trPr>
        <w:tc>
          <w:tcPr>
            <w:tcW w:w="2805" w:type="dxa"/>
            <w:vMerge/>
            <w:shd w:val="clear" w:color="auto" w:fill="BFBFBF"/>
          </w:tcPr>
          <w:p w14:paraId="21D25C00" w14:textId="77777777" w:rsidR="00AD2F22" w:rsidRPr="00013CDD" w:rsidRDefault="00AD2F22" w:rsidP="00D64CF1">
            <w:pPr>
              <w:spacing w:after="0" w:line="240" w:lineRule="auto"/>
            </w:pPr>
          </w:p>
        </w:tc>
        <w:tc>
          <w:tcPr>
            <w:tcW w:w="2805" w:type="dxa"/>
          </w:tcPr>
          <w:p w14:paraId="1E2024CC" w14:textId="77777777" w:rsidR="00AD2F22" w:rsidRPr="00AB280A" w:rsidRDefault="00AD2F22" w:rsidP="00D77209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</w:t>
            </w:r>
            <w:r w:rsidRPr="00D77209">
              <w:rPr>
                <w:sz w:val="16"/>
                <w:szCs w:val="16"/>
              </w:rPr>
              <w:t>have</w:t>
            </w:r>
            <w:r>
              <w:rPr>
                <w:b/>
                <w:sz w:val="16"/>
                <w:szCs w:val="16"/>
              </w:rPr>
              <w:t xml:space="preserve"> independently </w:t>
            </w:r>
            <w:r w:rsidRPr="00D77209">
              <w:rPr>
                <w:sz w:val="16"/>
                <w:szCs w:val="16"/>
              </w:rPr>
              <w:t>demonstrated my ability to apply strategies for developing CHRF.</w:t>
            </w:r>
          </w:p>
        </w:tc>
        <w:tc>
          <w:tcPr>
            <w:tcW w:w="2805" w:type="dxa"/>
            <w:shd w:val="clear" w:color="auto" w:fill="D9D9D9"/>
          </w:tcPr>
          <w:p w14:paraId="523073CF" w14:textId="77777777" w:rsidR="00AD2F22" w:rsidRDefault="00AD2F22" w:rsidP="00CF4981">
            <w:pPr>
              <w:spacing w:after="0" w:line="240" w:lineRule="auto"/>
              <w:rPr>
                <w:sz w:val="16"/>
                <w:szCs w:val="16"/>
              </w:rPr>
            </w:pPr>
            <w:r w:rsidRPr="00AB280A">
              <w:rPr>
                <w:sz w:val="16"/>
                <w:szCs w:val="16"/>
              </w:rPr>
              <w:t xml:space="preserve">I </w:t>
            </w:r>
            <w:r w:rsidRPr="00D77209">
              <w:rPr>
                <w:b/>
                <w:sz w:val="16"/>
                <w:szCs w:val="16"/>
              </w:rPr>
              <w:t>can demonstrate</w:t>
            </w:r>
            <w:r>
              <w:rPr>
                <w:sz w:val="16"/>
                <w:szCs w:val="16"/>
              </w:rPr>
              <w:t xml:space="preserve"> a repertoire of strategies, with guidance, for developing CHRF by:</w:t>
            </w:r>
          </w:p>
          <w:p w14:paraId="27D7B3E7" w14:textId="77777777" w:rsidR="00AD2F22" w:rsidRDefault="00AD2F22" w:rsidP="00CF49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-sustaining participation in moderate to vigorous activity for 5 consecutive minutes consistently.</w:t>
            </w:r>
          </w:p>
          <w:p w14:paraId="191D6762" w14:textId="77777777" w:rsidR="00AD2F22" w:rsidRDefault="00AD2F22" w:rsidP="00CF49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-identifying changes in my body that are natural and safe; and those that are abnormal.</w:t>
            </w:r>
          </w:p>
          <w:p w14:paraId="1813D280" w14:textId="77777777" w:rsidR="00AD2F22" w:rsidRDefault="00AD2F22" w:rsidP="00CF49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exploring physical movement by using fitness vocabulary.</w:t>
            </w:r>
          </w:p>
          <w:p w14:paraId="4B7F3F4F" w14:textId="77777777" w:rsidR="00AD2F22" w:rsidRPr="00AB280A" w:rsidRDefault="00AD2F22" w:rsidP="00CF49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exploring and challenging movement that requires muscular endurance and strength in lower and core body muscles.</w:t>
            </w:r>
          </w:p>
          <w:p w14:paraId="6BAC8620" w14:textId="77777777" w:rsidR="00AD2F22" w:rsidRPr="00AB280A" w:rsidRDefault="00AD2F22" w:rsidP="00D64CF1">
            <w:pPr>
              <w:spacing w:after="0" w:line="240" w:lineRule="auto"/>
              <w:rPr>
                <w:sz w:val="16"/>
                <w:szCs w:val="16"/>
              </w:rPr>
            </w:pPr>
            <w:r w:rsidRPr="00AB280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5" w:type="dxa"/>
          </w:tcPr>
          <w:p w14:paraId="54A25DF4" w14:textId="77777777" w:rsidR="00AD2F22" w:rsidRPr="00D77209" w:rsidRDefault="00AD2F22" w:rsidP="00D77209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</w:t>
            </w:r>
            <w:r>
              <w:rPr>
                <w:b/>
                <w:sz w:val="16"/>
                <w:szCs w:val="16"/>
              </w:rPr>
              <w:t xml:space="preserve">inconsistently demonstrate </w:t>
            </w:r>
            <w:r w:rsidRPr="00D77209">
              <w:rPr>
                <w:sz w:val="16"/>
                <w:szCs w:val="16"/>
              </w:rPr>
              <w:t xml:space="preserve">a repertoire of strategies, with guidance, for developing CHRF.  </w:t>
            </w:r>
          </w:p>
          <w:p w14:paraId="73FB3BDE" w14:textId="77777777" w:rsidR="00AD2F22" w:rsidRPr="00D77209" w:rsidRDefault="00AD2F22" w:rsidP="00D77209">
            <w:pPr>
              <w:spacing w:after="0" w:line="240" w:lineRule="auto"/>
              <w:rPr>
                <w:sz w:val="16"/>
                <w:szCs w:val="16"/>
              </w:rPr>
            </w:pPr>
          </w:p>
          <w:p w14:paraId="0834B8E0" w14:textId="77777777" w:rsidR="00AD2F22" w:rsidRPr="00D77209" w:rsidRDefault="00AD2F22" w:rsidP="00D77209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D77209">
              <w:rPr>
                <w:i/>
                <w:sz w:val="16"/>
                <w:szCs w:val="16"/>
              </w:rPr>
              <w:t>You’re doing well.  Continue to pay attention o why it is important to develop CHRF.</w:t>
            </w:r>
          </w:p>
          <w:p w14:paraId="69A51B5A" w14:textId="77777777" w:rsidR="00AD2F22" w:rsidRPr="00D77209" w:rsidRDefault="00AD2F22" w:rsidP="00D77209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7E172B73" w14:textId="77777777" w:rsidR="00AD2F22" w:rsidRPr="00AB280A" w:rsidRDefault="00AD2F22" w:rsidP="00D77209">
            <w:pPr>
              <w:spacing w:after="0" w:line="240" w:lineRule="auto"/>
              <w:rPr>
                <w:sz w:val="16"/>
                <w:szCs w:val="16"/>
              </w:rPr>
            </w:pPr>
            <w:r w:rsidRPr="00D77209">
              <w:rPr>
                <w:i/>
                <w:sz w:val="16"/>
                <w:szCs w:val="16"/>
              </w:rPr>
              <w:t>Also look at providing a consistent effort in class to help improve CHRF.</w:t>
            </w:r>
          </w:p>
        </w:tc>
        <w:tc>
          <w:tcPr>
            <w:tcW w:w="2806" w:type="dxa"/>
          </w:tcPr>
          <w:p w14:paraId="59EAE039" w14:textId="77777777" w:rsidR="00AD2F22" w:rsidRDefault="00AD2F22" w:rsidP="00037AC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having difficulty </w:t>
            </w:r>
            <w:r w:rsidRPr="00D77209">
              <w:rPr>
                <w:b/>
                <w:sz w:val="16"/>
                <w:szCs w:val="16"/>
              </w:rPr>
              <w:t xml:space="preserve">understanding </w:t>
            </w:r>
            <w:r>
              <w:rPr>
                <w:sz w:val="16"/>
                <w:szCs w:val="16"/>
              </w:rPr>
              <w:t>the need to apply strategies for developing CHRF.</w:t>
            </w:r>
          </w:p>
          <w:p w14:paraId="22A8D7E1" w14:textId="77777777" w:rsidR="00AD2F22" w:rsidRDefault="00AD2F22" w:rsidP="00037ACA">
            <w:pPr>
              <w:spacing w:after="0" w:line="240" w:lineRule="auto"/>
              <w:rPr>
                <w:sz w:val="16"/>
                <w:szCs w:val="16"/>
              </w:rPr>
            </w:pPr>
          </w:p>
          <w:p w14:paraId="426E9F2A" w14:textId="77777777" w:rsidR="00AD2F22" w:rsidRPr="00D77209" w:rsidRDefault="00AD2F22" w:rsidP="00037ACA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D77209">
              <w:rPr>
                <w:i/>
                <w:sz w:val="16"/>
                <w:szCs w:val="16"/>
              </w:rPr>
              <w:t>Do you understand why the CHRF are important to you?</w:t>
            </w:r>
          </w:p>
          <w:p w14:paraId="28DCF297" w14:textId="77777777" w:rsidR="00AD2F22" w:rsidRPr="00D77209" w:rsidRDefault="00AD2F22" w:rsidP="00037ACA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3F5346A6" w14:textId="77777777" w:rsidR="00AD2F22" w:rsidRPr="00D77209" w:rsidRDefault="00AD2F22" w:rsidP="00037ACA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D77209">
              <w:rPr>
                <w:i/>
                <w:sz w:val="16"/>
                <w:szCs w:val="16"/>
              </w:rPr>
              <w:t>Why should you be active?</w:t>
            </w:r>
          </w:p>
          <w:p w14:paraId="78CA2631" w14:textId="77777777" w:rsidR="00AD2F22" w:rsidRPr="007B2ABE" w:rsidRDefault="00AD2F22" w:rsidP="00D64CF1">
            <w:pPr>
              <w:spacing w:after="0" w:line="240" w:lineRule="auto"/>
              <w:rPr>
                <w:i/>
                <w:sz w:val="16"/>
                <w:szCs w:val="16"/>
              </w:rPr>
            </w:pPr>
          </w:p>
        </w:tc>
      </w:tr>
    </w:tbl>
    <w:p w14:paraId="65A5A1C4" w14:textId="77777777" w:rsidR="00D64CF1" w:rsidRDefault="00D64CF1" w:rsidP="00D64CF1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6807E99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1.75pt;margin-top:5.25pt;width:217.9pt;height:31.5pt;z-index:251657728;mso-position-horizontal-relative:text;mso-position-vertical-relative:text">
            <v:textbox style="mso-next-textbox:#_x0000_s1026">
              <w:txbxContent>
                <w:p w14:paraId="1298D020" w14:textId="77777777" w:rsidR="00D64CF1" w:rsidRPr="00FB3B5D" w:rsidRDefault="003E0A36" w:rsidP="00D64CF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PE</w:t>
                  </w:r>
                  <w:r w:rsidR="00AD2F22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1</w:t>
                  </w:r>
                  <w:r w:rsidR="00D64CF1">
                    <w:rPr>
                      <w:sz w:val="32"/>
                      <w:szCs w:val="32"/>
                    </w:rPr>
                    <w:t>.1 –</w:t>
                  </w:r>
                  <w:r w:rsidR="00CF4981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 xml:space="preserve">Health-Related </w:t>
                  </w:r>
                  <w:r w:rsidR="00D64CF1">
                    <w:rPr>
                      <w:sz w:val="32"/>
                      <w:szCs w:val="32"/>
                    </w:rPr>
                    <w:t>Fitness</w:t>
                  </w:r>
                </w:p>
              </w:txbxContent>
            </v:textbox>
          </v:shape>
        </w:pict>
      </w:r>
      <w:r w:rsidRPr="00D64CF1">
        <w:rPr>
          <w:noProof/>
          <w:sz w:val="36"/>
          <w:szCs w:val="36"/>
        </w:rPr>
        <w:pict w14:anchorId="6D2776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7" o:title=""/>
          </v:shape>
        </w:pic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500D08">
        <w:rPr>
          <w:sz w:val="36"/>
          <w:szCs w:val="36"/>
        </w:rPr>
        <w:t xml:space="preserve">        </w:t>
      </w:r>
      <w:r w:rsidR="00616FE4">
        <w:rPr>
          <w:sz w:val="36"/>
          <w:szCs w:val="36"/>
        </w:rPr>
        <w:t>Name:  ______________</w:t>
      </w:r>
      <w:r w:rsidR="00500D08">
        <w:rPr>
          <w:sz w:val="36"/>
          <w:szCs w:val="36"/>
        </w:rPr>
        <w:tab/>
      </w:r>
      <w:r w:rsidR="00500D08">
        <w:rPr>
          <w:sz w:val="36"/>
          <w:szCs w:val="36"/>
        </w:rPr>
        <w:tab/>
      </w:r>
      <w:r w:rsidR="00500D08">
        <w:rPr>
          <w:sz w:val="36"/>
          <w:szCs w:val="36"/>
        </w:rPr>
        <w:tab/>
      </w:r>
      <w:r w:rsidR="00500D08">
        <w:rPr>
          <w:sz w:val="36"/>
          <w:szCs w:val="36"/>
        </w:rPr>
        <w:tab/>
      </w:r>
      <w:r w:rsidR="00500D08">
        <w:rPr>
          <w:sz w:val="36"/>
          <w:szCs w:val="36"/>
        </w:rPr>
        <w:tab/>
      </w:r>
    </w:p>
    <w:p w14:paraId="1E3BC721" w14:textId="77777777" w:rsidR="00013CDD" w:rsidRDefault="003E0A36">
      <w:r>
        <w:t>Feedback</w:t>
      </w:r>
    </w:p>
    <w:p w14:paraId="7652F82E" w14:textId="77777777" w:rsidR="006F5CC5" w:rsidRPr="00013CDD" w:rsidRDefault="006F5CC5" w:rsidP="00013CDD"/>
    <w:sectPr w:rsidR="006F5CC5" w:rsidRPr="00013CDD" w:rsidSect="00822B7F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CDD"/>
    <w:rsid w:val="00037ACA"/>
    <w:rsid w:val="00210033"/>
    <w:rsid w:val="002D0263"/>
    <w:rsid w:val="0032165D"/>
    <w:rsid w:val="00395617"/>
    <w:rsid w:val="003E0A36"/>
    <w:rsid w:val="003E5D44"/>
    <w:rsid w:val="004B4F85"/>
    <w:rsid w:val="00500D08"/>
    <w:rsid w:val="00616FE4"/>
    <w:rsid w:val="006E0809"/>
    <w:rsid w:val="006F5CC5"/>
    <w:rsid w:val="007B2ABE"/>
    <w:rsid w:val="00822B7F"/>
    <w:rsid w:val="008F1886"/>
    <w:rsid w:val="00981460"/>
    <w:rsid w:val="009B1FCE"/>
    <w:rsid w:val="00A73BDF"/>
    <w:rsid w:val="00AB280A"/>
    <w:rsid w:val="00AD2F22"/>
    <w:rsid w:val="00CF4981"/>
    <w:rsid w:val="00D64CF1"/>
    <w:rsid w:val="00D7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B1A5B24"/>
  <w15:chartTrackingRefBased/>
  <w15:docId w15:val="{15B99638-939E-4D46-8A80-705328CF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92C9DEE10540A0FECA0CFB31EB67" ma:contentTypeVersion="0" ma:contentTypeDescription="Create a new document." ma:contentTypeScope="" ma:versionID="f97770cc37286baaf1e90aa1885de33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BCBB0C-2830-4651-BF54-D379BCD9A5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BC0F81-582D-469D-940E-DACF95454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AFC743-67DC-408C-B954-74550C0E973F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2024-08-09T14:54:00Z</dcterms:created>
  <dcterms:modified xsi:type="dcterms:W3CDTF">2024-08-09T14:54:00Z</dcterms:modified>
</cp:coreProperties>
</file>