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15pt;margin-top:-40.35pt;width:172.5pt;height:34.25pt;z-index:251639296;mso-width-relative:margin;mso-height-relative:margin">
            <v:textbox>
              <w:txbxContent>
                <w:p w:rsidR="007847F7" w:rsidRDefault="007847F7" w:rsidP="008B38DE">
                  <w:pPr>
                    <w:jc w:val="center"/>
                  </w:pPr>
                  <w:r>
                    <w:t>Task: Speaking Informally</w:t>
                  </w:r>
                </w:p>
                <w:p w:rsidR="007847F7" w:rsidRDefault="007847F7" w:rsidP="008B38DE">
                  <w:pPr>
                    <w:jc w:val="center"/>
                  </w:pPr>
                  <w:r>
                    <w:t>(</w:t>
                  </w:r>
                  <w:proofErr w:type="gramStart"/>
                  <w:r w:rsidR="008B38DE">
                    <w:t>class</w:t>
                  </w:r>
                  <w:proofErr w:type="gramEnd"/>
                  <w:r w:rsidR="008B38DE">
                    <w:t xml:space="preserve"> discussions</w:t>
                  </w:r>
                  <w:r>
                    <w:t>)</w:t>
                  </w:r>
                  <w:r w:rsidR="00DE2740">
                    <w:t xml:space="preserve">  </w:t>
                  </w:r>
                </w:p>
                <w:p w:rsidR="00DE2740" w:rsidRDefault="00DE2740" w:rsidP="00DE2740">
                  <w:pPr>
                    <w:ind w:left="0" w:firstLine="0"/>
                  </w:pPr>
                </w:p>
                <w:p w:rsidR="007847F7" w:rsidRDefault="007847F7" w:rsidP="00734A1A"/>
                <w:p w:rsidR="007847F7" w:rsidRPr="00734A1A" w:rsidRDefault="007847F7" w:rsidP="00734A1A"/>
              </w:txbxContent>
            </v:textbox>
          </v:shape>
        </w:pict>
      </w:r>
    </w:p>
    <w:p w:rsidR="00D75448" w:rsidRDefault="00CC7A66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847F7" w:rsidRDefault="007847F7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847F7" w:rsidRDefault="007847F7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847F7" w:rsidRDefault="007847F7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4pt;z-index:251652608;mso-width-relative:margin;mso-height-relative:margin">
            <v:textbox>
              <w:txbxContent>
                <w:p w:rsidR="007847F7" w:rsidRDefault="007847F7" w:rsidP="0011284E">
                  <w:pPr>
                    <w:ind w:left="360"/>
                  </w:pPr>
                  <w:r>
                    <w:t xml:space="preserve">Use language and conventions to construct message </w:t>
                  </w:r>
                </w:p>
                <w:p w:rsidR="007847F7" w:rsidRPr="0011284E" w:rsidRDefault="007847F7" w:rsidP="0011284E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847F7" w:rsidRPr="00734A1A" w:rsidRDefault="007847F7" w:rsidP="006D0699">
                  <w:pPr>
                    <w:ind w:left="360"/>
                  </w:pPr>
                  <w:r>
                    <w:t>Revising for content and meaning (adding, deleting, substituting and deleting)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847F7" w:rsidRDefault="007847F7" w:rsidP="006D0699">
                  <w:pPr>
                    <w:ind w:left="360"/>
                  </w:pPr>
                  <w:r>
                    <w:t>Consider the task and find a topic</w:t>
                  </w:r>
                </w:p>
                <w:p w:rsidR="007847F7" w:rsidRDefault="007847F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34.8pt;z-index:251647488;mso-width-relative:margin;mso-height-relative:margin">
            <v:textbox>
              <w:txbxContent>
                <w:p w:rsidR="007847F7" w:rsidRDefault="007847F7" w:rsidP="006D0699">
                  <w:pPr>
                    <w:ind w:left="360"/>
                  </w:pPr>
                  <w:r>
                    <w:t>Activate prior knowledge and consider experiences</w:t>
                  </w:r>
                </w:p>
                <w:p w:rsidR="007847F7" w:rsidRDefault="007847F7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7847F7" w:rsidRDefault="007847F7" w:rsidP="006D0699">
                  <w:pPr>
                    <w:ind w:left="360"/>
                  </w:pPr>
                  <w:r>
                    <w:t>Revise for organization, word choice and flow when needed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847F7" w:rsidRDefault="007847F7" w:rsidP="006D0699">
                  <w:pPr>
                    <w:ind w:left="360"/>
                  </w:pPr>
                  <w:r>
                    <w:t>Experiment with language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65pt;width:223.45pt;height:24.85pt;z-index:251660800;mso-width-relative:margin;mso-height-relative:margin">
            <v:textbox>
              <w:txbxContent>
                <w:p w:rsidR="007847F7" w:rsidRDefault="007847F7" w:rsidP="006D0699">
                  <w:pPr>
                    <w:ind w:left="360"/>
                  </w:pPr>
                  <w:r>
                    <w:t>Conferring with peers, teacher and others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4pt;margin-top:.55pt;width:236.45pt;height:21.4pt;z-index:251654656;mso-height-percent:200;mso-height-percent:200;mso-width-relative:margin;mso-height-relative:margin">
            <v:textbox style="mso-fit-shape-to-text:t">
              <w:txbxContent>
                <w:p w:rsidR="007847F7" w:rsidRPr="0011284E" w:rsidRDefault="007847F7" w:rsidP="0011284E">
                  <w:pPr>
                    <w:ind w:left="0" w:firstLine="0"/>
                  </w:pPr>
                  <w:r>
                    <w:t>Confer with others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8pt;margin-top:12.6pt;width:218.5pt;height:30.15pt;z-index:251648512;mso-width-relative:margin;mso-height-relative:margin">
            <v:textbox>
              <w:txbxContent>
                <w:p w:rsidR="007847F7" w:rsidRDefault="007847F7" w:rsidP="006D0699">
                  <w:pPr>
                    <w:ind w:left="360"/>
                  </w:pPr>
                  <w:r>
                    <w:t>Consider purpose and 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2.55pt;width:237.3pt;height:37.15pt;z-index:251655680;mso-width-relative:margin;mso-height-relative:margin">
            <v:textbox>
              <w:txbxContent>
                <w:p w:rsidR="007847F7" w:rsidRDefault="007847F7" w:rsidP="006D0699">
                  <w:pPr>
                    <w:ind w:left="360"/>
                  </w:pPr>
                  <w:r>
                    <w:t>Reflecting, clarifying, self-monitoring, self-correcting and using fix-up strategies</w:t>
                  </w:r>
                </w:p>
                <w:p w:rsidR="007847F7" w:rsidRDefault="007847F7"/>
              </w:txbxContent>
            </v:textbox>
          </v:shape>
        </w:pict>
      </w: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5.75pt;width:224.25pt;height:28pt;z-index:251661824;mso-width-relative:margin;mso-height-relative:margin">
            <v:textbox>
              <w:txbxContent>
                <w:p w:rsidR="007847F7" w:rsidRDefault="007847F7" w:rsidP="006D0699">
                  <w:pPr>
                    <w:ind w:left="360"/>
                  </w:pPr>
                  <w:r>
                    <w:t>Sharing, reflecting, and considering feedback</w:t>
                  </w:r>
                </w:p>
                <w:p w:rsidR="007847F7" w:rsidRDefault="007847F7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28.4pt;z-index:251649536;mso-width-relative:margin;mso-height-relative:margin">
            <v:textbox>
              <w:txbxContent>
                <w:p w:rsidR="007847F7" w:rsidRPr="00734A1A" w:rsidRDefault="007847F7" w:rsidP="00734A1A">
                  <w:pPr>
                    <w:ind w:left="0" w:firstLine="0"/>
                  </w:pPr>
                  <w:r>
                    <w:t>Generate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3.8pt;width:218.5pt;height:26.55pt;z-index:251650560;mso-width-relative:margin;mso-height-relative:margin">
            <v:textbox>
              <w:txbxContent>
                <w:p w:rsidR="007847F7" w:rsidRDefault="007847F7" w:rsidP="006D0699">
                  <w:pPr>
                    <w:ind w:left="360"/>
                  </w:pPr>
                  <w:r>
                    <w:t>Collect and focus ideas and information</w:t>
                  </w:r>
                </w:p>
                <w:p w:rsidR="007847F7" w:rsidRDefault="007847F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75pt;margin-top:9.6pt;width:258.05pt;height:138.25pt;z-index:251673088;mso-width-percent:400;mso-width-percent:400;mso-width-relative:margin;mso-height-relative:margin">
            <v:textbox>
              <w:txbxContent>
                <w:p w:rsidR="007847F7" w:rsidRDefault="007847F7" w:rsidP="006D0699">
                  <w:pPr>
                    <w:ind w:left="360"/>
                  </w:pPr>
                  <w:r>
                    <w:t>Vocabulary – audience, purpose (why), clearly,  audibly, carefully, message, reflect, retell, topic, complete sentences, experiences, preferences, questions, conclusions, expression</w:t>
                  </w:r>
                </w:p>
                <w:p w:rsidR="007847F7" w:rsidRDefault="007847F7" w:rsidP="006D0699">
                  <w:pPr>
                    <w:ind w:left="360"/>
                  </w:pPr>
                  <w:r>
                    <w:t>How tos – collect thoughts, share with a partner/group effectively, give constructive and timely feedback, listen actively, stay on topic, answer in complete sentences, knowing when to speak and when to listen</w:t>
                  </w:r>
                </w:p>
                <w:p w:rsidR="007847F7" w:rsidRDefault="007847F7" w:rsidP="006D0699">
                  <w:pPr>
                    <w:ind w:left="360"/>
                  </w:pPr>
                </w:p>
                <w:p w:rsidR="007847F7" w:rsidRDefault="007847F7"/>
                <w:p w:rsidR="007847F7" w:rsidRDefault="007847F7"/>
              </w:txbxContent>
            </v:textbox>
          </v:shape>
        </w:pict>
      </w: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5pt;margin-top:.7pt;width:258.2pt;height:133.35pt;z-index:251674112;mso-width-percent:400;mso-width-percent:400;mso-width-relative:margin;mso-height-relative:margin">
            <v:textbox>
              <w:txbxContent>
                <w:p w:rsidR="007847F7" w:rsidRDefault="007847F7" w:rsidP="009B37C5">
                  <w:pPr>
                    <w:numPr>
                      <w:ilvl w:val="0"/>
                      <w:numId w:val="1"/>
                    </w:numPr>
                  </w:pPr>
                  <w:r>
                    <w:t>That you speak for different reasons</w:t>
                  </w:r>
                </w:p>
                <w:p w:rsidR="007847F7" w:rsidRDefault="007847F7" w:rsidP="009B37C5">
                  <w:pPr>
                    <w:numPr>
                      <w:ilvl w:val="0"/>
                      <w:numId w:val="1"/>
                    </w:numPr>
                  </w:pPr>
                  <w:r>
                    <w:t>That listening and speaking are connected</w:t>
                  </w:r>
                </w:p>
                <w:p w:rsidR="007847F7" w:rsidRDefault="007847F7" w:rsidP="009B37C5">
                  <w:pPr>
                    <w:numPr>
                      <w:ilvl w:val="0"/>
                      <w:numId w:val="1"/>
                    </w:numPr>
                  </w:pPr>
                  <w:r>
                    <w:t>That respectful listening and speaking behaviors are important</w:t>
                  </w:r>
                </w:p>
                <w:p w:rsidR="007847F7" w:rsidRDefault="007847F7" w:rsidP="009B37C5">
                  <w:pPr>
                    <w:numPr>
                      <w:ilvl w:val="0"/>
                      <w:numId w:val="1"/>
                    </w:numPr>
                  </w:pPr>
                  <w:r>
                    <w:t>That questioning, retelling, and concluding enhance understanding</w:t>
                  </w:r>
                </w:p>
                <w:p w:rsidR="00BC2ACF" w:rsidRPr="00BC2ACF" w:rsidRDefault="00BC2ACF" w:rsidP="009B37C5">
                  <w:pPr>
                    <w:numPr>
                      <w:ilvl w:val="0"/>
                      <w:numId w:val="1"/>
                    </w:numPr>
                    <w:rPr>
                      <w:highlight w:val="yellow"/>
                    </w:rPr>
                  </w:pPr>
                  <w:r w:rsidRPr="00BC2ACF">
                    <w:rPr>
                      <w:highlight w:val="yellow"/>
                    </w:rPr>
                    <w:t xml:space="preserve">A message is understood better when a speaker speaks clearly, audibly, sequentially, and with expression.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127ABB" w:rsidRDefault="00127ABB" w:rsidP="00D75448">
      <w:pPr>
        <w:ind w:left="0" w:firstLine="0"/>
        <w:rPr>
          <w:u w:val="single"/>
        </w:rPr>
      </w:pPr>
    </w:p>
    <w:p w:rsidR="00127ABB" w:rsidRDefault="00127ABB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C7A66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3.95pt;margin-top:9.75pt;width:283.85pt;height:114.75pt;z-index:251676160;mso-width-relative:margin;mso-height-relative:margin">
            <v:textbox>
              <w:txbxContent>
                <w:p w:rsidR="007847F7" w:rsidRDefault="007847F7" w:rsidP="009B37C5">
                  <w:pPr>
                    <w:numPr>
                      <w:ilvl w:val="0"/>
                      <w:numId w:val="3"/>
                    </w:numPr>
                  </w:pPr>
                  <w:r>
                    <w:t>Why do we speak?</w:t>
                  </w:r>
                </w:p>
                <w:p w:rsidR="007847F7" w:rsidRDefault="007847F7" w:rsidP="009B37C5">
                  <w:pPr>
                    <w:numPr>
                      <w:ilvl w:val="0"/>
                      <w:numId w:val="3"/>
                    </w:numPr>
                  </w:pPr>
                  <w:r>
                    <w:t>How does what I say affect how I say it?</w:t>
                  </w:r>
                </w:p>
                <w:p w:rsidR="007847F7" w:rsidRDefault="007847F7" w:rsidP="009B37C5">
                  <w:pPr>
                    <w:numPr>
                      <w:ilvl w:val="0"/>
                      <w:numId w:val="3"/>
                    </w:numPr>
                  </w:pPr>
                  <w:r>
                    <w:t>How are listening and speaking related?</w:t>
                  </w:r>
                </w:p>
                <w:p w:rsidR="00C35610" w:rsidRDefault="00C35610" w:rsidP="009B37C5">
                  <w:pPr>
                    <w:numPr>
                      <w:ilvl w:val="0"/>
                      <w:numId w:val="3"/>
                    </w:numPr>
                  </w:pPr>
                  <w:r>
                    <w:t>What are respectful listening and speaking behaviors?</w:t>
                  </w:r>
                </w:p>
                <w:p w:rsidR="007847F7" w:rsidRDefault="007847F7" w:rsidP="009B37C5">
                  <w:pPr>
                    <w:numPr>
                      <w:ilvl w:val="0"/>
                      <w:numId w:val="3"/>
                    </w:numPr>
                  </w:pPr>
                  <w:r>
                    <w:t>How do we get better</w:t>
                  </w:r>
                  <w:r w:rsidR="00C35610">
                    <w:t xml:space="preserve"> at speaking and listening</w:t>
                  </w:r>
                  <w:r>
                    <w:t>?</w:t>
                  </w:r>
                </w:p>
                <w:p w:rsidR="00BC2ACF" w:rsidRPr="00BC2ACF" w:rsidRDefault="00BC2ACF" w:rsidP="009B37C5">
                  <w:pPr>
                    <w:numPr>
                      <w:ilvl w:val="0"/>
                      <w:numId w:val="3"/>
                    </w:numPr>
                    <w:rPr>
                      <w:highlight w:val="yellow"/>
                    </w:rPr>
                  </w:pPr>
                  <w:r w:rsidRPr="00BC2ACF">
                    <w:rPr>
                      <w:highlight w:val="yellow"/>
                    </w:rPr>
                    <w:t xml:space="preserve">Why is it important to </w:t>
                  </w:r>
                  <w:r>
                    <w:rPr>
                      <w:highlight w:val="yellow"/>
                    </w:rPr>
                    <w:t>think before I speak</w:t>
                  </w:r>
                  <w:r w:rsidRPr="00BC2ACF">
                    <w:rPr>
                      <w:highlight w:val="yellow"/>
                    </w:rPr>
                    <w:t>?</w:t>
                  </w:r>
                </w:p>
                <w:p w:rsidR="00BC2ACF" w:rsidRPr="00BC2ACF" w:rsidRDefault="00BC2ACF" w:rsidP="009B37C5">
                  <w:pPr>
                    <w:numPr>
                      <w:ilvl w:val="0"/>
                      <w:numId w:val="3"/>
                    </w:numPr>
                    <w:rPr>
                      <w:highlight w:val="yellow"/>
                    </w:rPr>
                  </w:pPr>
                  <w:r w:rsidRPr="00BC2ACF">
                    <w:rPr>
                      <w:highlight w:val="yellow"/>
                    </w:rPr>
                    <w:t>Why is sequence important?</w:t>
                  </w:r>
                </w:p>
                <w:p w:rsidR="007847F7" w:rsidRDefault="007847F7" w:rsidP="009B37C5">
                  <w:pPr>
                    <w:ind w:left="36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14.65pt;margin-top:.85pt;width:375.85pt;height:112.55pt;z-index:251675136;mso-width-relative:margin;mso-height-relative:margin">
            <v:textbox>
              <w:txbxContent>
                <w:p w:rsidR="007847F7" w:rsidRDefault="007847F7" w:rsidP="009B37C5">
                  <w:pPr>
                    <w:numPr>
                      <w:ilvl w:val="0"/>
                      <w:numId w:val="2"/>
                    </w:numPr>
                  </w:pPr>
                  <w:r>
                    <w:t>Watch speakers</w:t>
                  </w:r>
                </w:p>
                <w:p w:rsidR="007847F7" w:rsidRDefault="007847F7" w:rsidP="009B37C5">
                  <w:pPr>
                    <w:numPr>
                      <w:ilvl w:val="0"/>
                      <w:numId w:val="2"/>
                    </w:numPr>
                  </w:pPr>
                  <w:r>
                    <w:t>Brainstorm good speaking techniques</w:t>
                  </w:r>
                </w:p>
                <w:p w:rsidR="007847F7" w:rsidRDefault="007847F7" w:rsidP="009B37C5">
                  <w:pPr>
                    <w:numPr>
                      <w:ilvl w:val="0"/>
                      <w:numId w:val="2"/>
                    </w:numPr>
                  </w:pPr>
                  <w:r>
                    <w:t>Explain audience and purpose for speaking (explain listening task)</w:t>
                  </w:r>
                </w:p>
                <w:p w:rsidR="007847F7" w:rsidRDefault="007847F7" w:rsidP="009B37C5">
                  <w:pPr>
                    <w:numPr>
                      <w:ilvl w:val="0"/>
                      <w:numId w:val="2"/>
                    </w:numPr>
                  </w:pPr>
                  <w:r>
                    <w:t>Generate ideas (prop, etc.)</w:t>
                  </w:r>
                </w:p>
                <w:p w:rsidR="007847F7" w:rsidRDefault="007847F7" w:rsidP="009B37C5">
                  <w:pPr>
                    <w:numPr>
                      <w:ilvl w:val="0"/>
                      <w:numId w:val="2"/>
                    </w:numPr>
                  </w:pPr>
                  <w:r>
                    <w:t xml:space="preserve">Focus </w:t>
                  </w:r>
                  <w:r w:rsidR="00C35610">
                    <w:t>on topic</w:t>
                  </w:r>
                </w:p>
                <w:p w:rsidR="007847F7" w:rsidRDefault="007847F7" w:rsidP="009B37C5">
                  <w:pPr>
                    <w:numPr>
                      <w:ilvl w:val="0"/>
                      <w:numId w:val="2"/>
                    </w:numPr>
                  </w:pPr>
                  <w:r>
                    <w:t>Practice with a partner</w:t>
                  </w:r>
                  <w:r w:rsidR="00C35610">
                    <w:t>/group</w:t>
                  </w:r>
                </w:p>
                <w:p w:rsidR="007847F7" w:rsidRDefault="007847F7" w:rsidP="009B37C5">
                  <w:pPr>
                    <w:numPr>
                      <w:ilvl w:val="0"/>
                      <w:numId w:val="2"/>
                    </w:numPr>
                  </w:pPr>
                  <w:r>
                    <w:t>Reflect with partner</w:t>
                  </w:r>
                  <w:r w:rsidR="00C35610">
                    <w:t>/group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Pr="00BC2ACF" w:rsidRDefault="009C1EEF" w:rsidP="00D75448">
      <w:pPr>
        <w:ind w:left="0" w:firstLine="0"/>
        <w:rPr>
          <w:b/>
        </w:rPr>
      </w:pPr>
    </w:p>
    <w:p w:rsidR="00D75448" w:rsidRPr="00BC2ACF" w:rsidRDefault="00D75448" w:rsidP="00D75448">
      <w:pPr>
        <w:ind w:left="0" w:firstLine="0"/>
        <w:rPr>
          <w:b/>
        </w:rPr>
      </w:pPr>
      <w:r w:rsidRPr="00BC2ACF">
        <w:rPr>
          <w:b/>
        </w:rPr>
        <w:t xml:space="preserve">                                                                                                                                            </w:t>
      </w:r>
      <w:r w:rsidR="009C1EEF" w:rsidRPr="00BC2ACF">
        <w:rPr>
          <w:b/>
        </w:rPr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C7A66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7847F7" w:rsidRDefault="007847F7">
                  <w:r>
                    <w:t>AR1.1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7847F7" w:rsidRDefault="007847F7">
                  <w:r>
                    <w:t>CC1.1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7847F7" w:rsidRDefault="007847F7">
                  <w:r>
                    <w:t>AR1.2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7847F7" w:rsidRDefault="007847F7">
                  <w:r>
                    <w:t>CC1.3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7847F7" w:rsidRDefault="007847F7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7847F7" w:rsidRDefault="007847F7">
                  <w:r>
                    <w:t>CR1.1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C7A66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7847F7" w:rsidRDefault="007847F7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7847F7" w:rsidRDefault="007847F7">
                  <w:r>
                    <w:t>CR1.3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4E9"/>
    <w:multiLevelType w:val="hybridMultilevel"/>
    <w:tmpl w:val="07DAA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79186A"/>
    <w:multiLevelType w:val="hybridMultilevel"/>
    <w:tmpl w:val="9FCCF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D1AD2"/>
    <w:multiLevelType w:val="hybridMultilevel"/>
    <w:tmpl w:val="5DB67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1284E"/>
    <w:rsid w:val="00127ABB"/>
    <w:rsid w:val="002B31A7"/>
    <w:rsid w:val="003F1D45"/>
    <w:rsid w:val="0046544F"/>
    <w:rsid w:val="00546C07"/>
    <w:rsid w:val="0056063F"/>
    <w:rsid w:val="00673AAF"/>
    <w:rsid w:val="006D0699"/>
    <w:rsid w:val="00734A1A"/>
    <w:rsid w:val="007847F7"/>
    <w:rsid w:val="008B38DE"/>
    <w:rsid w:val="009B37C5"/>
    <w:rsid w:val="009C1EEF"/>
    <w:rsid w:val="00A87742"/>
    <w:rsid w:val="00BC2ACF"/>
    <w:rsid w:val="00C35610"/>
    <w:rsid w:val="00CC7A66"/>
    <w:rsid w:val="00D503C8"/>
    <w:rsid w:val="00D75448"/>
    <w:rsid w:val="00D7758B"/>
    <w:rsid w:val="00D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FA5ED-3846-4D54-BB3D-A17A3CE57D97}"/>
</file>

<file path=customXml/itemProps2.xml><?xml version="1.0" encoding="utf-8"?>
<ds:datastoreItem xmlns:ds="http://schemas.openxmlformats.org/officeDocument/2006/customXml" ds:itemID="{170E070C-0F82-40CC-878D-73760D230152}"/>
</file>

<file path=customXml/itemProps3.xml><?xml version="1.0" encoding="utf-8"?>
<ds:datastoreItem xmlns:ds="http://schemas.openxmlformats.org/officeDocument/2006/customXml" ds:itemID="{F6802C65-8CD1-41EE-89B2-515C5329F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ru593</cp:lastModifiedBy>
  <cp:revision>2</cp:revision>
  <dcterms:created xsi:type="dcterms:W3CDTF">2012-05-22T16:49:00Z</dcterms:created>
  <dcterms:modified xsi:type="dcterms:W3CDTF">2012-05-22T16:49:00Z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