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949"/>
        <w:tblW w:w="0" w:type="auto"/>
        <w:tblLook w:val="04A0"/>
      </w:tblPr>
      <w:tblGrid>
        <w:gridCol w:w="1892"/>
        <w:gridCol w:w="1893"/>
        <w:gridCol w:w="1853"/>
        <w:gridCol w:w="1935"/>
        <w:gridCol w:w="1885"/>
        <w:gridCol w:w="1953"/>
        <w:gridCol w:w="1765"/>
      </w:tblGrid>
      <w:tr w:rsidR="00E760B4" w:rsidTr="00E760B4">
        <w:tc>
          <w:tcPr>
            <w:tcW w:w="1892" w:type="dxa"/>
          </w:tcPr>
          <w:p w:rsidR="00E760B4" w:rsidRPr="00E760B4" w:rsidRDefault="00E760B4" w:rsidP="00E760B4">
            <w:pPr>
              <w:rPr>
                <w:sz w:val="28"/>
                <w:szCs w:val="28"/>
              </w:rPr>
            </w:pPr>
            <w:r w:rsidRPr="00E760B4">
              <w:rPr>
                <w:sz w:val="28"/>
                <w:szCs w:val="28"/>
              </w:rPr>
              <w:t>What do I know?</w:t>
            </w:r>
          </w:p>
        </w:tc>
        <w:tc>
          <w:tcPr>
            <w:tcW w:w="1893" w:type="dxa"/>
          </w:tcPr>
          <w:p w:rsidR="00E760B4" w:rsidRPr="00E760B4" w:rsidRDefault="00E760B4" w:rsidP="00E760B4">
            <w:pPr>
              <w:rPr>
                <w:sz w:val="28"/>
                <w:szCs w:val="28"/>
              </w:rPr>
            </w:pPr>
            <w:r w:rsidRPr="00E760B4">
              <w:rPr>
                <w:sz w:val="28"/>
                <w:szCs w:val="28"/>
              </w:rPr>
              <w:t>What do I want to know?</w:t>
            </w:r>
          </w:p>
        </w:tc>
        <w:tc>
          <w:tcPr>
            <w:tcW w:w="1853" w:type="dxa"/>
          </w:tcPr>
          <w:p w:rsidR="00E760B4" w:rsidRPr="00E760B4" w:rsidRDefault="00E760B4" w:rsidP="00E760B4">
            <w:pPr>
              <w:rPr>
                <w:sz w:val="28"/>
                <w:szCs w:val="28"/>
              </w:rPr>
            </w:pPr>
            <w:r w:rsidRPr="00E760B4">
              <w:rPr>
                <w:sz w:val="28"/>
                <w:szCs w:val="28"/>
              </w:rPr>
              <w:t>How do I find out?</w:t>
            </w:r>
          </w:p>
        </w:tc>
        <w:tc>
          <w:tcPr>
            <w:tcW w:w="1935" w:type="dxa"/>
          </w:tcPr>
          <w:p w:rsidR="00E760B4" w:rsidRPr="00E760B4" w:rsidRDefault="00E760B4" w:rsidP="00E760B4">
            <w:pPr>
              <w:rPr>
                <w:sz w:val="28"/>
                <w:szCs w:val="28"/>
              </w:rPr>
            </w:pPr>
            <w:r w:rsidRPr="00E760B4">
              <w:rPr>
                <w:sz w:val="28"/>
                <w:szCs w:val="28"/>
              </w:rPr>
              <w:t>What have I learned?</w:t>
            </w:r>
          </w:p>
        </w:tc>
        <w:tc>
          <w:tcPr>
            <w:tcW w:w="1885" w:type="dxa"/>
          </w:tcPr>
          <w:p w:rsidR="00E760B4" w:rsidRPr="00E760B4" w:rsidRDefault="00E760B4" w:rsidP="00E760B4">
            <w:pPr>
              <w:rPr>
                <w:sz w:val="28"/>
                <w:szCs w:val="28"/>
              </w:rPr>
            </w:pPr>
            <w:r w:rsidRPr="00E760B4">
              <w:rPr>
                <w:sz w:val="28"/>
                <w:szCs w:val="28"/>
              </w:rPr>
              <w:t>What action will I take?</w:t>
            </w:r>
          </w:p>
        </w:tc>
        <w:tc>
          <w:tcPr>
            <w:tcW w:w="1953" w:type="dxa"/>
          </w:tcPr>
          <w:p w:rsidR="00E760B4" w:rsidRPr="00E760B4" w:rsidRDefault="00E760B4" w:rsidP="00E760B4">
            <w:pPr>
              <w:rPr>
                <w:sz w:val="28"/>
                <w:szCs w:val="28"/>
              </w:rPr>
            </w:pPr>
            <w:r w:rsidRPr="00E760B4">
              <w:rPr>
                <w:sz w:val="28"/>
                <w:szCs w:val="28"/>
              </w:rPr>
              <w:t>What new questions do I have?</w:t>
            </w:r>
          </w:p>
        </w:tc>
        <w:tc>
          <w:tcPr>
            <w:tcW w:w="1765" w:type="dxa"/>
          </w:tcPr>
          <w:p w:rsidR="00E760B4" w:rsidRPr="00E760B4" w:rsidRDefault="00E760B4" w:rsidP="00E760B4">
            <w:pPr>
              <w:rPr>
                <w:sz w:val="28"/>
                <w:szCs w:val="28"/>
              </w:rPr>
            </w:pPr>
            <w:r w:rsidRPr="00E760B4">
              <w:rPr>
                <w:sz w:val="28"/>
                <w:szCs w:val="28"/>
              </w:rPr>
              <w:t>What tools will I use?</w:t>
            </w:r>
          </w:p>
        </w:tc>
      </w:tr>
      <w:tr w:rsidR="00E760B4" w:rsidTr="00E760B4">
        <w:tc>
          <w:tcPr>
            <w:tcW w:w="1892" w:type="dxa"/>
          </w:tcPr>
          <w:p w:rsidR="00E760B4" w:rsidRDefault="00E760B4" w:rsidP="00E760B4"/>
          <w:p w:rsidR="00E760B4" w:rsidRDefault="00E760B4" w:rsidP="00E760B4"/>
          <w:p w:rsidR="00E760B4" w:rsidRDefault="00E760B4" w:rsidP="00E760B4"/>
          <w:p w:rsidR="00E760B4" w:rsidRDefault="00E760B4" w:rsidP="00E760B4"/>
          <w:p w:rsidR="00E760B4" w:rsidRDefault="00E760B4" w:rsidP="00E760B4"/>
          <w:p w:rsidR="00E760B4" w:rsidRDefault="00E760B4" w:rsidP="00E760B4"/>
          <w:p w:rsidR="00E760B4" w:rsidRDefault="00E760B4" w:rsidP="00E760B4"/>
          <w:p w:rsidR="00E760B4" w:rsidRDefault="00E760B4" w:rsidP="00E760B4"/>
          <w:p w:rsidR="00E760B4" w:rsidRDefault="00E760B4" w:rsidP="00E760B4"/>
          <w:p w:rsidR="00E760B4" w:rsidRDefault="00E760B4" w:rsidP="00E760B4"/>
          <w:p w:rsidR="00E760B4" w:rsidRDefault="00E760B4" w:rsidP="00E760B4"/>
          <w:p w:rsidR="00E760B4" w:rsidRDefault="00E760B4" w:rsidP="00E760B4"/>
          <w:p w:rsidR="00E760B4" w:rsidRDefault="00E760B4" w:rsidP="00E760B4"/>
          <w:p w:rsidR="00E760B4" w:rsidRDefault="00E760B4" w:rsidP="00E760B4"/>
          <w:p w:rsidR="00E760B4" w:rsidRDefault="00E760B4" w:rsidP="00E760B4"/>
          <w:p w:rsidR="00E760B4" w:rsidRDefault="00E760B4" w:rsidP="00E760B4"/>
          <w:p w:rsidR="00E760B4" w:rsidRDefault="00E760B4" w:rsidP="00E760B4"/>
          <w:p w:rsidR="00E760B4" w:rsidRDefault="00E760B4" w:rsidP="00E760B4"/>
          <w:p w:rsidR="00E760B4" w:rsidRDefault="00E760B4" w:rsidP="00E760B4"/>
          <w:p w:rsidR="00E760B4" w:rsidRDefault="00E760B4" w:rsidP="00E760B4"/>
          <w:p w:rsidR="00E760B4" w:rsidRDefault="00E760B4" w:rsidP="00E760B4"/>
          <w:p w:rsidR="00E760B4" w:rsidRDefault="00E760B4" w:rsidP="00E760B4"/>
          <w:p w:rsidR="00E760B4" w:rsidRDefault="00E760B4" w:rsidP="00E760B4"/>
          <w:p w:rsidR="00E760B4" w:rsidRDefault="00E760B4" w:rsidP="00E760B4"/>
          <w:p w:rsidR="00E760B4" w:rsidRDefault="00E760B4" w:rsidP="00E760B4"/>
          <w:p w:rsidR="00E760B4" w:rsidRDefault="00E760B4" w:rsidP="00E760B4"/>
          <w:p w:rsidR="00E760B4" w:rsidRDefault="00E760B4" w:rsidP="00E760B4"/>
        </w:tc>
        <w:tc>
          <w:tcPr>
            <w:tcW w:w="1893" w:type="dxa"/>
          </w:tcPr>
          <w:p w:rsidR="00E760B4" w:rsidRDefault="00E760B4" w:rsidP="00E760B4"/>
        </w:tc>
        <w:tc>
          <w:tcPr>
            <w:tcW w:w="1853" w:type="dxa"/>
          </w:tcPr>
          <w:p w:rsidR="00E760B4" w:rsidRDefault="00E760B4" w:rsidP="00E760B4"/>
        </w:tc>
        <w:tc>
          <w:tcPr>
            <w:tcW w:w="1935" w:type="dxa"/>
          </w:tcPr>
          <w:p w:rsidR="00E760B4" w:rsidRDefault="00E760B4" w:rsidP="00E760B4"/>
        </w:tc>
        <w:tc>
          <w:tcPr>
            <w:tcW w:w="1885" w:type="dxa"/>
          </w:tcPr>
          <w:p w:rsidR="00E760B4" w:rsidRDefault="00E760B4" w:rsidP="00E760B4"/>
        </w:tc>
        <w:tc>
          <w:tcPr>
            <w:tcW w:w="1953" w:type="dxa"/>
          </w:tcPr>
          <w:p w:rsidR="00E760B4" w:rsidRDefault="00E760B4" w:rsidP="00E760B4"/>
        </w:tc>
        <w:tc>
          <w:tcPr>
            <w:tcW w:w="1765" w:type="dxa"/>
          </w:tcPr>
          <w:p w:rsidR="00E760B4" w:rsidRDefault="00E760B4" w:rsidP="00E760B4"/>
        </w:tc>
      </w:tr>
    </w:tbl>
    <w:p w:rsidR="0042690F" w:rsidRPr="00E760B4" w:rsidRDefault="00E760B4" w:rsidP="00E760B4">
      <w:pPr>
        <w:jc w:val="center"/>
        <w:rPr>
          <w:sz w:val="32"/>
          <w:szCs w:val="32"/>
        </w:rPr>
      </w:pPr>
      <w:r>
        <w:rPr>
          <w:sz w:val="32"/>
          <w:szCs w:val="32"/>
        </w:rPr>
        <w:t>Inquiry Thinking</w:t>
      </w:r>
    </w:p>
    <w:sectPr w:rsidR="0042690F" w:rsidRPr="00E760B4" w:rsidSect="00E760B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0B4" w:rsidRDefault="00E760B4" w:rsidP="00E760B4">
      <w:pPr>
        <w:spacing w:after="0" w:line="240" w:lineRule="auto"/>
      </w:pPr>
      <w:r>
        <w:separator/>
      </w:r>
    </w:p>
  </w:endnote>
  <w:endnote w:type="continuationSeparator" w:id="0">
    <w:p w:rsidR="00E760B4" w:rsidRDefault="00E760B4" w:rsidP="00E76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0B4" w:rsidRDefault="00E760B4" w:rsidP="00E760B4">
      <w:pPr>
        <w:spacing w:after="0" w:line="240" w:lineRule="auto"/>
      </w:pPr>
      <w:r>
        <w:separator/>
      </w:r>
    </w:p>
  </w:footnote>
  <w:footnote w:type="continuationSeparator" w:id="0">
    <w:p w:rsidR="00E760B4" w:rsidRDefault="00E760B4" w:rsidP="00E760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60B4"/>
    <w:rsid w:val="0042690F"/>
    <w:rsid w:val="00E76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9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6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76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60B4"/>
  </w:style>
  <w:style w:type="paragraph" w:styleId="Footer">
    <w:name w:val="footer"/>
    <w:basedOn w:val="Normal"/>
    <w:link w:val="FooterChar"/>
    <w:uiPriority w:val="99"/>
    <w:semiHidden/>
    <w:unhideWhenUsed/>
    <w:rsid w:val="00E76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60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4353EE-54E7-4C69-B3B2-C85F1964D2B7}"/>
</file>

<file path=customXml/itemProps2.xml><?xml version="1.0" encoding="utf-8"?>
<ds:datastoreItem xmlns:ds="http://schemas.openxmlformats.org/officeDocument/2006/customXml" ds:itemID="{E8AFB3EB-93EA-45B3-9280-D73D6506D288}"/>
</file>

<file path=customXml/itemProps3.xml><?xml version="1.0" encoding="utf-8"?>
<ds:datastoreItem xmlns:ds="http://schemas.openxmlformats.org/officeDocument/2006/customXml" ds:itemID="{59544380-52B5-4D06-86B7-02A7AB1ECE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179</Characters>
  <Application>Microsoft Office Word</Application>
  <DocSecurity>0</DocSecurity>
  <Lines>1</Lines>
  <Paragraphs>1</Paragraphs>
  <ScaleCrop>false</ScaleCrop>
  <Company>NESD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1</cp:revision>
  <dcterms:created xsi:type="dcterms:W3CDTF">2012-08-23T22:07:00Z</dcterms:created>
  <dcterms:modified xsi:type="dcterms:W3CDTF">2012-08-23T22:10:00Z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