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FF" w:rsidRPr="0069696D" w:rsidRDefault="0069696D" w:rsidP="0069696D">
      <w:pPr>
        <w:jc w:val="center"/>
        <w:rPr>
          <w:b/>
          <w:sz w:val="32"/>
          <w:szCs w:val="32"/>
          <w:lang w:val="en-CA"/>
        </w:rPr>
      </w:pPr>
      <w:r w:rsidRPr="0069696D">
        <w:rPr>
          <w:b/>
          <w:sz w:val="32"/>
          <w:szCs w:val="32"/>
          <w:lang w:val="en-CA"/>
        </w:rPr>
        <w:t>Analyzing and ranking</w:t>
      </w:r>
    </w:p>
    <w:p w:rsidR="0069696D" w:rsidRPr="0069696D" w:rsidRDefault="0069696D" w:rsidP="0069696D">
      <w:pPr>
        <w:rPr>
          <w:sz w:val="32"/>
          <w:szCs w:val="32"/>
          <w:lang w:val="en-CA"/>
        </w:rPr>
      </w:pPr>
      <w:r w:rsidRPr="0069696D">
        <w:rPr>
          <w:sz w:val="32"/>
          <w:szCs w:val="32"/>
          <w:lang w:val="en-CA"/>
        </w:rPr>
        <w:t xml:space="preserve">Ranking is an activity that requires students to analyze components of the concepts they are learning and then justify their reason for assigning the rankings. </w:t>
      </w:r>
    </w:p>
    <w:p w:rsidR="0069696D" w:rsidRPr="0069696D" w:rsidRDefault="0069696D" w:rsidP="0069696D">
      <w:pPr>
        <w:rPr>
          <w:b/>
          <w:sz w:val="32"/>
          <w:szCs w:val="32"/>
          <w:lang w:val="en-CA"/>
        </w:rPr>
      </w:pPr>
      <w:r w:rsidRPr="0069696D">
        <w:rPr>
          <w:b/>
          <w:sz w:val="32"/>
          <w:szCs w:val="32"/>
          <w:lang w:val="en-CA"/>
        </w:rPr>
        <w:t>How it works</w:t>
      </w:r>
    </w:p>
    <w:p w:rsidR="0069696D" w:rsidRPr="0069696D" w:rsidRDefault="0069696D" w:rsidP="0069696D">
      <w:pPr>
        <w:pStyle w:val="ListParagraph"/>
        <w:numPr>
          <w:ilvl w:val="0"/>
          <w:numId w:val="1"/>
        </w:numPr>
        <w:rPr>
          <w:sz w:val="32"/>
          <w:szCs w:val="32"/>
          <w:lang w:val="en-CA"/>
        </w:rPr>
      </w:pPr>
      <w:r w:rsidRPr="0069696D">
        <w:rPr>
          <w:sz w:val="32"/>
          <w:szCs w:val="32"/>
          <w:lang w:val="en-CA"/>
        </w:rPr>
        <w:t>Select items, concepts, steps, events, paragraphs or other things that can be ranked and analyzed within your unit or lesson.</w:t>
      </w:r>
    </w:p>
    <w:p w:rsidR="0069696D" w:rsidRPr="0069696D" w:rsidRDefault="0069696D" w:rsidP="0069696D">
      <w:pPr>
        <w:pStyle w:val="ListParagraph"/>
        <w:numPr>
          <w:ilvl w:val="0"/>
          <w:numId w:val="1"/>
        </w:numPr>
        <w:rPr>
          <w:sz w:val="32"/>
          <w:szCs w:val="32"/>
          <w:lang w:val="en-CA"/>
        </w:rPr>
      </w:pPr>
      <w:r w:rsidRPr="0069696D">
        <w:rPr>
          <w:sz w:val="32"/>
          <w:szCs w:val="32"/>
          <w:lang w:val="en-CA"/>
        </w:rPr>
        <w:t>Ask students to rank them according to specified criteria (</w:t>
      </w:r>
      <w:proofErr w:type="spellStart"/>
      <w:r w:rsidRPr="0069696D">
        <w:rPr>
          <w:sz w:val="32"/>
          <w:szCs w:val="32"/>
          <w:lang w:val="en-CA"/>
        </w:rPr>
        <w:t>ie</w:t>
      </w:r>
      <w:proofErr w:type="spellEnd"/>
      <w:r w:rsidRPr="0069696D">
        <w:rPr>
          <w:sz w:val="32"/>
          <w:szCs w:val="32"/>
          <w:lang w:val="en-CA"/>
        </w:rPr>
        <w:t>. Most influential, most descriptive, etc.).</w:t>
      </w:r>
    </w:p>
    <w:p w:rsidR="0069696D" w:rsidRPr="0069696D" w:rsidRDefault="0069696D" w:rsidP="0069696D">
      <w:pPr>
        <w:pStyle w:val="ListParagraph"/>
        <w:numPr>
          <w:ilvl w:val="0"/>
          <w:numId w:val="1"/>
        </w:numPr>
        <w:rPr>
          <w:sz w:val="32"/>
          <w:szCs w:val="32"/>
          <w:lang w:val="en-CA"/>
        </w:rPr>
      </w:pPr>
      <w:r w:rsidRPr="0069696D">
        <w:rPr>
          <w:sz w:val="32"/>
          <w:szCs w:val="32"/>
          <w:lang w:val="en-CA"/>
        </w:rPr>
        <w:t>Ask students to provide a justification for the way they chose to rank the concepts.</w:t>
      </w:r>
    </w:p>
    <w:p w:rsidR="0069696D" w:rsidRPr="0069696D" w:rsidRDefault="0069696D" w:rsidP="0069696D">
      <w:pPr>
        <w:pStyle w:val="ListParagraph"/>
        <w:numPr>
          <w:ilvl w:val="0"/>
          <w:numId w:val="1"/>
        </w:numPr>
        <w:rPr>
          <w:sz w:val="32"/>
          <w:szCs w:val="32"/>
          <w:lang w:val="en-CA"/>
        </w:rPr>
      </w:pPr>
      <w:r w:rsidRPr="0069696D">
        <w:rPr>
          <w:sz w:val="32"/>
          <w:szCs w:val="32"/>
          <w:lang w:val="en-CA"/>
        </w:rPr>
        <w:t>If students are working on their own, invite them to share in pairs or network. Allow them to process what they have heard and change the order of their rankings if they have a change of heart, based on new information.</w:t>
      </w:r>
    </w:p>
    <w:sectPr w:rsidR="0069696D" w:rsidRPr="0069696D" w:rsidSect="003145F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7F03"/>
    <w:multiLevelType w:val="hybridMultilevel"/>
    <w:tmpl w:val="B1C66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9696D"/>
    <w:rsid w:val="003145FF"/>
    <w:rsid w:val="0069696D"/>
    <w:rsid w:val="00984E2C"/>
    <w:rsid w:val="00D32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9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B7499-DFE7-4766-9D50-6BE357044BA5}"/>
</file>

<file path=customXml/itemProps2.xml><?xml version="1.0" encoding="utf-8"?>
<ds:datastoreItem xmlns:ds="http://schemas.openxmlformats.org/officeDocument/2006/customXml" ds:itemID="{82CD971E-D75F-46BE-B55E-BD089408F265}"/>
</file>

<file path=customXml/itemProps3.xml><?xml version="1.0" encoding="utf-8"?>
<ds:datastoreItem xmlns:ds="http://schemas.openxmlformats.org/officeDocument/2006/customXml" ds:itemID="{F2A7BBF5-4958-42E2-829E-3C9B508CDEE8}"/>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4</DocSecurity>
  <Lines>5</Lines>
  <Paragraphs>1</Paragraphs>
  <ScaleCrop>false</ScaleCrop>
  <Company>NESD</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kw426</cp:lastModifiedBy>
  <cp:revision>2</cp:revision>
  <dcterms:created xsi:type="dcterms:W3CDTF">2012-06-18T15:48:00Z</dcterms:created>
  <dcterms:modified xsi:type="dcterms:W3CDTF">2012-06-18T15:48:00Z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