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07" w:rsidRDefault="004C4DEA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-21.45pt;width:506.25pt;height:51.8pt;z-index:251662336;mso-position-horizontal:center;mso-width-relative:margin;mso-height-relative:margin">
            <v:textbox>
              <w:txbxContent>
                <w:p w:rsidR="009D0D61" w:rsidRPr="009D0D61" w:rsidRDefault="009D0D61">
                  <w:pPr>
                    <w:rPr>
                      <w:sz w:val="28"/>
                      <w:szCs w:val="28"/>
                      <w:lang w:val="en-CA"/>
                    </w:rPr>
                  </w:pPr>
                  <w:r w:rsidRPr="009D0D61">
                    <w:rPr>
                      <w:sz w:val="28"/>
                      <w:szCs w:val="28"/>
                      <w:lang w:val="en-CA"/>
                    </w:rPr>
                    <w:t xml:space="preserve">Concepts related to World War II: Using this skeleton as the basis of your thinking, add information to this concept map. Draw lines to show connections between ideas.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46.8pt;margin-top:99pt;width:101.15pt;height:33.4pt;z-index:251664384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proofErr w:type="spellStart"/>
                  <w:r>
                    <w:rPr>
                      <w:lang w:val="en-CA"/>
                    </w:rPr>
                    <w:t>Blitzkreig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69.45pt;margin-top:145.5pt;width:94.5pt;height:33.4pt;z-index:251663360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Allies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9.65pt;margin-top:279.75pt;width:99pt;height:33.4pt;z-index:251666432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Axis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96.2pt;margin-top:396pt;width:115.5pt;height:33.4pt;z-index:251667456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Causes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36pt;margin-top:298.2pt;width:113.25pt;height:33.4pt;z-index:251668480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Pivotal Events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47.55pt;margin-top:173.7pt;width:110.3pt;height:33.4pt;z-index:251665408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Theatres of War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172.7pt;margin-top:226.9pt;width:117.55pt;height:40.4pt;z-index:251660288;mso-height-percent:200;mso-height-percent:200;mso-width-relative:margin;mso-height-relative:margin">
            <v:textbox style="mso-fit-shape-to-text:t">
              <w:txbxContent>
                <w:p w:rsidR="009D0D61" w:rsidRPr="009D0D61" w:rsidRDefault="009D0D61" w:rsidP="009D0D61">
                  <w:pPr>
                    <w:jc w:val="center"/>
                    <w:rPr>
                      <w:sz w:val="32"/>
                      <w:szCs w:val="32"/>
                      <w:lang w:val="en-CA"/>
                    </w:rPr>
                  </w:pPr>
                  <w:r>
                    <w:rPr>
                      <w:sz w:val="32"/>
                      <w:szCs w:val="32"/>
                      <w:lang w:val="en-CA"/>
                    </w:rPr>
                    <w:t>WW II</w:t>
                  </w:r>
                </w:p>
              </w:txbxContent>
            </v:textbox>
          </v:shape>
        </w:pict>
      </w:r>
    </w:p>
    <w:sectPr w:rsidR="005D2207" w:rsidSect="005D22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0D61"/>
    <w:rsid w:val="004C4DEA"/>
    <w:rsid w:val="005D2207"/>
    <w:rsid w:val="009D0D61"/>
    <w:rsid w:val="00FC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11BAA-1834-49E2-9C37-2708C1357321}"/>
</file>

<file path=customXml/itemProps2.xml><?xml version="1.0" encoding="utf-8"?>
<ds:datastoreItem xmlns:ds="http://schemas.openxmlformats.org/officeDocument/2006/customXml" ds:itemID="{50A3FB48-EE6F-481E-A813-4FA5FA164506}"/>
</file>

<file path=customXml/itemProps3.xml><?xml version="1.0" encoding="utf-8"?>
<ds:datastoreItem xmlns:ds="http://schemas.openxmlformats.org/officeDocument/2006/customXml" ds:itemID="{A544DD1C-866A-423F-939F-EA6E425CE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>NESD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2012-06-15T16:54:00Z</dcterms:created>
  <dcterms:modified xsi:type="dcterms:W3CDTF">2012-06-15T16:54:00Z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