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A39" w:rsidRDefault="00917526" w:rsidP="00917526">
      <w:pPr>
        <w:jc w:val="center"/>
        <w:rPr>
          <w:sz w:val="24"/>
          <w:szCs w:val="24"/>
          <w:lang w:val="en-CA"/>
        </w:rPr>
      </w:pPr>
      <w:r>
        <w:rPr>
          <w:sz w:val="24"/>
          <w:szCs w:val="24"/>
          <w:lang w:val="en-CA"/>
        </w:rPr>
        <w:t>Main Idea</w:t>
      </w:r>
    </w:p>
    <w:tbl>
      <w:tblPr>
        <w:tblStyle w:val="TableGrid"/>
        <w:tblW w:w="9828" w:type="dxa"/>
        <w:tblLook w:val="04A0" w:firstRow="1" w:lastRow="0" w:firstColumn="1" w:lastColumn="0" w:noHBand="0" w:noVBand="1"/>
      </w:tblPr>
      <w:tblGrid>
        <w:gridCol w:w="1278"/>
        <w:gridCol w:w="1754"/>
        <w:gridCol w:w="6796"/>
      </w:tblGrid>
      <w:tr w:rsidR="00917526" w:rsidTr="00F240C4">
        <w:tc>
          <w:tcPr>
            <w:tcW w:w="1278" w:type="dxa"/>
            <w:shd w:val="clear" w:color="auto" w:fill="B6DDE8" w:themeFill="accent5" w:themeFillTint="66"/>
          </w:tcPr>
          <w:p w:rsidR="00917526" w:rsidRDefault="00917526" w:rsidP="00917526">
            <w:pPr>
              <w:rPr>
                <w:sz w:val="24"/>
                <w:szCs w:val="24"/>
                <w:lang w:val="en-CA"/>
              </w:rPr>
            </w:pPr>
          </w:p>
        </w:tc>
        <w:tc>
          <w:tcPr>
            <w:tcW w:w="1754" w:type="dxa"/>
            <w:shd w:val="clear" w:color="auto" w:fill="B6DDE8" w:themeFill="accent5" w:themeFillTint="66"/>
          </w:tcPr>
          <w:p w:rsidR="00917526" w:rsidRDefault="00917526" w:rsidP="00917526">
            <w:pPr>
              <w:rPr>
                <w:sz w:val="24"/>
                <w:szCs w:val="24"/>
                <w:lang w:val="en-CA"/>
              </w:rPr>
            </w:pPr>
            <w:r>
              <w:rPr>
                <w:sz w:val="24"/>
                <w:szCs w:val="24"/>
                <w:lang w:val="en-CA"/>
              </w:rPr>
              <w:t>Concept</w:t>
            </w:r>
          </w:p>
        </w:tc>
        <w:tc>
          <w:tcPr>
            <w:tcW w:w="6796" w:type="dxa"/>
            <w:shd w:val="clear" w:color="auto" w:fill="B6DDE8" w:themeFill="accent5" w:themeFillTint="66"/>
          </w:tcPr>
          <w:p w:rsidR="00917526" w:rsidRDefault="00917526" w:rsidP="00917526">
            <w:pPr>
              <w:rPr>
                <w:sz w:val="24"/>
                <w:szCs w:val="24"/>
                <w:lang w:val="en-CA"/>
              </w:rPr>
            </w:pPr>
            <w:r>
              <w:rPr>
                <w:sz w:val="24"/>
                <w:szCs w:val="24"/>
                <w:lang w:val="en-CA"/>
              </w:rPr>
              <w:t>Learning Plan</w:t>
            </w:r>
          </w:p>
        </w:tc>
      </w:tr>
      <w:tr w:rsidR="00917526" w:rsidTr="00F240C4">
        <w:tc>
          <w:tcPr>
            <w:tcW w:w="1278" w:type="dxa"/>
            <w:vMerge w:val="restart"/>
          </w:tcPr>
          <w:p w:rsidR="00917526" w:rsidRDefault="00917526" w:rsidP="00917526">
            <w:pPr>
              <w:rPr>
                <w:sz w:val="24"/>
                <w:szCs w:val="24"/>
                <w:lang w:val="en-CA"/>
              </w:rPr>
            </w:pPr>
            <w:r>
              <w:rPr>
                <w:sz w:val="24"/>
                <w:szCs w:val="24"/>
                <w:lang w:val="en-CA"/>
              </w:rPr>
              <w:t>Explicit lesson Part One</w:t>
            </w:r>
          </w:p>
        </w:tc>
        <w:tc>
          <w:tcPr>
            <w:tcW w:w="1754" w:type="dxa"/>
          </w:tcPr>
          <w:p w:rsidR="00917526" w:rsidRDefault="00917526" w:rsidP="00917526">
            <w:pPr>
              <w:rPr>
                <w:sz w:val="24"/>
                <w:szCs w:val="24"/>
                <w:lang w:val="en-CA"/>
              </w:rPr>
            </w:pPr>
            <w:r>
              <w:rPr>
                <w:sz w:val="24"/>
                <w:szCs w:val="24"/>
                <w:lang w:val="en-CA"/>
              </w:rPr>
              <w:t>Meaning of Main Idea</w:t>
            </w:r>
          </w:p>
        </w:tc>
        <w:tc>
          <w:tcPr>
            <w:tcW w:w="6796" w:type="dxa"/>
          </w:tcPr>
          <w:p w:rsidR="00917526" w:rsidRDefault="00917526" w:rsidP="00917526">
            <w:pPr>
              <w:pStyle w:val="ListParagraph"/>
              <w:numPr>
                <w:ilvl w:val="0"/>
                <w:numId w:val="1"/>
              </w:numPr>
              <w:rPr>
                <w:sz w:val="24"/>
                <w:szCs w:val="24"/>
                <w:lang w:val="en-CA"/>
              </w:rPr>
            </w:pPr>
            <w:r>
              <w:rPr>
                <w:sz w:val="24"/>
                <w:szCs w:val="24"/>
                <w:lang w:val="en-CA"/>
              </w:rPr>
              <w:t>Han</w:t>
            </w:r>
            <w:r w:rsidR="00F240C4">
              <w:rPr>
                <w:sz w:val="24"/>
                <w:szCs w:val="24"/>
                <w:lang w:val="en-CA"/>
              </w:rPr>
              <w:t>ds up if you think you know the definition of Main Idea</w:t>
            </w:r>
            <w:r>
              <w:rPr>
                <w:sz w:val="24"/>
                <w:szCs w:val="24"/>
                <w:lang w:val="en-CA"/>
              </w:rPr>
              <w:t>.</w:t>
            </w:r>
          </w:p>
          <w:p w:rsidR="00917526" w:rsidRDefault="00917526" w:rsidP="00917526">
            <w:pPr>
              <w:pStyle w:val="ListParagraph"/>
              <w:numPr>
                <w:ilvl w:val="0"/>
                <w:numId w:val="1"/>
              </w:numPr>
              <w:rPr>
                <w:sz w:val="24"/>
                <w:szCs w:val="24"/>
                <w:lang w:val="en-CA"/>
              </w:rPr>
            </w:pPr>
            <w:r>
              <w:rPr>
                <w:sz w:val="24"/>
                <w:szCs w:val="24"/>
                <w:lang w:val="en-CA"/>
              </w:rPr>
              <w:t>Sho</w:t>
            </w:r>
            <w:r w:rsidR="00DB542E">
              <w:rPr>
                <w:sz w:val="24"/>
                <w:szCs w:val="24"/>
                <w:lang w:val="en-CA"/>
              </w:rPr>
              <w:t xml:space="preserve">w and read aloud the definition (The most </w:t>
            </w:r>
            <w:r w:rsidR="00DB542E" w:rsidRPr="00DB542E">
              <w:rPr>
                <w:b/>
                <w:sz w:val="24"/>
                <w:szCs w:val="24"/>
                <w:lang w:val="en-CA"/>
              </w:rPr>
              <w:t>important or central thought</w:t>
            </w:r>
            <w:r w:rsidR="00DB542E">
              <w:rPr>
                <w:sz w:val="24"/>
                <w:szCs w:val="24"/>
                <w:lang w:val="en-CA"/>
              </w:rPr>
              <w:t xml:space="preserve"> of a text. It tells the reader wha</w:t>
            </w:r>
            <w:r w:rsidR="00FD4A6F">
              <w:rPr>
                <w:sz w:val="24"/>
                <w:szCs w:val="24"/>
                <w:lang w:val="en-CA"/>
              </w:rPr>
              <w:t>t the text is about.)</w:t>
            </w:r>
          </w:p>
          <w:p w:rsidR="00917526" w:rsidRDefault="00917526" w:rsidP="00917526">
            <w:pPr>
              <w:pStyle w:val="ListParagraph"/>
              <w:numPr>
                <w:ilvl w:val="0"/>
                <w:numId w:val="1"/>
              </w:numPr>
              <w:rPr>
                <w:sz w:val="24"/>
                <w:szCs w:val="24"/>
                <w:lang w:val="en-CA"/>
              </w:rPr>
            </w:pPr>
            <w:r>
              <w:rPr>
                <w:sz w:val="24"/>
                <w:szCs w:val="24"/>
                <w:lang w:val="en-CA"/>
              </w:rPr>
              <w:t>Thumbs up if you got it, so-so hands if you partially understood it, thumbs down if you weren’t sure.</w:t>
            </w:r>
          </w:p>
          <w:p w:rsidR="00A10291" w:rsidRPr="00917526" w:rsidRDefault="00A10291" w:rsidP="00917526">
            <w:pPr>
              <w:pStyle w:val="ListParagraph"/>
              <w:numPr>
                <w:ilvl w:val="0"/>
                <w:numId w:val="1"/>
              </w:numPr>
              <w:rPr>
                <w:sz w:val="24"/>
                <w:szCs w:val="24"/>
                <w:lang w:val="en-CA"/>
              </w:rPr>
            </w:pPr>
            <w:r>
              <w:rPr>
                <w:sz w:val="24"/>
                <w:szCs w:val="24"/>
                <w:lang w:val="en-CA"/>
              </w:rPr>
              <w:t xml:space="preserve">Why is main idea important? What would happen if we identified the main idea of something incorrectly? Give examples – a misunderstood email, instructions for making PVR work, signing a contract, during a disagreement. </w:t>
            </w:r>
          </w:p>
        </w:tc>
      </w:tr>
      <w:tr w:rsidR="00917526" w:rsidTr="00F240C4">
        <w:tc>
          <w:tcPr>
            <w:tcW w:w="1278" w:type="dxa"/>
            <w:vMerge/>
          </w:tcPr>
          <w:p w:rsidR="00917526" w:rsidRDefault="00917526" w:rsidP="00917526">
            <w:pPr>
              <w:rPr>
                <w:sz w:val="24"/>
                <w:szCs w:val="24"/>
                <w:lang w:val="en-CA"/>
              </w:rPr>
            </w:pPr>
          </w:p>
        </w:tc>
        <w:tc>
          <w:tcPr>
            <w:tcW w:w="1754" w:type="dxa"/>
          </w:tcPr>
          <w:p w:rsidR="00917526" w:rsidRDefault="00917526" w:rsidP="00917526">
            <w:pPr>
              <w:rPr>
                <w:sz w:val="24"/>
                <w:szCs w:val="24"/>
                <w:lang w:val="en-CA"/>
              </w:rPr>
            </w:pPr>
            <w:r>
              <w:rPr>
                <w:sz w:val="24"/>
                <w:szCs w:val="24"/>
                <w:lang w:val="en-CA"/>
              </w:rPr>
              <w:t>Difference and connection between Main Idea, Message and Author’s Purpose</w:t>
            </w:r>
          </w:p>
        </w:tc>
        <w:tc>
          <w:tcPr>
            <w:tcW w:w="6796" w:type="dxa"/>
          </w:tcPr>
          <w:p w:rsidR="00917526" w:rsidRDefault="00917526" w:rsidP="00917526">
            <w:pPr>
              <w:pStyle w:val="ListParagraph"/>
              <w:numPr>
                <w:ilvl w:val="0"/>
                <w:numId w:val="2"/>
              </w:numPr>
              <w:rPr>
                <w:sz w:val="24"/>
                <w:szCs w:val="24"/>
                <w:lang w:val="en-CA"/>
              </w:rPr>
            </w:pPr>
            <w:proofErr w:type="gramStart"/>
            <w:r>
              <w:rPr>
                <w:sz w:val="24"/>
                <w:szCs w:val="24"/>
                <w:lang w:val="en-CA"/>
              </w:rPr>
              <w:t>Write</w:t>
            </w:r>
            <w:proofErr w:type="gramEnd"/>
            <w:r>
              <w:rPr>
                <w:sz w:val="24"/>
                <w:szCs w:val="24"/>
                <w:lang w:val="en-CA"/>
              </w:rPr>
              <w:t xml:space="preserve"> Message – Does anyone think</w:t>
            </w:r>
            <w:r w:rsidR="00DB542E">
              <w:rPr>
                <w:sz w:val="24"/>
                <w:szCs w:val="24"/>
                <w:lang w:val="en-CA"/>
              </w:rPr>
              <w:t xml:space="preserve"> they might know how M</w:t>
            </w:r>
            <w:r>
              <w:rPr>
                <w:sz w:val="24"/>
                <w:szCs w:val="24"/>
                <w:lang w:val="en-CA"/>
              </w:rPr>
              <w:t>essage is different from the Main Idea? How are they connected?</w:t>
            </w:r>
            <w:r w:rsidR="00DB542E">
              <w:rPr>
                <w:sz w:val="24"/>
                <w:szCs w:val="24"/>
                <w:lang w:val="en-CA"/>
              </w:rPr>
              <w:t xml:space="preserve"> Write the definition. (Message is the </w:t>
            </w:r>
            <w:r w:rsidR="00DB542E" w:rsidRPr="00DB542E">
              <w:rPr>
                <w:b/>
                <w:sz w:val="24"/>
                <w:szCs w:val="24"/>
                <w:lang w:val="en-CA"/>
              </w:rPr>
              <w:t>lesson learned</w:t>
            </w:r>
            <w:r w:rsidR="00DB542E">
              <w:rPr>
                <w:sz w:val="24"/>
                <w:szCs w:val="24"/>
                <w:lang w:val="en-CA"/>
              </w:rPr>
              <w:t xml:space="preserve"> from the text. It takes the main idea and combines it with purpose to identify why the text was written and what the reader learned.)</w:t>
            </w:r>
          </w:p>
          <w:p w:rsidR="00917526" w:rsidRDefault="00917526" w:rsidP="00917526">
            <w:pPr>
              <w:pStyle w:val="ListParagraph"/>
              <w:numPr>
                <w:ilvl w:val="0"/>
                <w:numId w:val="2"/>
              </w:numPr>
              <w:rPr>
                <w:sz w:val="24"/>
                <w:szCs w:val="24"/>
                <w:lang w:val="en-CA"/>
              </w:rPr>
            </w:pPr>
            <w:r>
              <w:rPr>
                <w:sz w:val="24"/>
                <w:szCs w:val="24"/>
                <w:lang w:val="en-CA"/>
              </w:rPr>
              <w:t>Write Author’s Purpose – Does anyone think they might know how Author’s Purpose is different from the Main Idea? How are they connected?</w:t>
            </w:r>
            <w:r w:rsidR="00DB542E">
              <w:rPr>
                <w:sz w:val="24"/>
                <w:szCs w:val="24"/>
                <w:lang w:val="en-CA"/>
              </w:rPr>
              <w:t xml:space="preserve"> Write the definition. (Author’s purpose is the </w:t>
            </w:r>
            <w:r w:rsidR="00DB542E" w:rsidRPr="00DB542E">
              <w:rPr>
                <w:b/>
                <w:sz w:val="24"/>
                <w:szCs w:val="24"/>
                <w:lang w:val="en-CA"/>
              </w:rPr>
              <w:t>reason the author created the text</w:t>
            </w:r>
            <w:r w:rsidR="00DB542E">
              <w:rPr>
                <w:sz w:val="24"/>
                <w:szCs w:val="24"/>
                <w:lang w:val="en-CA"/>
              </w:rPr>
              <w:t>. It is what the author wanted the reader to remember. The author uses the text to create a main idea and message that will help the reader reach their purpose.) Sometimes this is successful and sometimes it isn’t. Have you ever said, “Oh, that isn’t what I got from it at all,” when talking to a friend about something? Sometimes the author is unsuccessful at reaching their purpose for a variety of reasons.</w:t>
            </w:r>
          </w:p>
          <w:p w:rsidR="00917526" w:rsidRPr="00917526" w:rsidRDefault="00917526" w:rsidP="00917526">
            <w:pPr>
              <w:pStyle w:val="ListParagraph"/>
              <w:numPr>
                <w:ilvl w:val="0"/>
                <w:numId w:val="2"/>
              </w:numPr>
              <w:rPr>
                <w:sz w:val="24"/>
                <w:szCs w:val="24"/>
                <w:lang w:val="en-CA"/>
              </w:rPr>
            </w:pPr>
            <w:r>
              <w:rPr>
                <w:sz w:val="24"/>
                <w:szCs w:val="24"/>
                <w:lang w:val="en-CA"/>
              </w:rPr>
              <w:t>Today, we are thinking about Main Idea. However, strong readers also think about Message and Author’s Purpose when they read.</w:t>
            </w:r>
          </w:p>
        </w:tc>
      </w:tr>
      <w:tr w:rsidR="00917526" w:rsidTr="00F240C4">
        <w:tc>
          <w:tcPr>
            <w:tcW w:w="1278" w:type="dxa"/>
            <w:vMerge/>
          </w:tcPr>
          <w:p w:rsidR="00917526" w:rsidRDefault="00917526" w:rsidP="00917526">
            <w:pPr>
              <w:rPr>
                <w:sz w:val="24"/>
                <w:szCs w:val="24"/>
                <w:lang w:val="en-CA"/>
              </w:rPr>
            </w:pPr>
          </w:p>
        </w:tc>
        <w:tc>
          <w:tcPr>
            <w:tcW w:w="1754" w:type="dxa"/>
          </w:tcPr>
          <w:p w:rsidR="00917526" w:rsidRDefault="00917526" w:rsidP="00917526">
            <w:pPr>
              <w:rPr>
                <w:sz w:val="24"/>
                <w:szCs w:val="24"/>
                <w:lang w:val="en-CA"/>
              </w:rPr>
            </w:pPr>
            <w:r>
              <w:rPr>
                <w:sz w:val="24"/>
                <w:szCs w:val="24"/>
                <w:lang w:val="en-CA"/>
              </w:rPr>
              <w:t>Importance of Prediction in determining Main Idea</w:t>
            </w:r>
          </w:p>
        </w:tc>
        <w:tc>
          <w:tcPr>
            <w:tcW w:w="6796" w:type="dxa"/>
          </w:tcPr>
          <w:p w:rsidR="00917526" w:rsidRDefault="00917526" w:rsidP="00917526">
            <w:pPr>
              <w:pStyle w:val="ListParagraph"/>
              <w:numPr>
                <w:ilvl w:val="0"/>
                <w:numId w:val="3"/>
              </w:numPr>
              <w:rPr>
                <w:sz w:val="24"/>
                <w:szCs w:val="24"/>
                <w:lang w:val="en-CA"/>
              </w:rPr>
            </w:pPr>
            <w:r>
              <w:rPr>
                <w:sz w:val="24"/>
                <w:szCs w:val="24"/>
                <w:lang w:val="en-CA"/>
              </w:rPr>
              <w:t xml:space="preserve">When we read and think about the Main Idea, when do you think we </w:t>
            </w:r>
            <w:r w:rsidR="00217308">
              <w:rPr>
                <w:sz w:val="24"/>
                <w:szCs w:val="24"/>
                <w:lang w:val="en-CA"/>
              </w:rPr>
              <w:t>decide what</w:t>
            </w:r>
            <w:r>
              <w:rPr>
                <w:sz w:val="24"/>
                <w:szCs w:val="24"/>
                <w:lang w:val="en-CA"/>
              </w:rPr>
              <w:t xml:space="preserve"> the Main Idea</w:t>
            </w:r>
            <w:r w:rsidR="00217308">
              <w:rPr>
                <w:sz w:val="24"/>
                <w:szCs w:val="24"/>
                <w:lang w:val="en-CA"/>
              </w:rPr>
              <w:t xml:space="preserve"> is</w:t>
            </w:r>
            <w:r>
              <w:rPr>
                <w:sz w:val="24"/>
                <w:szCs w:val="24"/>
                <w:lang w:val="en-CA"/>
              </w:rPr>
              <w:t>? Does it happen before we start? Why</w:t>
            </w:r>
            <w:r w:rsidR="00217308">
              <w:rPr>
                <w:sz w:val="24"/>
                <w:szCs w:val="24"/>
                <w:lang w:val="en-CA"/>
              </w:rPr>
              <w:t xml:space="preserve"> and how</w:t>
            </w:r>
            <w:r>
              <w:rPr>
                <w:sz w:val="24"/>
                <w:szCs w:val="24"/>
                <w:lang w:val="en-CA"/>
              </w:rPr>
              <w:t>? Does it happen in the middle? Why</w:t>
            </w:r>
            <w:r w:rsidR="00217308">
              <w:rPr>
                <w:sz w:val="24"/>
                <w:szCs w:val="24"/>
                <w:lang w:val="en-CA"/>
              </w:rPr>
              <w:t xml:space="preserve"> and how</w:t>
            </w:r>
            <w:r>
              <w:rPr>
                <w:sz w:val="24"/>
                <w:szCs w:val="24"/>
                <w:lang w:val="en-CA"/>
              </w:rPr>
              <w:t>? Does it happen at the end? Why</w:t>
            </w:r>
            <w:r w:rsidR="00217308">
              <w:rPr>
                <w:sz w:val="24"/>
                <w:szCs w:val="24"/>
                <w:lang w:val="en-CA"/>
              </w:rPr>
              <w:t xml:space="preserve"> and how</w:t>
            </w:r>
            <w:r>
              <w:rPr>
                <w:sz w:val="24"/>
                <w:szCs w:val="24"/>
                <w:lang w:val="en-CA"/>
              </w:rPr>
              <w:t>?</w:t>
            </w:r>
          </w:p>
          <w:p w:rsidR="00917526" w:rsidRPr="00917526" w:rsidRDefault="00917526" w:rsidP="00917526">
            <w:pPr>
              <w:pStyle w:val="ListParagraph"/>
              <w:numPr>
                <w:ilvl w:val="0"/>
                <w:numId w:val="3"/>
              </w:numPr>
              <w:rPr>
                <w:sz w:val="24"/>
                <w:szCs w:val="24"/>
                <w:lang w:val="en-CA"/>
              </w:rPr>
            </w:pPr>
            <w:r>
              <w:rPr>
                <w:sz w:val="24"/>
                <w:szCs w:val="24"/>
                <w:lang w:val="en-CA"/>
              </w:rPr>
              <w:t>It happens in all three. Identifying the Main Idea happens over and over as we read. We start by looking at the text</w:t>
            </w:r>
            <w:r w:rsidR="00217308">
              <w:rPr>
                <w:sz w:val="24"/>
                <w:szCs w:val="24"/>
                <w:lang w:val="en-CA"/>
              </w:rPr>
              <w:t xml:space="preserve"> features and scanning the selection and we make a prediction about the main idea, based on our first impressions. We follow up by beginning to read. Each part of the text invited us to decide if our prediction is confirmed or not. As we sort out the details of </w:t>
            </w:r>
            <w:r w:rsidR="00217308">
              <w:rPr>
                <w:sz w:val="24"/>
                <w:szCs w:val="24"/>
                <w:lang w:val="en-CA"/>
              </w:rPr>
              <w:lastRenderedPageBreak/>
              <w:t>each part, we have to decide if they fit with our overall Main Idea. We can change our minds if our prediction was incorrect. In the end, we only truly can state the main idea when we have looked at every aspect of the text.</w:t>
            </w:r>
          </w:p>
        </w:tc>
      </w:tr>
      <w:tr w:rsidR="00917526" w:rsidTr="00F240C4">
        <w:tc>
          <w:tcPr>
            <w:tcW w:w="1278" w:type="dxa"/>
            <w:vMerge/>
          </w:tcPr>
          <w:p w:rsidR="00917526" w:rsidRDefault="00917526" w:rsidP="00917526">
            <w:pPr>
              <w:rPr>
                <w:sz w:val="24"/>
                <w:szCs w:val="24"/>
                <w:lang w:val="en-CA"/>
              </w:rPr>
            </w:pPr>
          </w:p>
        </w:tc>
        <w:tc>
          <w:tcPr>
            <w:tcW w:w="1754" w:type="dxa"/>
          </w:tcPr>
          <w:p w:rsidR="00917526" w:rsidRDefault="00217308" w:rsidP="00917526">
            <w:pPr>
              <w:rPr>
                <w:sz w:val="24"/>
                <w:szCs w:val="24"/>
                <w:lang w:val="en-CA"/>
              </w:rPr>
            </w:pPr>
            <w:r>
              <w:rPr>
                <w:sz w:val="24"/>
                <w:szCs w:val="24"/>
                <w:lang w:val="en-CA"/>
              </w:rPr>
              <w:t>Misconceptions</w:t>
            </w:r>
          </w:p>
        </w:tc>
        <w:tc>
          <w:tcPr>
            <w:tcW w:w="6796" w:type="dxa"/>
          </w:tcPr>
          <w:p w:rsidR="00917526" w:rsidRDefault="00DB542E" w:rsidP="00DB542E">
            <w:pPr>
              <w:pStyle w:val="ListParagraph"/>
              <w:numPr>
                <w:ilvl w:val="0"/>
                <w:numId w:val="4"/>
              </w:numPr>
              <w:rPr>
                <w:sz w:val="24"/>
                <w:szCs w:val="24"/>
                <w:lang w:val="en-CA"/>
              </w:rPr>
            </w:pPr>
            <w:r>
              <w:rPr>
                <w:sz w:val="24"/>
                <w:szCs w:val="24"/>
                <w:lang w:val="en-CA"/>
              </w:rPr>
              <w:t>Sometimes we have trouble figuring out the main idea. Here are some common mistakes</w:t>
            </w:r>
            <w:r w:rsidR="00FD4A6F">
              <w:rPr>
                <w:sz w:val="24"/>
                <w:szCs w:val="24"/>
                <w:lang w:val="en-CA"/>
              </w:rPr>
              <w:t xml:space="preserve"> (poster)</w:t>
            </w:r>
            <w:r>
              <w:rPr>
                <w:sz w:val="24"/>
                <w:szCs w:val="24"/>
                <w:lang w:val="en-CA"/>
              </w:rPr>
              <w:t>:</w:t>
            </w:r>
          </w:p>
          <w:p w:rsidR="00DB542E" w:rsidRDefault="00DB542E" w:rsidP="00DB542E">
            <w:pPr>
              <w:pStyle w:val="ListParagraph"/>
              <w:numPr>
                <w:ilvl w:val="1"/>
                <w:numId w:val="4"/>
              </w:numPr>
              <w:rPr>
                <w:sz w:val="24"/>
                <w:szCs w:val="24"/>
                <w:lang w:val="en-CA"/>
              </w:rPr>
            </w:pPr>
            <w:r>
              <w:rPr>
                <w:sz w:val="24"/>
                <w:szCs w:val="24"/>
                <w:lang w:val="en-CA"/>
              </w:rPr>
              <w:t>Our main idea is too general or too big. The text details don’t support a main idea that is so big.</w:t>
            </w:r>
          </w:p>
          <w:p w:rsidR="00DB542E" w:rsidRDefault="00DB542E" w:rsidP="00DB542E">
            <w:pPr>
              <w:pStyle w:val="ListParagraph"/>
              <w:numPr>
                <w:ilvl w:val="1"/>
                <w:numId w:val="4"/>
              </w:numPr>
              <w:rPr>
                <w:sz w:val="24"/>
                <w:szCs w:val="24"/>
                <w:lang w:val="en-CA"/>
              </w:rPr>
            </w:pPr>
            <w:r>
              <w:rPr>
                <w:sz w:val="24"/>
                <w:szCs w:val="24"/>
                <w:lang w:val="en-CA"/>
              </w:rPr>
              <w:t>Our main idea was based on first impressions. We look at the pictures or key words and don’t read carefully. We miss the point of the text.</w:t>
            </w:r>
          </w:p>
          <w:p w:rsidR="00DB542E" w:rsidRDefault="00FC3516" w:rsidP="00DB542E">
            <w:pPr>
              <w:pStyle w:val="ListParagraph"/>
              <w:numPr>
                <w:ilvl w:val="1"/>
                <w:numId w:val="4"/>
              </w:numPr>
              <w:rPr>
                <w:sz w:val="24"/>
                <w:szCs w:val="24"/>
                <w:lang w:val="en-CA"/>
              </w:rPr>
            </w:pPr>
            <w:r>
              <w:rPr>
                <w:sz w:val="24"/>
                <w:szCs w:val="24"/>
                <w:lang w:val="en-CA"/>
              </w:rPr>
              <w:t>Our main idea only captures one detail and doesn’t take into account all details. Maybe you didn’t think about the ending to confirm your prediction.</w:t>
            </w:r>
          </w:p>
          <w:p w:rsidR="00FC3516" w:rsidRPr="00FC3516" w:rsidRDefault="00FC3516" w:rsidP="00FC3516">
            <w:pPr>
              <w:rPr>
                <w:sz w:val="24"/>
                <w:szCs w:val="24"/>
                <w:lang w:val="en-CA"/>
              </w:rPr>
            </w:pPr>
            <w:r>
              <w:rPr>
                <w:sz w:val="24"/>
                <w:szCs w:val="24"/>
                <w:lang w:val="en-CA"/>
              </w:rPr>
              <w:t>We are going to practice this.</w:t>
            </w:r>
          </w:p>
        </w:tc>
      </w:tr>
      <w:tr w:rsidR="00917526" w:rsidTr="00F240C4">
        <w:tc>
          <w:tcPr>
            <w:tcW w:w="1278" w:type="dxa"/>
            <w:vMerge/>
          </w:tcPr>
          <w:p w:rsidR="00917526" w:rsidRDefault="00917526" w:rsidP="00917526">
            <w:pPr>
              <w:rPr>
                <w:sz w:val="24"/>
                <w:szCs w:val="24"/>
                <w:lang w:val="en-CA"/>
              </w:rPr>
            </w:pPr>
          </w:p>
        </w:tc>
        <w:tc>
          <w:tcPr>
            <w:tcW w:w="1754" w:type="dxa"/>
          </w:tcPr>
          <w:p w:rsidR="00917526" w:rsidRDefault="00217308" w:rsidP="00917526">
            <w:pPr>
              <w:rPr>
                <w:sz w:val="24"/>
                <w:szCs w:val="24"/>
                <w:lang w:val="en-CA"/>
              </w:rPr>
            </w:pPr>
            <w:r>
              <w:rPr>
                <w:sz w:val="24"/>
                <w:szCs w:val="24"/>
                <w:lang w:val="en-CA"/>
              </w:rPr>
              <w:t>Textual Cues</w:t>
            </w:r>
          </w:p>
        </w:tc>
        <w:tc>
          <w:tcPr>
            <w:tcW w:w="6796" w:type="dxa"/>
          </w:tcPr>
          <w:p w:rsidR="00917526" w:rsidRDefault="00FC3516" w:rsidP="00FC3516">
            <w:pPr>
              <w:pStyle w:val="ListParagraph"/>
              <w:numPr>
                <w:ilvl w:val="0"/>
                <w:numId w:val="4"/>
              </w:numPr>
              <w:rPr>
                <w:sz w:val="24"/>
                <w:szCs w:val="24"/>
                <w:lang w:val="en-CA"/>
              </w:rPr>
            </w:pPr>
            <w:r>
              <w:rPr>
                <w:sz w:val="24"/>
                <w:szCs w:val="24"/>
                <w:lang w:val="en-CA"/>
              </w:rPr>
              <w:t xml:space="preserve">Hand out the text. What text features do you think might help us make our first prediction of the main </w:t>
            </w:r>
            <w:proofErr w:type="gramStart"/>
            <w:r>
              <w:rPr>
                <w:sz w:val="24"/>
                <w:szCs w:val="24"/>
                <w:lang w:val="en-CA"/>
              </w:rPr>
              <w:t>idea.</w:t>
            </w:r>
            <w:proofErr w:type="gramEnd"/>
            <w:r>
              <w:rPr>
                <w:sz w:val="24"/>
                <w:szCs w:val="24"/>
                <w:lang w:val="en-CA"/>
              </w:rPr>
              <w:t xml:space="preserve"> List them. These are the features we are going to first examine to make our prediction.</w:t>
            </w:r>
          </w:p>
          <w:p w:rsidR="00FC3516" w:rsidRPr="00FC3516" w:rsidRDefault="00FC3516" w:rsidP="00FC3516">
            <w:pPr>
              <w:pStyle w:val="ListParagraph"/>
              <w:numPr>
                <w:ilvl w:val="0"/>
                <w:numId w:val="4"/>
              </w:numPr>
              <w:rPr>
                <w:sz w:val="24"/>
                <w:szCs w:val="24"/>
                <w:lang w:val="en-CA"/>
              </w:rPr>
            </w:pPr>
            <w:r>
              <w:rPr>
                <w:sz w:val="24"/>
                <w:szCs w:val="24"/>
                <w:lang w:val="en-CA"/>
              </w:rPr>
              <w:t>Chart paper checklist – check of</w:t>
            </w:r>
            <w:r w:rsidR="00FD4A6F">
              <w:rPr>
                <w:sz w:val="24"/>
                <w:szCs w:val="24"/>
                <w:lang w:val="en-CA"/>
              </w:rPr>
              <w:t>f</w:t>
            </w:r>
            <w:r>
              <w:rPr>
                <w:sz w:val="24"/>
                <w:szCs w:val="24"/>
                <w:lang w:val="en-CA"/>
              </w:rPr>
              <w:t xml:space="preserve"> the features that are present in this text and cross out those that aren’t. Add any missed.</w:t>
            </w:r>
          </w:p>
        </w:tc>
      </w:tr>
      <w:tr w:rsidR="00917526" w:rsidTr="00F240C4">
        <w:tc>
          <w:tcPr>
            <w:tcW w:w="1278" w:type="dxa"/>
            <w:vMerge/>
          </w:tcPr>
          <w:p w:rsidR="00917526" w:rsidRDefault="00917526" w:rsidP="00917526">
            <w:pPr>
              <w:rPr>
                <w:sz w:val="24"/>
                <w:szCs w:val="24"/>
                <w:lang w:val="en-CA"/>
              </w:rPr>
            </w:pPr>
          </w:p>
        </w:tc>
        <w:tc>
          <w:tcPr>
            <w:tcW w:w="1754" w:type="dxa"/>
          </w:tcPr>
          <w:p w:rsidR="00917526" w:rsidRDefault="00917526" w:rsidP="00917526">
            <w:pPr>
              <w:rPr>
                <w:sz w:val="24"/>
                <w:szCs w:val="24"/>
                <w:lang w:val="en-CA"/>
              </w:rPr>
            </w:pPr>
            <w:r>
              <w:rPr>
                <w:sz w:val="24"/>
                <w:szCs w:val="24"/>
                <w:lang w:val="en-CA"/>
              </w:rPr>
              <w:t>I do, You watch and I do, You help</w:t>
            </w:r>
          </w:p>
        </w:tc>
        <w:tc>
          <w:tcPr>
            <w:tcW w:w="6796" w:type="dxa"/>
          </w:tcPr>
          <w:p w:rsidR="00917526" w:rsidRDefault="00FC3516" w:rsidP="00FC3516">
            <w:pPr>
              <w:pStyle w:val="ListParagraph"/>
              <w:numPr>
                <w:ilvl w:val="0"/>
                <w:numId w:val="5"/>
              </w:numPr>
              <w:rPr>
                <w:sz w:val="24"/>
                <w:szCs w:val="24"/>
                <w:lang w:val="en-CA"/>
              </w:rPr>
            </w:pPr>
            <w:bookmarkStart w:id="0" w:name="_GoBack"/>
            <w:r w:rsidRPr="00FD4A6F">
              <w:rPr>
                <w:b/>
                <w:sz w:val="24"/>
                <w:szCs w:val="24"/>
                <w:lang w:val="en-CA"/>
              </w:rPr>
              <w:t>Think aloud</w:t>
            </w:r>
            <w:r>
              <w:rPr>
                <w:sz w:val="24"/>
                <w:szCs w:val="24"/>
                <w:lang w:val="en-CA"/>
              </w:rPr>
              <w:t xml:space="preserve"> </w:t>
            </w:r>
            <w:bookmarkEnd w:id="0"/>
            <w:r>
              <w:rPr>
                <w:sz w:val="24"/>
                <w:szCs w:val="24"/>
                <w:lang w:val="en-CA"/>
              </w:rPr>
              <w:t>the process of making a prediction based on features. Write down prediction and details that support it initially.</w:t>
            </w:r>
          </w:p>
          <w:p w:rsidR="00FC3516" w:rsidRDefault="00FC3516" w:rsidP="00FC3516">
            <w:pPr>
              <w:pStyle w:val="ListParagraph"/>
              <w:numPr>
                <w:ilvl w:val="0"/>
                <w:numId w:val="5"/>
              </w:numPr>
              <w:rPr>
                <w:sz w:val="24"/>
                <w:szCs w:val="24"/>
                <w:lang w:val="en-CA"/>
              </w:rPr>
            </w:pPr>
            <w:r>
              <w:rPr>
                <w:sz w:val="24"/>
                <w:szCs w:val="24"/>
                <w:lang w:val="en-CA"/>
              </w:rPr>
              <w:t>Read the first segment. List details out loud and check off confirmation or opposition.</w:t>
            </w:r>
          </w:p>
          <w:p w:rsidR="00FC3516" w:rsidRDefault="00FC3516" w:rsidP="00FC3516">
            <w:pPr>
              <w:pStyle w:val="ListParagraph"/>
              <w:numPr>
                <w:ilvl w:val="0"/>
                <w:numId w:val="5"/>
              </w:numPr>
              <w:rPr>
                <w:sz w:val="24"/>
                <w:szCs w:val="24"/>
                <w:lang w:val="en-CA"/>
              </w:rPr>
            </w:pPr>
            <w:r>
              <w:rPr>
                <w:sz w:val="24"/>
                <w:szCs w:val="24"/>
                <w:lang w:val="en-CA"/>
              </w:rPr>
              <w:t xml:space="preserve">Read second segment and repeat. </w:t>
            </w:r>
          </w:p>
          <w:p w:rsidR="00FC3516" w:rsidRDefault="00FC3516" w:rsidP="00FC3516">
            <w:pPr>
              <w:pStyle w:val="ListParagraph"/>
              <w:numPr>
                <w:ilvl w:val="0"/>
                <w:numId w:val="5"/>
              </w:numPr>
              <w:rPr>
                <w:sz w:val="24"/>
                <w:szCs w:val="24"/>
                <w:lang w:val="en-CA"/>
              </w:rPr>
            </w:pPr>
            <w:r>
              <w:rPr>
                <w:sz w:val="24"/>
                <w:szCs w:val="24"/>
                <w:lang w:val="en-CA"/>
              </w:rPr>
              <w:t>Continue prediction-confirmation cycle until the end.</w:t>
            </w:r>
          </w:p>
          <w:p w:rsidR="00FC3516" w:rsidRDefault="00FC3516" w:rsidP="00FC3516">
            <w:pPr>
              <w:pStyle w:val="ListParagraph"/>
              <w:numPr>
                <w:ilvl w:val="0"/>
                <w:numId w:val="5"/>
              </w:numPr>
              <w:rPr>
                <w:sz w:val="24"/>
                <w:szCs w:val="24"/>
                <w:lang w:val="en-CA"/>
              </w:rPr>
            </w:pPr>
            <w:r>
              <w:rPr>
                <w:sz w:val="24"/>
                <w:szCs w:val="24"/>
                <w:lang w:val="en-CA"/>
              </w:rPr>
              <w:t>Adjust main idea as needed.</w:t>
            </w:r>
          </w:p>
          <w:p w:rsidR="00FC3516" w:rsidRPr="00FC3516" w:rsidRDefault="00FC3516" w:rsidP="00FC3516">
            <w:pPr>
              <w:pStyle w:val="ListParagraph"/>
              <w:numPr>
                <w:ilvl w:val="0"/>
                <w:numId w:val="5"/>
              </w:numPr>
              <w:rPr>
                <w:sz w:val="24"/>
                <w:szCs w:val="24"/>
                <w:lang w:val="en-CA"/>
              </w:rPr>
            </w:pPr>
            <w:r>
              <w:rPr>
                <w:sz w:val="24"/>
                <w:szCs w:val="24"/>
                <w:lang w:val="en-CA"/>
              </w:rPr>
              <w:t xml:space="preserve">Show the handout and explain that they will have a follow up lesson where they will need to identify the main idea in a text. </w:t>
            </w:r>
          </w:p>
        </w:tc>
      </w:tr>
      <w:tr w:rsidR="00A10291" w:rsidTr="00F240C4">
        <w:tc>
          <w:tcPr>
            <w:tcW w:w="1278" w:type="dxa"/>
            <w:vMerge w:val="restart"/>
          </w:tcPr>
          <w:p w:rsidR="00A10291" w:rsidRDefault="00A10291" w:rsidP="00917526">
            <w:pPr>
              <w:rPr>
                <w:sz w:val="24"/>
                <w:szCs w:val="24"/>
                <w:lang w:val="en-CA"/>
              </w:rPr>
            </w:pPr>
            <w:r>
              <w:rPr>
                <w:sz w:val="24"/>
                <w:szCs w:val="24"/>
                <w:lang w:val="en-CA"/>
              </w:rPr>
              <w:t>Explicit lesson Part Two</w:t>
            </w:r>
          </w:p>
        </w:tc>
        <w:tc>
          <w:tcPr>
            <w:tcW w:w="1754" w:type="dxa"/>
          </w:tcPr>
          <w:p w:rsidR="00A10291" w:rsidRDefault="00A10291" w:rsidP="00917526">
            <w:pPr>
              <w:rPr>
                <w:sz w:val="24"/>
                <w:szCs w:val="24"/>
                <w:lang w:val="en-CA"/>
              </w:rPr>
            </w:pPr>
            <w:r>
              <w:rPr>
                <w:sz w:val="24"/>
                <w:szCs w:val="24"/>
                <w:lang w:val="en-CA"/>
              </w:rPr>
              <w:t>Review</w:t>
            </w:r>
          </w:p>
        </w:tc>
        <w:tc>
          <w:tcPr>
            <w:tcW w:w="6796" w:type="dxa"/>
          </w:tcPr>
          <w:p w:rsidR="00A10291" w:rsidRPr="00A10291" w:rsidRDefault="00A10291" w:rsidP="00A10291">
            <w:pPr>
              <w:pStyle w:val="ListParagraph"/>
              <w:numPr>
                <w:ilvl w:val="0"/>
                <w:numId w:val="6"/>
              </w:numPr>
              <w:rPr>
                <w:sz w:val="24"/>
                <w:szCs w:val="24"/>
                <w:lang w:val="en-CA"/>
              </w:rPr>
            </w:pPr>
            <w:r w:rsidRPr="00A10291">
              <w:rPr>
                <w:sz w:val="24"/>
                <w:szCs w:val="24"/>
                <w:lang w:val="en-CA"/>
              </w:rPr>
              <w:t>What does main idea mean? How is it different from message and author’s purpose? How are they connected? Why is prediction so important in discovering the main idea)</w:t>
            </w:r>
          </w:p>
        </w:tc>
      </w:tr>
      <w:tr w:rsidR="00A10291" w:rsidTr="00F240C4">
        <w:tc>
          <w:tcPr>
            <w:tcW w:w="1278" w:type="dxa"/>
            <w:vMerge/>
          </w:tcPr>
          <w:p w:rsidR="00A10291" w:rsidRDefault="00A10291" w:rsidP="00917526">
            <w:pPr>
              <w:rPr>
                <w:sz w:val="24"/>
                <w:szCs w:val="24"/>
                <w:lang w:val="en-CA"/>
              </w:rPr>
            </w:pPr>
          </w:p>
        </w:tc>
        <w:tc>
          <w:tcPr>
            <w:tcW w:w="1754" w:type="dxa"/>
          </w:tcPr>
          <w:p w:rsidR="00A10291" w:rsidRDefault="00A10291" w:rsidP="00917526">
            <w:pPr>
              <w:rPr>
                <w:sz w:val="24"/>
                <w:szCs w:val="24"/>
                <w:lang w:val="en-CA"/>
              </w:rPr>
            </w:pPr>
            <w:r>
              <w:rPr>
                <w:sz w:val="24"/>
                <w:szCs w:val="24"/>
                <w:lang w:val="en-CA"/>
              </w:rPr>
              <w:t>Paired (or small group) Practice (You, do, I help)</w:t>
            </w:r>
          </w:p>
        </w:tc>
        <w:tc>
          <w:tcPr>
            <w:tcW w:w="6796" w:type="dxa"/>
          </w:tcPr>
          <w:p w:rsidR="00A10291" w:rsidRDefault="00A10291" w:rsidP="00A10291">
            <w:pPr>
              <w:pStyle w:val="ListParagraph"/>
              <w:numPr>
                <w:ilvl w:val="0"/>
                <w:numId w:val="6"/>
              </w:numPr>
              <w:rPr>
                <w:sz w:val="24"/>
                <w:szCs w:val="24"/>
                <w:lang w:val="en-CA"/>
              </w:rPr>
            </w:pPr>
            <w:r>
              <w:rPr>
                <w:sz w:val="24"/>
                <w:szCs w:val="24"/>
                <w:lang w:val="en-CA"/>
              </w:rPr>
              <w:t>Pairs receive a selection and the checklist handout. Together, they work through identifying the main idea and reading the selection.</w:t>
            </w:r>
          </w:p>
          <w:p w:rsidR="00A10291" w:rsidRDefault="00A10291" w:rsidP="00A10291">
            <w:pPr>
              <w:pStyle w:val="ListParagraph"/>
              <w:numPr>
                <w:ilvl w:val="0"/>
                <w:numId w:val="6"/>
              </w:numPr>
              <w:rPr>
                <w:sz w:val="24"/>
                <w:szCs w:val="24"/>
                <w:lang w:val="en-CA"/>
              </w:rPr>
            </w:pPr>
            <w:r>
              <w:rPr>
                <w:sz w:val="24"/>
                <w:szCs w:val="24"/>
                <w:lang w:val="en-CA"/>
              </w:rPr>
              <w:t xml:space="preserve">As a group, discuss whether or not many groups had to change their prediction at some point. Discuss which </w:t>
            </w:r>
            <w:proofErr w:type="gramStart"/>
            <w:r>
              <w:rPr>
                <w:sz w:val="24"/>
                <w:szCs w:val="24"/>
                <w:lang w:val="en-CA"/>
              </w:rPr>
              <w:t>details,</w:t>
            </w:r>
            <w:proofErr w:type="gramEnd"/>
            <w:r>
              <w:rPr>
                <w:sz w:val="24"/>
                <w:szCs w:val="24"/>
                <w:lang w:val="en-CA"/>
              </w:rPr>
              <w:t xml:space="preserve"> features gave them the most information about the main idea.</w:t>
            </w:r>
          </w:p>
          <w:p w:rsidR="00A10291" w:rsidRPr="00A10291" w:rsidRDefault="00A10291" w:rsidP="00A10291">
            <w:pPr>
              <w:pStyle w:val="ListParagraph"/>
              <w:numPr>
                <w:ilvl w:val="0"/>
                <w:numId w:val="6"/>
              </w:numPr>
              <w:rPr>
                <w:sz w:val="24"/>
                <w:szCs w:val="24"/>
                <w:lang w:val="en-CA"/>
              </w:rPr>
            </w:pPr>
            <w:r>
              <w:rPr>
                <w:sz w:val="24"/>
                <w:szCs w:val="24"/>
                <w:lang w:val="en-CA"/>
              </w:rPr>
              <w:t xml:space="preserve">Discuss the important of the first and last paragraphs as a “high impact” place to search for the main idea. </w:t>
            </w:r>
          </w:p>
        </w:tc>
      </w:tr>
      <w:tr w:rsidR="00A10291" w:rsidTr="00F240C4">
        <w:tc>
          <w:tcPr>
            <w:tcW w:w="1278" w:type="dxa"/>
            <w:vMerge/>
          </w:tcPr>
          <w:p w:rsidR="00A10291" w:rsidRDefault="00A10291" w:rsidP="00917526">
            <w:pPr>
              <w:rPr>
                <w:sz w:val="24"/>
                <w:szCs w:val="24"/>
                <w:lang w:val="en-CA"/>
              </w:rPr>
            </w:pPr>
          </w:p>
        </w:tc>
        <w:tc>
          <w:tcPr>
            <w:tcW w:w="1754" w:type="dxa"/>
          </w:tcPr>
          <w:p w:rsidR="00A10291" w:rsidRDefault="00A10291" w:rsidP="00917526">
            <w:pPr>
              <w:rPr>
                <w:sz w:val="24"/>
                <w:szCs w:val="24"/>
                <w:lang w:val="en-CA"/>
              </w:rPr>
            </w:pPr>
            <w:r>
              <w:rPr>
                <w:sz w:val="24"/>
                <w:szCs w:val="24"/>
                <w:lang w:val="en-CA"/>
              </w:rPr>
              <w:t xml:space="preserve">Differentiation </w:t>
            </w:r>
            <w:r>
              <w:rPr>
                <w:sz w:val="24"/>
                <w:szCs w:val="24"/>
                <w:lang w:val="en-CA"/>
              </w:rPr>
              <w:lastRenderedPageBreak/>
              <w:t>Notes</w:t>
            </w:r>
          </w:p>
        </w:tc>
        <w:tc>
          <w:tcPr>
            <w:tcW w:w="6796" w:type="dxa"/>
          </w:tcPr>
          <w:p w:rsidR="00A10291" w:rsidRDefault="00F240C4" w:rsidP="00F240C4">
            <w:pPr>
              <w:pStyle w:val="ListParagraph"/>
              <w:numPr>
                <w:ilvl w:val="0"/>
                <w:numId w:val="8"/>
              </w:numPr>
              <w:rPr>
                <w:sz w:val="24"/>
                <w:szCs w:val="24"/>
                <w:lang w:val="en-CA"/>
              </w:rPr>
            </w:pPr>
            <w:r w:rsidRPr="00F240C4">
              <w:rPr>
                <w:b/>
                <w:sz w:val="24"/>
                <w:szCs w:val="24"/>
                <w:lang w:val="en-CA"/>
              </w:rPr>
              <w:lastRenderedPageBreak/>
              <w:t>Students needing a challenge</w:t>
            </w:r>
            <w:r>
              <w:rPr>
                <w:sz w:val="24"/>
                <w:szCs w:val="24"/>
                <w:lang w:val="en-CA"/>
              </w:rPr>
              <w:t xml:space="preserve"> – These students could practice </w:t>
            </w:r>
            <w:r>
              <w:rPr>
                <w:sz w:val="24"/>
                <w:szCs w:val="24"/>
                <w:lang w:val="en-CA"/>
              </w:rPr>
              <w:lastRenderedPageBreak/>
              <w:t>with texts that don’t have as many textual features (pictures, captions, graphs). Also, literary texts offer a more complex challenge. These students are likely ready to practice identifying the main idea when it is implied rather than directly stated. This requires them to combine details from the text with their own knowledge in order to come up with the main idea. These students may be ready for the second process handout.</w:t>
            </w:r>
          </w:p>
          <w:p w:rsidR="00F240C4" w:rsidRPr="00F240C4" w:rsidRDefault="00F240C4" w:rsidP="00F240C4">
            <w:pPr>
              <w:pStyle w:val="ListParagraph"/>
              <w:numPr>
                <w:ilvl w:val="0"/>
                <w:numId w:val="8"/>
              </w:numPr>
              <w:rPr>
                <w:sz w:val="24"/>
                <w:szCs w:val="24"/>
                <w:lang w:val="en-CA"/>
              </w:rPr>
            </w:pPr>
            <w:r>
              <w:rPr>
                <w:b/>
                <w:sz w:val="24"/>
                <w:szCs w:val="24"/>
                <w:lang w:val="en-CA"/>
              </w:rPr>
              <w:t xml:space="preserve">Students needing extra practice </w:t>
            </w:r>
            <w:r>
              <w:rPr>
                <w:sz w:val="24"/>
                <w:szCs w:val="24"/>
                <w:lang w:val="en-CA"/>
              </w:rPr>
              <w:t>– These students may work better in a small group setting. It would be beneficial for them to work together to “capture” the details as they interact with them. Not all students need to write down each detail in the text but these students need to see it to make connections. Their selections should have many text features, titles, etc. so practice is easier. Also, it is helpful for them to listen to texts and practice as well as view images. Accessing skills they already possess (viewing and listening) in order to practice strategies is important.</w:t>
            </w:r>
          </w:p>
        </w:tc>
      </w:tr>
      <w:tr w:rsidR="00A10291" w:rsidTr="00F240C4">
        <w:tc>
          <w:tcPr>
            <w:tcW w:w="1278" w:type="dxa"/>
            <w:vMerge/>
          </w:tcPr>
          <w:p w:rsidR="00A10291" w:rsidRDefault="00A10291" w:rsidP="00917526">
            <w:pPr>
              <w:rPr>
                <w:sz w:val="24"/>
                <w:szCs w:val="24"/>
                <w:lang w:val="en-CA"/>
              </w:rPr>
            </w:pPr>
          </w:p>
        </w:tc>
        <w:tc>
          <w:tcPr>
            <w:tcW w:w="1754" w:type="dxa"/>
          </w:tcPr>
          <w:p w:rsidR="00A10291" w:rsidRDefault="00A10291" w:rsidP="00917526">
            <w:pPr>
              <w:rPr>
                <w:sz w:val="24"/>
                <w:szCs w:val="24"/>
                <w:lang w:val="en-CA"/>
              </w:rPr>
            </w:pPr>
            <w:r>
              <w:rPr>
                <w:sz w:val="24"/>
                <w:szCs w:val="24"/>
                <w:lang w:val="en-CA"/>
              </w:rPr>
              <w:t>Next steps</w:t>
            </w:r>
          </w:p>
        </w:tc>
        <w:tc>
          <w:tcPr>
            <w:tcW w:w="6796" w:type="dxa"/>
          </w:tcPr>
          <w:p w:rsidR="00A10291" w:rsidRDefault="00A10291" w:rsidP="00A10291">
            <w:pPr>
              <w:pStyle w:val="ListParagraph"/>
              <w:numPr>
                <w:ilvl w:val="0"/>
                <w:numId w:val="7"/>
              </w:numPr>
              <w:rPr>
                <w:sz w:val="24"/>
                <w:szCs w:val="24"/>
                <w:lang w:val="en-CA"/>
              </w:rPr>
            </w:pPr>
            <w:r>
              <w:rPr>
                <w:sz w:val="24"/>
                <w:szCs w:val="24"/>
                <w:lang w:val="en-CA"/>
              </w:rPr>
              <w:t>Continue with a variety of texts; written, visual and auditory. Discuss the text structures and features of each and how each delivers the main idea in different ways.</w:t>
            </w:r>
          </w:p>
          <w:p w:rsidR="00A10291" w:rsidRDefault="00A10291" w:rsidP="00A10291">
            <w:pPr>
              <w:pStyle w:val="ListParagraph"/>
              <w:numPr>
                <w:ilvl w:val="0"/>
                <w:numId w:val="7"/>
              </w:numPr>
              <w:rPr>
                <w:sz w:val="24"/>
                <w:szCs w:val="24"/>
                <w:lang w:val="en-CA"/>
              </w:rPr>
            </w:pPr>
            <w:r>
              <w:rPr>
                <w:sz w:val="24"/>
                <w:szCs w:val="24"/>
                <w:lang w:val="en-CA"/>
              </w:rPr>
              <w:t xml:space="preserve">Also, continue to work with texts where the main idea is somewhat implied – literary texts are a little harder than informational texts. </w:t>
            </w:r>
            <w:proofErr w:type="gramStart"/>
            <w:r>
              <w:rPr>
                <w:sz w:val="24"/>
                <w:szCs w:val="24"/>
                <w:lang w:val="en-CA"/>
              </w:rPr>
              <w:t>Students</w:t>
            </w:r>
            <w:proofErr w:type="gramEnd"/>
            <w:r>
              <w:rPr>
                <w:sz w:val="24"/>
                <w:szCs w:val="24"/>
                <w:lang w:val="en-CA"/>
              </w:rPr>
              <w:t xml:space="preserve"> who are ready, can move into more complex texts.</w:t>
            </w:r>
          </w:p>
          <w:p w:rsidR="00A10291" w:rsidRPr="00A10291" w:rsidRDefault="00A10291" w:rsidP="00A10291">
            <w:pPr>
              <w:pStyle w:val="ListParagraph"/>
              <w:numPr>
                <w:ilvl w:val="0"/>
                <w:numId w:val="7"/>
              </w:numPr>
              <w:rPr>
                <w:sz w:val="24"/>
                <w:szCs w:val="24"/>
                <w:lang w:val="en-CA"/>
              </w:rPr>
            </w:pPr>
            <w:r>
              <w:rPr>
                <w:sz w:val="24"/>
                <w:szCs w:val="24"/>
                <w:lang w:val="en-CA"/>
              </w:rPr>
              <w:t>This bridges right into the next Strategy – Supporting Details. Both Main Idea and Supporting Details can be practiced when comprehending but also when creating their own works. These strategies are important in both.</w:t>
            </w:r>
          </w:p>
        </w:tc>
      </w:tr>
    </w:tbl>
    <w:p w:rsidR="00917526" w:rsidRDefault="00917526" w:rsidP="00917526">
      <w:pPr>
        <w:rPr>
          <w:sz w:val="24"/>
          <w:szCs w:val="24"/>
          <w:lang w:val="en-CA"/>
        </w:rPr>
      </w:pPr>
    </w:p>
    <w:p w:rsidR="00106C9E" w:rsidRDefault="00106C9E" w:rsidP="00106C9E">
      <w:hyperlink r:id="rId6" w:history="1">
        <w:r w:rsidRPr="00D37C0C">
          <w:rPr>
            <w:rStyle w:val="Hyperlink"/>
          </w:rPr>
          <w:t>http://www.palmbeachschools.</w:t>
        </w:r>
        <w:r w:rsidRPr="00D37C0C">
          <w:rPr>
            <w:rStyle w:val="Hyperlink"/>
          </w:rPr>
          <w:t>org/multicultural/documents/FCATMainIdea.pdf</w:t>
        </w:r>
      </w:hyperlink>
    </w:p>
    <w:p w:rsidR="00106C9E" w:rsidRPr="00917526" w:rsidRDefault="00106C9E" w:rsidP="00917526">
      <w:pPr>
        <w:rPr>
          <w:sz w:val="24"/>
          <w:szCs w:val="24"/>
          <w:lang w:val="en-CA"/>
        </w:rPr>
      </w:pPr>
    </w:p>
    <w:sectPr w:rsidR="00106C9E" w:rsidRPr="009175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7C75"/>
    <w:multiLevelType w:val="hybridMultilevel"/>
    <w:tmpl w:val="E7987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3F96F30"/>
    <w:multiLevelType w:val="hybridMultilevel"/>
    <w:tmpl w:val="98521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5F17022"/>
    <w:multiLevelType w:val="hybridMultilevel"/>
    <w:tmpl w:val="9BF0E2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C366632"/>
    <w:multiLevelType w:val="hybridMultilevel"/>
    <w:tmpl w:val="CDBEB1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AC73FED"/>
    <w:multiLevelType w:val="hybridMultilevel"/>
    <w:tmpl w:val="64F230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CEE664A"/>
    <w:multiLevelType w:val="hybridMultilevel"/>
    <w:tmpl w:val="E0D02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6BC6B96"/>
    <w:multiLevelType w:val="hybridMultilevel"/>
    <w:tmpl w:val="53740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BEB4B11"/>
    <w:multiLevelType w:val="hybridMultilevel"/>
    <w:tmpl w:val="EC82F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7"/>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526"/>
    <w:rsid w:val="00106C9E"/>
    <w:rsid w:val="00217308"/>
    <w:rsid w:val="007A7A39"/>
    <w:rsid w:val="00917526"/>
    <w:rsid w:val="00A10291"/>
    <w:rsid w:val="00DB542E"/>
    <w:rsid w:val="00F240C4"/>
    <w:rsid w:val="00FC3516"/>
    <w:rsid w:val="00FD4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75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5">
    <w:name w:val="Light List Accent 5"/>
    <w:basedOn w:val="TableNormal"/>
    <w:uiPriority w:val="61"/>
    <w:rsid w:val="00917526"/>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stParagraph">
    <w:name w:val="List Paragraph"/>
    <w:basedOn w:val="Normal"/>
    <w:uiPriority w:val="34"/>
    <w:qFormat/>
    <w:rsid w:val="00917526"/>
    <w:pPr>
      <w:ind w:left="720"/>
      <w:contextualSpacing/>
    </w:pPr>
  </w:style>
  <w:style w:type="character" w:styleId="Hyperlink">
    <w:name w:val="Hyperlink"/>
    <w:basedOn w:val="DefaultParagraphFont"/>
    <w:uiPriority w:val="99"/>
    <w:unhideWhenUsed/>
    <w:rsid w:val="00106C9E"/>
    <w:rPr>
      <w:color w:val="0000FF" w:themeColor="hyperlink"/>
      <w:u w:val="single"/>
    </w:rPr>
  </w:style>
  <w:style w:type="character" w:styleId="FollowedHyperlink">
    <w:name w:val="FollowedHyperlink"/>
    <w:basedOn w:val="DefaultParagraphFont"/>
    <w:uiPriority w:val="99"/>
    <w:semiHidden/>
    <w:unhideWhenUsed/>
    <w:rsid w:val="00106C9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75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5">
    <w:name w:val="Light List Accent 5"/>
    <w:basedOn w:val="TableNormal"/>
    <w:uiPriority w:val="61"/>
    <w:rsid w:val="00917526"/>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stParagraph">
    <w:name w:val="List Paragraph"/>
    <w:basedOn w:val="Normal"/>
    <w:uiPriority w:val="34"/>
    <w:qFormat/>
    <w:rsid w:val="00917526"/>
    <w:pPr>
      <w:ind w:left="720"/>
      <w:contextualSpacing/>
    </w:pPr>
  </w:style>
  <w:style w:type="character" w:styleId="Hyperlink">
    <w:name w:val="Hyperlink"/>
    <w:basedOn w:val="DefaultParagraphFont"/>
    <w:uiPriority w:val="99"/>
    <w:unhideWhenUsed/>
    <w:rsid w:val="00106C9E"/>
    <w:rPr>
      <w:color w:val="0000FF" w:themeColor="hyperlink"/>
      <w:u w:val="single"/>
    </w:rPr>
  </w:style>
  <w:style w:type="character" w:styleId="FollowedHyperlink">
    <w:name w:val="FollowedHyperlink"/>
    <w:basedOn w:val="DefaultParagraphFont"/>
    <w:uiPriority w:val="99"/>
    <w:semiHidden/>
    <w:unhideWhenUsed/>
    <w:rsid w:val="00106C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lmbeachschools.org/multicultural/documents/FCATMainIdea.pdf"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C213358D4A0946895E048A41A2C949" ma:contentTypeVersion="0" ma:contentTypeDescription="Create a new document." ma:contentTypeScope="" ma:versionID="8404e5838c8c696001ba39f15fbe16b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A993DA-F830-487B-966D-D7A363FDCD4E}"/>
</file>

<file path=customXml/itemProps2.xml><?xml version="1.0" encoding="utf-8"?>
<ds:datastoreItem xmlns:ds="http://schemas.openxmlformats.org/officeDocument/2006/customXml" ds:itemID="{86381398-B2F2-485C-BB93-1339508E05AA}"/>
</file>

<file path=customXml/itemProps3.xml><?xml version="1.0" encoding="utf-8"?>
<ds:datastoreItem xmlns:ds="http://schemas.openxmlformats.org/officeDocument/2006/customXml" ds:itemID="{39A626D1-EA52-48D8-8997-36FB87EFE14C}"/>
</file>

<file path=docProps/app.xml><?xml version="1.0" encoding="utf-8"?>
<Properties xmlns="http://schemas.openxmlformats.org/officeDocument/2006/extended-properties" xmlns:vt="http://schemas.openxmlformats.org/officeDocument/2006/docPropsVTypes">
  <Template>Normal</Template>
  <TotalTime>74</TotalTime>
  <Pages>3</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North East School Division</Company>
  <LinksUpToDate>false</LinksUpToDate>
  <CharactersWithSpaces>6491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White</dc:creator>
  <cp:lastModifiedBy>Katie White</cp:lastModifiedBy>
  <cp:revision>5</cp:revision>
  <dcterms:created xsi:type="dcterms:W3CDTF">2013-12-04T15:45:00Z</dcterms:created>
  <dcterms:modified xsi:type="dcterms:W3CDTF">2013-12-04T16:59:00Z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0x010100F3C213358D4A0946895E048A41A2C949</vt:lpwstr>
  </property>
</Properties>
</file>