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88" w:rsidRDefault="008409B8" w:rsidP="008409B8">
      <w:pPr>
        <w:jc w:val="center"/>
        <w:rPr>
          <w:b/>
          <w:sz w:val="28"/>
          <w:szCs w:val="28"/>
          <w:lang w:val="en-CA"/>
        </w:rPr>
      </w:pPr>
      <w:r w:rsidRPr="008409B8">
        <w:rPr>
          <w:b/>
          <w:sz w:val="28"/>
          <w:szCs w:val="28"/>
          <w:u w:val="single"/>
          <w:lang w:val="en-CA"/>
        </w:rPr>
        <w:t>Identifying the Main Idea</w:t>
      </w:r>
      <w:r>
        <w:rPr>
          <w:b/>
          <w:sz w:val="28"/>
          <w:szCs w:val="28"/>
          <w:lang w:val="en-CA"/>
        </w:rPr>
        <w:t xml:space="preserve">     Name ____________________</w:t>
      </w:r>
    </w:p>
    <w:p w:rsidR="00CF13C6" w:rsidRDefault="00CF13C6" w:rsidP="008409B8">
      <w:pPr>
        <w:jc w:val="center"/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0973" cy="354842"/>
            <wp:effectExtent l="0" t="0" r="8255" b="7620"/>
            <wp:docPr id="2" name="Picture 2" descr="C:\Program Files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25" cy="35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9B8" w:rsidRDefault="008409B8" w:rsidP="00CF13C6">
      <w:pPr>
        <w:spacing w:line="240" w:lineRule="auto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The main idea is the </w:t>
      </w:r>
      <w:r w:rsidRPr="00CF13C6">
        <w:rPr>
          <w:b/>
          <w:sz w:val="28"/>
          <w:szCs w:val="28"/>
          <w:u w:val="single"/>
          <w:lang w:val="en-CA"/>
        </w:rPr>
        <w:t>most important or central thought</w:t>
      </w:r>
      <w:r>
        <w:rPr>
          <w:b/>
          <w:sz w:val="28"/>
          <w:szCs w:val="28"/>
          <w:lang w:val="en-CA"/>
        </w:rPr>
        <w:t xml:space="preserve"> of a text. It tells the reader </w:t>
      </w:r>
      <w:r w:rsidRPr="00CF13C6">
        <w:rPr>
          <w:b/>
          <w:sz w:val="28"/>
          <w:szCs w:val="28"/>
          <w:u w:val="single"/>
          <w:lang w:val="en-CA"/>
        </w:rPr>
        <w:t>what the text is about</w:t>
      </w:r>
      <w:r>
        <w:rPr>
          <w:b/>
          <w:sz w:val="28"/>
          <w:szCs w:val="28"/>
          <w:lang w:val="en-CA"/>
        </w:rPr>
        <w:t xml:space="preserve">. Identifying the main idea is a </w:t>
      </w:r>
      <w:r w:rsidR="00CF13C6">
        <w:rPr>
          <w:b/>
          <w:sz w:val="28"/>
          <w:szCs w:val="28"/>
          <w:u w:val="single"/>
          <w:lang w:val="en-CA"/>
        </w:rPr>
        <w:t>key step</w:t>
      </w:r>
      <w:r w:rsidR="00CF13C6">
        <w:rPr>
          <w:b/>
          <w:sz w:val="28"/>
          <w:szCs w:val="28"/>
          <w:lang w:val="en-CA"/>
        </w:rPr>
        <w:t xml:space="preserve"> in</w:t>
      </w:r>
      <w:r>
        <w:rPr>
          <w:b/>
          <w:sz w:val="28"/>
          <w:szCs w:val="28"/>
          <w:lang w:val="en-CA"/>
        </w:rPr>
        <w:t xml:space="preserve"> comprehending (understanding) a text.</w:t>
      </w: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4680"/>
        <w:gridCol w:w="2700"/>
        <w:gridCol w:w="2970"/>
      </w:tblGrid>
      <w:tr w:rsidR="008409B8" w:rsidTr="00CF13C6">
        <w:tc>
          <w:tcPr>
            <w:tcW w:w="10350" w:type="dxa"/>
            <w:gridSpan w:val="3"/>
          </w:tcPr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Main i</w:t>
            </w:r>
            <w:bookmarkStart w:id="0" w:name="_GoBack"/>
            <w:bookmarkEnd w:id="0"/>
            <w:r w:rsidR="008409B8">
              <w:rPr>
                <w:sz w:val="28"/>
                <w:szCs w:val="28"/>
                <w:lang w:val="en-CA"/>
              </w:rPr>
              <w:t>dea prediction after skimming:</w:t>
            </w:r>
          </w:p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8409B8" w:rsidTr="00CF13C6">
        <w:tc>
          <w:tcPr>
            <w:tcW w:w="4680" w:type="dxa"/>
            <w:shd w:val="clear" w:color="auto" w:fill="D9D9D9" w:themeFill="background1" w:themeFillShade="D9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Clues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Confirmed prediction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Opposed prediction</w:t>
            </w:r>
          </w:p>
        </w:tc>
      </w:tr>
      <w:tr w:rsidR="008409B8" w:rsidTr="00CF13C6">
        <w:tc>
          <w:tcPr>
            <w:tcW w:w="468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Title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8409B8" w:rsidTr="00CF13C6">
        <w:tc>
          <w:tcPr>
            <w:tcW w:w="468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Images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8409B8" w:rsidTr="00CF13C6">
        <w:tc>
          <w:tcPr>
            <w:tcW w:w="468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Graphics (graphs, tables, charts, etc.)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8409B8" w:rsidTr="00CF13C6">
        <w:tc>
          <w:tcPr>
            <w:tcW w:w="468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First paragraph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8409B8" w:rsidTr="00CF13C6">
        <w:tc>
          <w:tcPr>
            <w:tcW w:w="468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Second paragraph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8409B8" w:rsidTr="00CF13C6">
        <w:tc>
          <w:tcPr>
            <w:tcW w:w="468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Third paragraph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8409B8" w:rsidTr="00CF13C6">
        <w:tc>
          <w:tcPr>
            <w:tcW w:w="468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Additional paragraphs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8409B8" w:rsidTr="00CF13C6">
        <w:tc>
          <w:tcPr>
            <w:tcW w:w="468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Final paragraph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8409B8" w:rsidTr="00CF13C6">
        <w:tc>
          <w:tcPr>
            <w:tcW w:w="468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Headings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8409B8" w:rsidTr="00CF13C6">
        <w:tc>
          <w:tcPr>
            <w:tcW w:w="468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Key vocabulary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8409B8" w:rsidTr="00CF13C6">
        <w:tc>
          <w:tcPr>
            <w:tcW w:w="468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Captions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8409B8" w:rsidRDefault="008409B8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CF13C6" w:rsidTr="00CF13C6">
        <w:tc>
          <w:tcPr>
            <w:tcW w:w="4680" w:type="dxa"/>
          </w:tcPr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Other: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700" w:type="dxa"/>
          </w:tcPr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</w:tcPr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</w:tr>
      <w:tr w:rsidR="00CF13C6" w:rsidTr="00CF13C6">
        <w:tc>
          <w:tcPr>
            <w:tcW w:w="10350" w:type="dxa"/>
            <w:gridSpan w:val="3"/>
          </w:tcPr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Actual main idea, confirmed:</w:t>
            </w:r>
          </w:p>
          <w:p w:rsidR="00CF13C6" w:rsidRDefault="00CF13C6" w:rsidP="008409B8">
            <w:pPr>
              <w:rPr>
                <w:sz w:val="28"/>
                <w:szCs w:val="28"/>
                <w:lang w:val="en-CA"/>
              </w:rPr>
            </w:pPr>
          </w:p>
        </w:tc>
      </w:tr>
    </w:tbl>
    <w:p w:rsidR="008409B8" w:rsidRPr="008409B8" w:rsidRDefault="008409B8" w:rsidP="008409B8">
      <w:pPr>
        <w:rPr>
          <w:sz w:val="28"/>
          <w:szCs w:val="28"/>
          <w:lang w:val="en-CA"/>
        </w:rPr>
      </w:pPr>
    </w:p>
    <w:sectPr w:rsidR="008409B8" w:rsidRPr="00840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B8"/>
    <w:rsid w:val="006E3388"/>
    <w:rsid w:val="008409B8"/>
    <w:rsid w:val="00C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6D09C6-8629-4174-9EDB-9BA84B3CC694}"/>
</file>

<file path=customXml/itemProps2.xml><?xml version="1.0" encoding="utf-8"?>
<ds:datastoreItem xmlns:ds="http://schemas.openxmlformats.org/officeDocument/2006/customXml" ds:itemID="{8E176A65-2834-43D3-9EB7-934E9F7FFFBF}"/>
</file>

<file path=customXml/itemProps3.xml><?xml version="1.0" encoding="utf-8"?>
<ds:datastoreItem xmlns:ds="http://schemas.openxmlformats.org/officeDocument/2006/customXml" ds:itemID="{003AA98D-1D47-47DB-9187-AEE25D0B0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2013-11-14T16:59:00Z</dcterms:created>
  <dcterms:modified xsi:type="dcterms:W3CDTF">2013-11-14T17:15:00Z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