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D7" w:rsidRDefault="004F4EC9" w:rsidP="004F4EC9">
      <w:pPr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Descriptive Paragraph Brainstorming</w:t>
      </w:r>
    </w:p>
    <w:p w:rsidR="004F4EC9" w:rsidRDefault="004F4EC9" w:rsidP="004F4EC9">
      <w:pPr>
        <w:jc w:val="center"/>
        <w:rPr>
          <w:b/>
          <w:sz w:val="32"/>
          <w:szCs w:val="32"/>
          <w:lang w:val="en-CA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.2pt;margin-top:9.85pt;width:150.45pt;height:188.1pt;z-index:251662336;mso-width-relative:margin;mso-height-relative:margin">
            <v:textbox>
              <w:txbxContent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Sight</w:t>
                  </w: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504825" cy="447675"/>
                        <wp:effectExtent l="19050" t="0" r="9525" b="0"/>
                        <wp:docPr id="6" name="Picture 1" descr="C:\Users\kw426.NESD\AppData\Local\Microsoft\Windows\Temporary Internet Files\Content.IE5\IKV3UT90\MP900448626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w426.NESD\AppData\Local\Microsoft\Windows\Temporary Internet Files\Content.IE5\IKV3UT90\MP900448626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  <w:p w:rsidR="004F4EC9" w:rsidRP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27" type="#_x0000_t202" style="position:absolute;left:0;text-align:left;margin-left:278.65pt;margin-top:9.85pt;width:154.1pt;height:183.05pt;z-index:251661312;mso-width-relative:margin;mso-height-relative:margin">
            <v:textbox style="mso-next-textbox:#_x0000_s1027">
              <w:txbxContent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 w:rsidRPr="004F4EC9">
                    <w:rPr>
                      <w:sz w:val="28"/>
                      <w:szCs w:val="28"/>
                      <w:lang w:val="en-CA"/>
                    </w:rPr>
                    <w:t>Touch</w:t>
                  </w: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638175" cy="390525"/>
                        <wp:effectExtent l="19050" t="0" r="9525" b="0"/>
                        <wp:docPr id="7" name="Picture 2" descr="C:\Users\kw426.NESD\AppData\Local\Microsoft\Windows\Temporary Internet Files\Content.IE5\HL8O3OEQ\MP900437325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kw426.NESD\AppData\Local\Microsoft\Windows\Temporary Internet Files\Content.IE5\HL8O3OEQ\MP900437325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  <w:p w:rsidR="004F4EC9" w:rsidRP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</w:txbxContent>
            </v:textbox>
          </v:shape>
        </w:pict>
      </w:r>
    </w:p>
    <w:p w:rsidR="004F4EC9" w:rsidRPr="004F4EC9" w:rsidRDefault="004F4EC9" w:rsidP="004F4EC9">
      <w:pPr>
        <w:jc w:val="center"/>
        <w:rPr>
          <w:b/>
          <w:sz w:val="32"/>
          <w:szCs w:val="32"/>
          <w:lang w:val="en-CA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41.5pt;margin-top:354.35pt;width:1.5pt;height:55.2pt;flip:x;z-index:251670528" o:connectortype="straight"/>
        </w:pict>
      </w:r>
      <w:r>
        <w:rPr>
          <w:b/>
          <w:noProof/>
          <w:sz w:val="32"/>
          <w:szCs w:val="32"/>
        </w:rPr>
        <w:pict>
          <v:shape id="_x0000_s1035" type="#_x0000_t32" style="position:absolute;left:0;text-align:left;margin-left:352.5pt;margin-top:263.6pt;width:100.5pt;height:42.4pt;z-index:251669504" o:connectortype="straight"/>
        </w:pict>
      </w:r>
      <w:r>
        <w:rPr>
          <w:b/>
          <w:noProof/>
          <w:sz w:val="32"/>
          <w:szCs w:val="32"/>
        </w:rPr>
        <w:pict>
          <v:shape id="_x0000_s1034" type="#_x0000_t32" style="position:absolute;left:0;text-align:left;margin-left:21.75pt;margin-top:263.6pt;width:103.5pt;height:55.7pt;flip:x;z-index:251668480" o:connectortype="straight"/>
        </w:pict>
      </w:r>
      <w:r>
        <w:rPr>
          <w:b/>
          <w:noProof/>
          <w:sz w:val="32"/>
          <w:szCs w:val="32"/>
        </w:rPr>
        <w:pict>
          <v:shape id="_x0000_s1033" type="#_x0000_t32" style="position:absolute;left:0;text-align:left;margin-left:310.5pt;margin-top:160.45pt;width:51pt;height:52.9pt;flip:y;z-index:251667456" o:connectortype="straight"/>
        </w:pict>
      </w:r>
      <w:r>
        <w:rPr>
          <w:b/>
          <w:noProof/>
          <w:sz w:val="32"/>
          <w:szCs w:val="32"/>
        </w:rPr>
        <w:pict>
          <v:shape id="_x0000_s1032" type="#_x0000_t32" style="position:absolute;left:0;text-align:left;margin-left:103.5pt;margin-top:165.05pt;width:62.4pt;height:48.3pt;z-index:251666432" o:connectortype="straight"/>
        </w:pict>
      </w:r>
      <w:r>
        <w:rPr>
          <w:b/>
          <w:noProof/>
          <w:sz w:val="32"/>
          <w:szCs w:val="32"/>
        </w:rPr>
        <w:pict>
          <v:oval id="_x0000_s1031" style="position:absolute;left:0;text-align:left;margin-left:125.25pt;margin-top:196.85pt;width:227.25pt;height:157.5pt;z-index:251665408">
            <v:textbox style="mso-next-textbox:#_x0000_s1031">
              <w:txbxContent>
                <w:p w:rsidR="004F4EC9" w:rsidRP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Topic</w:t>
                  </w:r>
                </w:p>
              </w:txbxContent>
            </v:textbox>
          </v:oval>
        </w:pict>
      </w:r>
      <w:r>
        <w:rPr>
          <w:b/>
          <w:noProof/>
          <w:sz w:val="32"/>
          <w:szCs w:val="32"/>
        </w:rPr>
        <w:pict>
          <v:shape id="_x0000_s1030" type="#_x0000_t202" style="position:absolute;left:0;text-align:left;margin-left:365.65pt;margin-top:305.6pt;width:146.3pt;height:156.2pt;z-index:251664384;mso-height-percent:200;mso-height-percent:200;mso-width-relative:margin;mso-height-relative:margin">
            <v:textbox style="mso-fit-shape-to-text:t">
              <w:txbxContent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Taste</w:t>
                  </w: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42950" cy="466725"/>
                        <wp:effectExtent l="0" t="0" r="0" b="0"/>
                        <wp:docPr id="11" name="Picture 5" descr="C:\Users\kw426.NESD\AppData\Local\Microsoft\Windows\Temporary Internet Files\Content.IE5\0V8KGPST\MC90023819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kw426.NESD\AppData\Local\Microsoft\Windows\Temporary Internet Files\Content.IE5\0V8KGPST\MC90023819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  <w:p w:rsidR="004F4EC9" w:rsidRP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</w:txbxContent>
            </v:textbox>
          </v:shape>
        </w:pict>
      </w:r>
      <w:r w:rsidRPr="004F4EC9">
        <w:rPr>
          <w:b/>
          <w:noProof/>
          <w:sz w:val="32"/>
          <w:szCs w:val="32"/>
          <w:lang w:val="en-CA" w:eastAsia="zh-TW"/>
        </w:rPr>
        <w:pict>
          <v:shape id="_x0000_s1026" type="#_x0000_t202" style="position:absolute;left:0;text-align:left;margin-left:165.5pt;margin-top:409.1pt;width:151.4pt;height:156.2pt;z-index:251660288;mso-height-percent:200;mso-height-percent:200;mso-width-relative:margin;mso-height-relative:margin">
            <v:textbox style="mso-fit-shape-to-text:t">
              <w:txbxContent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Sound</w:t>
                  </w: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23875" cy="438150"/>
                        <wp:effectExtent l="0" t="0" r="9525" b="0"/>
                        <wp:docPr id="9" name="Picture 4" descr="C:\Users\kw426.NESD\AppData\Local\Microsoft\Windows\Temporary Internet Files\Content.IE5\0V8KGPST\MC900238192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kw426.NESD\AppData\Local\Microsoft\Windows\Temporary Internet Files\Content.IE5\0V8KGPST\MC900238192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  <w:p w:rsidR="004F4EC9" w:rsidRP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1029" type="#_x0000_t202" style="position:absolute;left:0;text-align:left;margin-left:-39.85pt;margin-top:318.9pt;width:148.95pt;height:156.2pt;z-index:251663360;mso-height-percent:200;mso-height-percent:200;mso-width-relative:margin;mso-height-relative:margin">
            <v:textbox style="mso-fit-shape-to-text:t">
              <w:txbxContent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Smell</w:t>
                  </w: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90550" cy="438150"/>
                        <wp:effectExtent l="19050" t="0" r="0" b="0"/>
                        <wp:docPr id="13" name="Picture 6" descr="C:\Users\kw426.NESD\AppData\Local\Microsoft\Windows\Temporary Internet Files\Content.IE5\IKV3UT90\MC900028142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kw426.NESD\AppData\Local\Microsoft\Windows\Temporary Internet Files\Content.IE5\IKV3UT90\MC900028142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  <w:p w:rsid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  <w:p w:rsidR="004F4EC9" w:rsidRPr="004F4EC9" w:rsidRDefault="004F4EC9" w:rsidP="004F4EC9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</w:p>
              </w:txbxContent>
            </v:textbox>
          </v:shape>
        </w:pict>
      </w:r>
    </w:p>
    <w:sectPr w:rsidR="004F4EC9" w:rsidRPr="004F4EC9" w:rsidSect="00934E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EC9"/>
    <w:rsid w:val="004F4EC9"/>
    <w:rsid w:val="0093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  <o:r id="V:Rule10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636F6A-2EF8-4FB2-A5A4-E13B3A2098DD}"/>
</file>

<file path=customXml/itemProps2.xml><?xml version="1.0" encoding="utf-8"?>
<ds:datastoreItem xmlns:ds="http://schemas.openxmlformats.org/officeDocument/2006/customXml" ds:itemID="{77E5DC9F-B35D-48A6-8978-F031E9D9F864}"/>
</file>

<file path=customXml/itemProps3.xml><?xml version="1.0" encoding="utf-8"?>
<ds:datastoreItem xmlns:ds="http://schemas.openxmlformats.org/officeDocument/2006/customXml" ds:itemID="{FE2A073F-321C-4F06-9EEB-AD0A382E4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Company>NESD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2012-10-17T20:38:00Z</dcterms:created>
  <dcterms:modified xsi:type="dcterms:W3CDTF">2012-10-17T20:48:00Z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