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A4" w:rsidRPr="00A313A4" w:rsidRDefault="00A313A4" w:rsidP="00A313A4">
      <w:pPr>
        <w:tabs>
          <w:tab w:val="left" w:pos="6777"/>
        </w:tabs>
        <w:rPr>
          <w:rFonts w:ascii="Century Gothic" w:hAnsi="Century Gothic"/>
          <w:b/>
          <w:sz w:val="28"/>
          <w:szCs w:val="28"/>
          <w:u w:val="single"/>
        </w:rPr>
      </w:pPr>
      <w:r w:rsidRPr="00A313A4">
        <w:rPr>
          <w:rFonts w:ascii="Century Gothic" w:hAnsi="Century Gothic"/>
          <w:b/>
          <w:sz w:val="28"/>
          <w:szCs w:val="28"/>
        </w:rPr>
        <w:t>Name</w:t>
      </w:r>
      <w:r>
        <w:rPr>
          <w:rFonts w:ascii="Century Gothic" w:hAnsi="Century Gothic"/>
          <w:b/>
          <w:sz w:val="28"/>
          <w:szCs w:val="28"/>
        </w:rPr>
        <w:t xml:space="preserve">:  </w:t>
      </w:r>
      <w:r>
        <w:rPr>
          <w:rFonts w:ascii="Century Gothic" w:hAnsi="Century Gothic"/>
          <w:b/>
          <w:sz w:val="28"/>
          <w:szCs w:val="28"/>
          <w:u w:val="single"/>
        </w:rPr>
        <w:t>___________________</w:t>
      </w:r>
      <w:r>
        <w:rPr>
          <w:rFonts w:ascii="Century Gothic" w:hAnsi="Century Gothic"/>
          <w:b/>
          <w:sz w:val="28"/>
          <w:szCs w:val="28"/>
        </w:rPr>
        <w:t xml:space="preserve">                                         Date:  </w:t>
      </w:r>
      <w:r>
        <w:rPr>
          <w:rFonts w:ascii="Century Gothic" w:hAnsi="Century Gothic"/>
          <w:b/>
          <w:sz w:val="28"/>
          <w:szCs w:val="28"/>
          <w:u w:val="single"/>
        </w:rPr>
        <w:t>___________________</w:t>
      </w:r>
    </w:p>
    <w:p w:rsidR="00503D8A" w:rsidRPr="00BB7C66" w:rsidRDefault="006900A7" w:rsidP="00A313A4">
      <w:pPr>
        <w:tabs>
          <w:tab w:val="left" w:pos="6777"/>
        </w:tabs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BB7C66">
        <w:rPr>
          <w:rFonts w:ascii="Century Gothic" w:hAnsi="Century Gothic"/>
          <w:b/>
          <w:sz w:val="24"/>
          <w:szCs w:val="24"/>
          <w:u w:val="single"/>
        </w:rPr>
        <w:t xml:space="preserve">Peer </w:t>
      </w:r>
      <w:r w:rsidR="00A313A4" w:rsidRPr="00BB7C66">
        <w:rPr>
          <w:rFonts w:ascii="Century Gothic" w:hAnsi="Century Gothic"/>
          <w:b/>
          <w:sz w:val="24"/>
          <w:szCs w:val="24"/>
          <w:u w:val="single"/>
        </w:rPr>
        <w:t xml:space="preserve">Editing Writing Worksheet </w:t>
      </w:r>
    </w:p>
    <w:p w:rsidR="00A313A4" w:rsidRPr="00BB7C66" w:rsidRDefault="00A313A4" w:rsidP="00A313A4">
      <w:pPr>
        <w:tabs>
          <w:tab w:val="left" w:pos="6777"/>
        </w:tabs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A313A4" w:rsidRPr="00261E51" w:rsidRDefault="006900A7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The names of the people involved in the writing and the relationship to the author are clear to the audience</w:t>
      </w:r>
      <w:r w:rsidR="00A313A4" w:rsidRPr="00261E51">
        <w:rPr>
          <w:rFonts w:ascii="Century Gothic" w:hAnsi="Century Gothic"/>
          <w:b/>
        </w:rPr>
        <w:t>.</w:t>
      </w:r>
    </w:p>
    <w:p w:rsidR="00A313A4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Names and Relationships</w:t>
      </w:r>
      <w:r w:rsidR="00A313A4" w:rsidRPr="00261E51">
        <w:rPr>
          <w:rFonts w:ascii="Century Gothic" w:hAnsi="Century Gothic"/>
          <w:b/>
        </w:rPr>
        <w:t xml:space="preserve">:  </w:t>
      </w:r>
      <w:r w:rsidR="00A313A4" w:rsidRPr="00261E51">
        <w:rPr>
          <w:rFonts w:ascii="Century Gothic" w:hAnsi="Century Gothic"/>
          <w:b/>
          <w:u w:val="single"/>
        </w:rPr>
        <w:t>____________________________________________________________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____________________________</w:t>
      </w:r>
    </w:p>
    <w:p w:rsidR="00A313A4" w:rsidRPr="00261E51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A313A4" w:rsidRPr="00261E51" w:rsidRDefault="006900A7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The topic of my writing is clear</w:t>
      </w:r>
      <w:r w:rsidR="00A313A4" w:rsidRPr="00261E51">
        <w:rPr>
          <w:rFonts w:ascii="Century Gothic" w:hAnsi="Century Gothic"/>
          <w:b/>
        </w:rPr>
        <w:t>.</w:t>
      </w:r>
    </w:p>
    <w:p w:rsidR="00A313A4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            </w:t>
      </w:r>
      <w:r w:rsidR="00A313A4" w:rsidRPr="00261E51">
        <w:rPr>
          <w:rFonts w:ascii="Century Gothic" w:hAnsi="Century Gothic"/>
          <w:b/>
        </w:rPr>
        <w:t xml:space="preserve">Write the topic:  </w:t>
      </w:r>
      <w:r w:rsidR="00A313A4" w:rsidRPr="00261E51">
        <w:rPr>
          <w:rFonts w:ascii="Century Gothic" w:hAnsi="Century Gothic"/>
          <w:b/>
          <w:u w:val="single"/>
        </w:rPr>
        <w:t>_____________________________________________________________</w:t>
      </w:r>
      <w:r w:rsidRPr="00261E51">
        <w:rPr>
          <w:rFonts w:ascii="Century Gothic" w:hAnsi="Century Gothic"/>
          <w:b/>
          <w:u w:val="single"/>
        </w:rPr>
        <w:t>_________</w:t>
      </w:r>
      <w:r w:rsidR="00BB7C66" w:rsidRPr="00261E51">
        <w:rPr>
          <w:rFonts w:ascii="Century Gothic" w:hAnsi="Century Gothic"/>
          <w:b/>
          <w:u w:val="single"/>
        </w:rPr>
        <w:t>__________________</w:t>
      </w:r>
    </w:p>
    <w:p w:rsidR="00A313A4" w:rsidRPr="00261E51" w:rsidRDefault="00A313A4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</w:p>
    <w:p w:rsidR="00A313A4" w:rsidRPr="00261E51" w:rsidRDefault="006900A7" w:rsidP="00A313A4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It is clear when the writing took place.  </w:t>
      </w:r>
    </w:p>
    <w:p w:rsidR="00A313A4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            </w:t>
      </w:r>
      <w:r w:rsidR="00A313A4" w:rsidRPr="00261E51">
        <w:rPr>
          <w:rFonts w:ascii="Century Gothic" w:hAnsi="Century Gothic"/>
          <w:b/>
        </w:rPr>
        <w:t xml:space="preserve">List “when” here: </w:t>
      </w:r>
      <w:r w:rsidR="00A313A4" w:rsidRPr="00261E51">
        <w:rPr>
          <w:rFonts w:ascii="Century Gothic" w:hAnsi="Century Gothic"/>
          <w:b/>
          <w:u w:val="single"/>
        </w:rPr>
        <w:t>____________________________________________________________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It is clear where the writing took place.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List “where” here: </w:t>
      </w:r>
      <w:r w:rsidRPr="00261E51">
        <w:rPr>
          <w:rFonts w:ascii="Century Gothic" w:hAnsi="Century Gothic"/>
          <w:b/>
          <w:u w:val="single"/>
        </w:rPr>
        <w:t>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______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            It is clear why the event happened.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  <w:r w:rsidRPr="00261E51">
        <w:rPr>
          <w:rFonts w:ascii="Century Gothic" w:hAnsi="Century Gothic"/>
          <w:b/>
        </w:rPr>
        <w:t xml:space="preserve">            List “why” here: </w:t>
      </w:r>
      <w:r w:rsidRPr="00261E51">
        <w:rPr>
          <w:rFonts w:ascii="Century Gothic" w:hAnsi="Century Gothic"/>
          <w:b/>
          <w:u w:val="single"/>
        </w:rPr>
        <w:t>____________________________________________________________</w:t>
      </w:r>
      <w:r w:rsidR="00BB7C66" w:rsidRPr="00261E51">
        <w:rPr>
          <w:rFonts w:ascii="Century Gothic" w:hAnsi="Century Gothic"/>
          <w:b/>
          <w:u w:val="single"/>
        </w:rPr>
        <w:t>______</w:t>
      </w:r>
    </w:p>
    <w:p w:rsidR="006900A7" w:rsidRPr="00261E51" w:rsidRDefault="006900A7" w:rsidP="00A313A4">
      <w:pPr>
        <w:tabs>
          <w:tab w:val="left" w:pos="6777"/>
        </w:tabs>
        <w:spacing w:after="0"/>
        <w:rPr>
          <w:rFonts w:ascii="Century Gothic" w:hAnsi="Century Gothic"/>
          <w:b/>
          <w:u w:val="single"/>
        </w:rPr>
      </w:pPr>
    </w:p>
    <w:p w:rsidR="006900A7" w:rsidRPr="00261E51" w:rsidRDefault="006900A7" w:rsidP="006900A7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Descriptive Writing:</w:t>
      </w:r>
    </w:p>
    <w:p w:rsidR="00377F13" w:rsidRPr="00261E51" w:rsidRDefault="00377F13" w:rsidP="00377F13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Verbs are in the appropriate tense.  List  5  verbs:  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_______________________________________</w:t>
      </w:r>
    </w:p>
    <w:p w:rsidR="00377F13" w:rsidRPr="00261E51" w:rsidRDefault="00377F13" w:rsidP="00377F13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Uses figurative language.  List example(s):  ________________________________________________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_________________________________</w:t>
      </w:r>
    </w:p>
    <w:p w:rsidR="00377F13" w:rsidRPr="00261E51" w:rsidRDefault="00377F13" w:rsidP="00377F13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Uses appropriate sensory detail.  List examples:  ___________________________________________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______________________________________</w:t>
      </w:r>
    </w:p>
    <w:p w:rsidR="00261E51" w:rsidRDefault="006D057E" w:rsidP="006D057E">
      <w:pPr>
        <w:pStyle w:val="ListParagraph"/>
        <w:numPr>
          <w:ilvl w:val="0"/>
          <w:numId w:val="5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Uses an interesting hook.  Write the hook:  _________________________________________________</w:t>
      </w:r>
      <w:r w:rsidR="00BB7C66" w:rsidRPr="00261E51">
        <w:rPr>
          <w:rFonts w:ascii="Century Gothic" w:hAnsi="Century Gothic"/>
          <w:b/>
        </w:rPr>
        <w:t>________________________________</w:t>
      </w:r>
      <w:r w:rsidR="00377F13" w:rsidRPr="00261E51">
        <w:rPr>
          <w:rFonts w:ascii="Century Gothic" w:hAnsi="Century Gothic"/>
          <w:b/>
        </w:rPr>
        <w:tab/>
      </w:r>
    </w:p>
    <w:p w:rsidR="00377F13" w:rsidRPr="00261E51" w:rsidRDefault="00377F13" w:rsidP="00261E51">
      <w:pPr>
        <w:pStyle w:val="ListParagraph"/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ab/>
      </w:r>
    </w:p>
    <w:p w:rsidR="00A313A4" w:rsidRPr="00261E51" w:rsidRDefault="006D057E" w:rsidP="006D057E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Organization:</w:t>
      </w:r>
    </w:p>
    <w:p w:rsidR="006D057E" w:rsidRPr="00261E51" w:rsidRDefault="006D057E" w:rsidP="006D057E">
      <w:pPr>
        <w:pStyle w:val="ListParagraph"/>
        <w:numPr>
          <w:ilvl w:val="0"/>
          <w:numId w:val="6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All sentences are connected to the topic.  Underline in green any writing that does NOT connect to the topic.</w:t>
      </w:r>
    </w:p>
    <w:p w:rsidR="006D057E" w:rsidRPr="00261E51" w:rsidRDefault="000270A5" w:rsidP="006D057E">
      <w:pPr>
        <w:pStyle w:val="ListParagraph"/>
        <w:numPr>
          <w:ilvl w:val="0"/>
          <w:numId w:val="6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Ending sentence connects to the topic.  Underline in orange connecting words in the topic and ending sentences.</w:t>
      </w:r>
    </w:p>
    <w:p w:rsidR="000270A5" w:rsidRPr="00261E51" w:rsidRDefault="000270A5" w:rsidP="000270A5">
      <w:pPr>
        <w:pStyle w:val="ListParagraph"/>
        <w:tabs>
          <w:tab w:val="left" w:pos="6777"/>
        </w:tabs>
        <w:spacing w:after="0"/>
        <w:rPr>
          <w:rFonts w:ascii="Century Gothic" w:hAnsi="Century Gothic"/>
          <w:b/>
        </w:rPr>
      </w:pPr>
    </w:p>
    <w:p w:rsidR="000270A5" w:rsidRPr="00261E51" w:rsidRDefault="000270A5" w:rsidP="000270A5">
      <w:pPr>
        <w:pStyle w:val="ListParagraph"/>
        <w:numPr>
          <w:ilvl w:val="0"/>
          <w:numId w:val="1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Cues and Conventions:</w:t>
      </w:r>
    </w:p>
    <w:p w:rsidR="000270A5" w:rsidRPr="00261E51" w:rsidRDefault="000270A5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Words are spelled correctly.  Circle, in purple, the words that are spelled incorrectly.</w:t>
      </w:r>
    </w:p>
    <w:p w:rsidR="000270A5" w:rsidRPr="00261E51" w:rsidRDefault="005B1A5C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Sentences tell a complete thought.  Underline in red any incomplete or run-on sentences.</w:t>
      </w:r>
    </w:p>
    <w:p w:rsidR="005B1A5C" w:rsidRPr="00261E51" w:rsidRDefault="005B1A5C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Sentences start with a capital letter.  Proper name and the word “I” need always to be capitalized.  Write 3 lines under any word that should be capitalized.</w:t>
      </w:r>
    </w:p>
    <w:p w:rsidR="005B1A5C" w:rsidRPr="00261E51" w:rsidRDefault="005B1A5C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 xml:space="preserve">Sentences must end with correct punctuation.    Pick your own </w:t>
      </w:r>
      <w:proofErr w:type="spellStart"/>
      <w:r w:rsidRPr="00261E51">
        <w:rPr>
          <w:rFonts w:ascii="Century Gothic" w:hAnsi="Century Gothic"/>
          <w:b/>
        </w:rPr>
        <w:t>colour</w:t>
      </w:r>
      <w:proofErr w:type="spellEnd"/>
      <w:r w:rsidRPr="00261E51">
        <w:rPr>
          <w:rFonts w:ascii="Century Gothic" w:hAnsi="Century Gothic"/>
          <w:b/>
        </w:rPr>
        <w:t xml:space="preserve"> to correct punctuation.</w:t>
      </w:r>
    </w:p>
    <w:p w:rsidR="005B1A5C" w:rsidRPr="00261E51" w:rsidRDefault="00BB7C66" w:rsidP="000270A5">
      <w:pPr>
        <w:pStyle w:val="ListParagraph"/>
        <w:numPr>
          <w:ilvl w:val="0"/>
          <w:numId w:val="7"/>
        </w:numPr>
        <w:tabs>
          <w:tab w:val="left" w:pos="6777"/>
        </w:tabs>
        <w:spacing w:after="0"/>
        <w:rPr>
          <w:rFonts w:ascii="Century Gothic" w:hAnsi="Century Gothic"/>
          <w:b/>
        </w:rPr>
      </w:pPr>
      <w:r w:rsidRPr="00261E51">
        <w:rPr>
          <w:rFonts w:ascii="Century Gothic" w:hAnsi="Century Gothic"/>
          <w:b/>
        </w:rPr>
        <w:t>Writing must have subject-verb agreement and noun-pronoun agreement.</w:t>
      </w:r>
    </w:p>
    <w:p w:rsidR="00274893" w:rsidRPr="00261E51" w:rsidRDefault="00274893" w:rsidP="00274893">
      <w:pPr>
        <w:tabs>
          <w:tab w:val="left" w:pos="6777"/>
        </w:tabs>
        <w:spacing w:after="0"/>
        <w:rPr>
          <w:rFonts w:ascii="Century Gothic" w:hAnsi="Century Gothic"/>
          <w:b/>
        </w:rPr>
      </w:pPr>
    </w:p>
    <w:sectPr w:rsidR="00274893" w:rsidRPr="00261E51" w:rsidSect="00A313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83D"/>
    <w:multiLevelType w:val="hybridMultilevel"/>
    <w:tmpl w:val="D36C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A6BCB"/>
    <w:multiLevelType w:val="hybridMultilevel"/>
    <w:tmpl w:val="969AF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63CA8"/>
    <w:multiLevelType w:val="hybridMultilevel"/>
    <w:tmpl w:val="4F7E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93289"/>
    <w:multiLevelType w:val="hybridMultilevel"/>
    <w:tmpl w:val="3F8A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C64BE"/>
    <w:multiLevelType w:val="hybridMultilevel"/>
    <w:tmpl w:val="55BEAA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B42B15"/>
    <w:multiLevelType w:val="hybridMultilevel"/>
    <w:tmpl w:val="0F24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030AB"/>
    <w:multiLevelType w:val="hybridMultilevel"/>
    <w:tmpl w:val="EF7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67EF"/>
    <w:rsid w:val="000270A5"/>
    <w:rsid w:val="00261E51"/>
    <w:rsid w:val="00274893"/>
    <w:rsid w:val="00377F13"/>
    <w:rsid w:val="00482385"/>
    <w:rsid w:val="00503D8A"/>
    <w:rsid w:val="005B1A5C"/>
    <w:rsid w:val="006900A7"/>
    <w:rsid w:val="006D057E"/>
    <w:rsid w:val="00A313A4"/>
    <w:rsid w:val="00A479ED"/>
    <w:rsid w:val="00BB7C66"/>
    <w:rsid w:val="00BE38FC"/>
    <w:rsid w:val="00CD05AA"/>
    <w:rsid w:val="00DD67EF"/>
    <w:rsid w:val="00E758D9"/>
    <w:rsid w:val="00E9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2A59FA-90A4-4802-978C-95CEAA896ABB}"/>
</file>

<file path=customXml/itemProps2.xml><?xml version="1.0" encoding="utf-8"?>
<ds:datastoreItem xmlns:ds="http://schemas.openxmlformats.org/officeDocument/2006/customXml" ds:itemID="{B0AE2812-0696-461A-B5E9-CD389CD7271D}"/>
</file>

<file path=customXml/itemProps3.xml><?xml version="1.0" encoding="utf-8"?>
<ds:datastoreItem xmlns:ds="http://schemas.openxmlformats.org/officeDocument/2006/customXml" ds:itemID="{2C0E5C47-07B3-480F-BBA3-76432D968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2012-06-15T17:08:00Z</dcterms:created>
  <dcterms:modified xsi:type="dcterms:W3CDTF">2012-06-15T17:08:00Z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