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3B61" w14:textId="77777777" w:rsidR="00D7758B" w:rsidRDefault="00EA0541">
      <w:pPr>
        <w:rPr>
          <w:b/>
          <w:sz w:val="28"/>
          <w:szCs w:val="28"/>
        </w:rPr>
      </w:pPr>
      <w:r w:rsidRPr="00EA0541">
        <w:rPr>
          <w:b/>
          <w:noProof/>
          <w:sz w:val="32"/>
          <w:szCs w:val="32"/>
        </w:rPr>
        <w:drawing>
          <wp:inline distT="0" distB="0" distL="0" distR="0" wp14:anchorId="29633BB5" wp14:editId="29633BB6">
            <wp:extent cx="771525" cy="60960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895C80" w:rsidRPr="00895C80">
        <w:rPr>
          <w:b/>
          <w:sz w:val="32"/>
          <w:szCs w:val="32"/>
        </w:rPr>
        <w:t>Oral Presentation</w:t>
      </w:r>
      <w:r w:rsidR="008F0709">
        <w:rPr>
          <w:b/>
          <w:sz w:val="32"/>
          <w:szCs w:val="32"/>
        </w:rPr>
        <w:t xml:space="preserve"> (Formal Speaking)</w:t>
      </w:r>
      <w:r w:rsidR="00895C80" w:rsidRPr="00895C80">
        <w:rPr>
          <w:b/>
          <w:sz w:val="32"/>
          <w:szCs w:val="32"/>
        </w:rPr>
        <w:t xml:space="preserve"> </w:t>
      </w:r>
      <w:r w:rsidR="00194F52" w:rsidRPr="00895C80">
        <w:rPr>
          <w:b/>
          <w:sz w:val="32"/>
          <w:szCs w:val="32"/>
        </w:rPr>
        <w:t>Rubric</w:t>
      </w:r>
      <w:r w:rsidR="00895C80" w:rsidRPr="00895C80">
        <w:rPr>
          <w:b/>
          <w:sz w:val="32"/>
          <w:szCs w:val="32"/>
        </w:rPr>
        <w:t xml:space="preserve"> </w:t>
      </w:r>
      <w:r w:rsidR="008F3EAB">
        <w:rPr>
          <w:b/>
          <w:sz w:val="32"/>
          <w:szCs w:val="32"/>
        </w:rPr>
        <w:t>– Grade 9</w:t>
      </w:r>
      <w:r>
        <w:rPr>
          <w:b/>
          <w:sz w:val="32"/>
          <w:szCs w:val="32"/>
        </w:rPr>
        <w:t xml:space="preserve">       </w:t>
      </w:r>
      <w:r w:rsidR="00AE33BC">
        <w:rPr>
          <w:b/>
          <w:sz w:val="28"/>
          <w:szCs w:val="28"/>
        </w:rPr>
        <w:t xml:space="preserve">Name </w:t>
      </w:r>
      <w:r w:rsidR="00AE33BC" w:rsidRPr="00895C80">
        <w:rPr>
          <w:sz w:val="28"/>
          <w:szCs w:val="28"/>
        </w:rPr>
        <w:t>_____________________</w:t>
      </w:r>
    </w:p>
    <w:p w14:paraId="29633B62" w14:textId="77777777" w:rsidR="00AE33BC" w:rsidRDefault="00AE33BC">
      <w:pPr>
        <w:rPr>
          <w:b/>
          <w:sz w:val="28"/>
          <w:szCs w:val="28"/>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701"/>
        <w:gridCol w:w="2657"/>
        <w:gridCol w:w="2790"/>
        <w:gridCol w:w="3240"/>
        <w:gridCol w:w="3150"/>
      </w:tblGrid>
      <w:tr w:rsidR="008F0709" w:rsidRPr="00D45126" w14:paraId="29633B69" w14:textId="77777777" w:rsidTr="008F0709">
        <w:trPr>
          <w:cantSplit/>
          <w:trHeight w:val="575"/>
        </w:trPr>
        <w:tc>
          <w:tcPr>
            <w:tcW w:w="862" w:type="dxa"/>
            <w:shd w:val="clear" w:color="auto" w:fill="BFBFBF" w:themeFill="background1" w:themeFillShade="BF"/>
            <w:textDirection w:val="btLr"/>
          </w:tcPr>
          <w:p w14:paraId="29633B63" w14:textId="77777777" w:rsidR="008F0709" w:rsidRPr="00D45126" w:rsidRDefault="008F0709" w:rsidP="00AE33BC">
            <w:pPr>
              <w:ind w:left="113" w:right="113" w:firstLine="0"/>
              <w:rPr>
                <w:b/>
                <w:sz w:val="28"/>
                <w:szCs w:val="28"/>
              </w:rPr>
            </w:pPr>
          </w:p>
        </w:tc>
        <w:tc>
          <w:tcPr>
            <w:tcW w:w="1701" w:type="dxa"/>
            <w:shd w:val="clear" w:color="auto" w:fill="BFBFBF" w:themeFill="background1" w:themeFillShade="BF"/>
          </w:tcPr>
          <w:p w14:paraId="29633B64" w14:textId="77777777" w:rsidR="008F0709" w:rsidRPr="00D45126" w:rsidRDefault="008F0709">
            <w:pPr>
              <w:ind w:left="0" w:firstLine="0"/>
              <w:rPr>
                <w:sz w:val="24"/>
                <w:szCs w:val="24"/>
              </w:rPr>
            </w:pPr>
          </w:p>
        </w:tc>
        <w:tc>
          <w:tcPr>
            <w:tcW w:w="2657" w:type="dxa"/>
            <w:shd w:val="clear" w:color="auto" w:fill="BFBFBF" w:themeFill="background1" w:themeFillShade="BF"/>
          </w:tcPr>
          <w:p w14:paraId="29633B65" w14:textId="77777777" w:rsidR="008F0709" w:rsidRPr="00BB7355" w:rsidRDefault="008F0709" w:rsidP="00546B10">
            <w:pPr>
              <w:ind w:left="0" w:firstLine="0"/>
              <w:rPr>
                <w:sz w:val="32"/>
                <w:szCs w:val="32"/>
              </w:rPr>
            </w:pPr>
            <w:r>
              <w:rPr>
                <w:b/>
              </w:rPr>
              <w:t>Fully meeting expectations, with enriched understanding (EU)</w:t>
            </w:r>
          </w:p>
        </w:tc>
        <w:tc>
          <w:tcPr>
            <w:tcW w:w="2790" w:type="dxa"/>
            <w:shd w:val="clear" w:color="auto" w:fill="BFBFBF" w:themeFill="background1" w:themeFillShade="BF"/>
          </w:tcPr>
          <w:p w14:paraId="29633B66" w14:textId="77777777" w:rsidR="008F0709" w:rsidRPr="00BB7355" w:rsidRDefault="008F0709" w:rsidP="00546B10">
            <w:pPr>
              <w:ind w:left="0" w:firstLine="0"/>
              <w:rPr>
                <w:sz w:val="32"/>
                <w:szCs w:val="32"/>
              </w:rPr>
            </w:pPr>
            <w:r>
              <w:rPr>
                <w:b/>
              </w:rPr>
              <w:t>Fully meeting grade level expectations (FM)</w:t>
            </w:r>
          </w:p>
        </w:tc>
        <w:tc>
          <w:tcPr>
            <w:tcW w:w="3240" w:type="dxa"/>
            <w:shd w:val="clear" w:color="auto" w:fill="BFBFBF" w:themeFill="background1" w:themeFillShade="BF"/>
          </w:tcPr>
          <w:p w14:paraId="29633B67" w14:textId="77777777" w:rsidR="008F0709" w:rsidRPr="00BB7355" w:rsidRDefault="008F0709" w:rsidP="00546B10">
            <w:pPr>
              <w:ind w:left="0" w:firstLine="0"/>
              <w:rPr>
                <w:sz w:val="32"/>
                <w:szCs w:val="32"/>
              </w:rPr>
            </w:pPr>
            <w:r>
              <w:rPr>
                <w:b/>
              </w:rPr>
              <w:t>Mostly meeting grade level expectations (MM)</w:t>
            </w:r>
          </w:p>
        </w:tc>
        <w:tc>
          <w:tcPr>
            <w:tcW w:w="3150" w:type="dxa"/>
            <w:shd w:val="clear" w:color="auto" w:fill="BFBFBF" w:themeFill="background1" w:themeFillShade="BF"/>
          </w:tcPr>
          <w:p w14:paraId="29633B68" w14:textId="77777777" w:rsidR="008F0709" w:rsidRPr="00521A71" w:rsidRDefault="008F0709" w:rsidP="00546B10">
            <w:pPr>
              <w:ind w:left="0" w:firstLine="0"/>
              <w:rPr>
                <w:b/>
              </w:rPr>
            </w:pPr>
            <w:r>
              <w:rPr>
                <w:b/>
              </w:rPr>
              <w:t>Not yet meeting grade level expectations (NY)</w:t>
            </w:r>
          </w:p>
        </w:tc>
      </w:tr>
      <w:tr w:rsidR="008F0709" w:rsidRPr="00D45126" w14:paraId="29633B70" w14:textId="77777777" w:rsidTr="008F0709">
        <w:trPr>
          <w:cantSplit/>
          <w:trHeight w:val="1160"/>
        </w:trPr>
        <w:tc>
          <w:tcPr>
            <w:tcW w:w="862" w:type="dxa"/>
            <w:vMerge w:val="restart"/>
            <w:shd w:val="clear" w:color="auto" w:fill="BFBFBF" w:themeFill="background1" w:themeFillShade="BF"/>
            <w:textDirection w:val="btLr"/>
          </w:tcPr>
          <w:p w14:paraId="29633B6A" w14:textId="77777777" w:rsidR="008F0709" w:rsidRPr="00D45126" w:rsidRDefault="008F0709" w:rsidP="007E1B4A">
            <w:pPr>
              <w:ind w:left="113" w:right="113" w:firstLine="0"/>
              <w:rPr>
                <w:b/>
                <w:sz w:val="28"/>
                <w:szCs w:val="28"/>
              </w:rPr>
            </w:pPr>
            <w:r>
              <w:rPr>
                <w:b/>
                <w:sz w:val="28"/>
                <w:szCs w:val="28"/>
              </w:rPr>
              <w:t>Message</w:t>
            </w:r>
          </w:p>
        </w:tc>
        <w:tc>
          <w:tcPr>
            <w:tcW w:w="1701" w:type="dxa"/>
            <w:shd w:val="clear" w:color="auto" w:fill="D9D9D9" w:themeFill="background1" w:themeFillShade="D9"/>
            <w:vAlign w:val="center"/>
          </w:tcPr>
          <w:p w14:paraId="29633B6B" w14:textId="77777777" w:rsidR="008F0709" w:rsidRPr="00551989" w:rsidRDefault="008F0709" w:rsidP="007E1B4A">
            <w:pPr>
              <w:ind w:left="0" w:firstLine="0"/>
              <w:jc w:val="center"/>
              <w:rPr>
                <w:b/>
              </w:rPr>
            </w:pPr>
            <w:r w:rsidRPr="00551989">
              <w:rPr>
                <w:b/>
              </w:rPr>
              <w:t xml:space="preserve">Central idea </w:t>
            </w:r>
            <w:r>
              <w:rPr>
                <w:b/>
              </w:rPr>
              <w:t>or thesis</w:t>
            </w:r>
          </w:p>
        </w:tc>
        <w:tc>
          <w:tcPr>
            <w:tcW w:w="2657" w:type="dxa"/>
          </w:tcPr>
          <w:p w14:paraId="29633B6C" w14:textId="77777777" w:rsidR="008F0709" w:rsidRPr="003F3E6C" w:rsidRDefault="008F0709" w:rsidP="007E1B4A">
            <w:pPr>
              <w:ind w:left="0" w:firstLine="0"/>
              <w:rPr>
                <w:sz w:val="20"/>
                <w:szCs w:val="20"/>
              </w:rPr>
            </w:pPr>
            <w:r>
              <w:rPr>
                <w:sz w:val="20"/>
                <w:szCs w:val="20"/>
              </w:rPr>
              <w:t>You established a central idea or topic which was highly engaging and thoroughly developed and supported.</w:t>
            </w:r>
          </w:p>
        </w:tc>
        <w:tc>
          <w:tcPr>
            <w:tcW w:w="2790" w:type="dxa"/>
            <w:shd w:val="clear" w:color="auto" w:fill="D9D9D9" w:themeFill="background1" w:themeFillShade="D9"/>
          </w:tcPr>
          <w:p w14:paraId="29633B6D" w14:textId="77777777" w:rsidR="008F0709" w:rsidRPr="006261DF" w:rsidRDefault="008F0709" w:rsidP="007E1B4A">
            <w:pPr>
              <w:ind w:left="0" w:firstLine="0"/>
              <w:rPr>
                <w:sz w:val="20"/>
                <w:szCs w:val="20"/>
              </w:rPr>
            </w:pPr>
            <w:r>
              <w:rPr>
                <w:sz w:val="20"/>
                <w:szCs w:val="20"/>
              </w:rPr>
              <w:t>You established a central idea or topic which wa</w:t>
            </w:r>
            <w:r w:rsidRPr="006261DF">
              <w:rPr>
                <w:sz w:val="20"/>
                <w:szCs w:val="20"/>
              </w:rPr>
              <w:t>s focused, coherent &amp; clear</w:t>
            </w:r>
            <w:r>
              <w:rPr>
                <w:sz w:val="20"/>
                <w:szCs w:val="20"/>
              </w:rPr>
              <w:t>.</w:t>
            </w:r>
          </w:p>
        </w:tc>
        <w:tc>
          <w:tcPr>
            <w:tcW w:w="3240" w:type="dxa"/>
          </w:tcPr>
          <w:p w14:paraId="29633B6E" w14:textId="77777777" w:rsidR="008F0709" w:rsidRPr="003F3E6C" w:rsidRDefault="008F0709" w:rsidP="007E1B4A">
            <w:pPr>
              <w:ind w:left="0" w:firstLine="0"/>
              <w:rPr>
                <w:sz w:val="20"/>
                <w:szCs w:val="20"/>
              </w:rPr>
            </w:pPr>
            <w:r>
              <w:rPr>
                <w:sz w:val="20"/>
                <w:szCs w:val="20"/>
              </w:rPr>
              <w:t>You needed some help developing a clear and focused topic. Before you begin your presentation, be clear about what you are trying to say and map out how you will stay focused.</w:t>
            </w:r>
          </w:p>
        </w:tc>
        <w:tc>
          <w:tcPr>
            <w:tcW w:w="3150" w:type="dxa"/>
          </w:tcPr>
          <w:p w14:paraId="29633B6F" w14:textId="77777777" w:rsidR="008F0709" w:rsidRPr="003F3E6C" w:rsidRDefault="008F0709" w:rsidP="007E1B4A">
            <w:pPr>
              <w:ind w:left="0" w:firstLine="0"/>
              <w:rPr>
                <w:sz w:val="20"/>
                <w:szCs w:val="20"/>
              </w:rPr>
            </w:pPr>
            <w:r>
              <w:rPr>
                <w:sz w:val="20"/>
                <w:szCs w:val="20"/>
              </w:rPr>
              <w:t>Think about what you are really trying to say and how you can communicate this to others in a way that is clear and informative. Spend lots of time planning before you begin your presentation.</w:t>
            </w:r>
          </w:p>
        </w:tc>
      </w:tr>
      <w:tr w:rsidR="008F0709" w:rsidRPr="00D45126" w14:paraId="29633B77" w14:textId="77777777" w:rsidTr="008F0709">
        <w:trPr>
          <w:cantSplit/>
          <w:trHeight w:val="962"/>
        </w:trPr>
        <w:tc>
          <w:tcPr>
            <w:tcW w:w="862" w:type="dxa"/>
            <w:vMerge/>
            <w:shd w:val="clear" w:color="auto" w:fill="BFBFBF" w:themeFill="background1" w:themeFillShade="BF"/>
            <w:textDirection w:val="btLr"/>
          </w:tcPr>
          <w:p w14:paraId="29633B71" w14:textId="77777777" w:rsidR="008F0709" w:rsidRPr="00D45126" w:rsidRDefault="008F0709" w:rsidP="00095B1D">
            <w:pPr>
              <w:ind w:left="113" w:right="113" w:firstLine="0"/>
              <w:rPr>
                <w:b/>
                <w:sz w:val="28"/>
                <w:szCs w:val="28"/>
              </w:rPr>
            </w:pPr>
          </w:p>
        </w:tc>
        <w:tc>
          <w:tcPr>
            <w:tcW w:w="1701" w:type="dxa"/>
            <w:shd w:val="clear" w:color="auto" w:fill="D9D9D9" w:themeFill="background1" w:themeFillShade="D9"/>
            <w:vAlign w:val="center"/>
          </w:tcPr>
          <w:p w14:paraId="29633B72" w14:textId="77777777" w:rsidR="008F0709" w:rsidRPr="00551989" w:rsidRDefault="008F0709" w:rsidP="00095B1D">
            <w:pPr>
              <w:ind w:left="0" w:firstLine="0"/>
              <w:jc w:val="center"/>
              <w:rPr>
                <w:b/>
              </w:rPr>
            </w:pPr>
            <w:r w:rsidRPr="00551989">
              <w:rPr>
                <w:b/>
              </w:rPr>
              <w:t>Awareness of audience and purpose</w:t>
            </w:r>
          </w:p>
        </w:tc>
        <w:tc>
          <w:tcPr>
            <w:tcW w:w="2657" w:type="dxa"/>
          </w:tcPr>
          <w:p w14:paraId="29633B73" w14:textId="77777777" w:rsidR="008F0709" w:rsidRPr="003F3E6C" w:rsidRDefault="008F0709" w:rsidP="00095B1D">
            <w:pPr>
              <w:ind w:left="0" w:firstLine="0"/>
              <w:rPr>
                <w:sz w:val="20"/>
                <w:szCs w:val="20"/>
              </w:rPr>
            </w:pPr>
            <w:r>
              <w:rPr>
                <w:sz w:val="20"/>
                <w:szCs w:val="20"/>
              </w:rPr>
              <w:t>The audience and purpose have obviously been part of the planning. There is clear attention to developing the audience’s understanding and engagement in the topic.</w:t>
            </w:r>
          </w:p>
        </w:tc>
        <w:tc>
          <w:tcPr>
            <w:tcW w:w="2790" w:type="dxa"/>
            <w:shd w:val="clear" w:color="auto" w:fill="D9D9D9" w:themeFill="background1" w:themeFillShade="D9"/>
          </w:tcPr>
          <w:p w14:paraId="29633B74" w14:textId="77777777" w:rsidR="008F0709" w:rsidRPr="003F3E6C" w:rsidRDefault="008F0709" w:rsidP="00095B1D">
            <w:pPr>
              <w:ind w:left="0" w:firstLine="0"/>
              <w:rPr>
                <w:sz w:val="20"/>
                <w:szCs w:val="20"/>
              </w:rPr>
            </w:pPr>
            <w:r>
              <w:rPr>
                <w:sz w:val="20"/>
                <w:szCs w:val="20"/>
              </w:rPr>
              <w:t>There is a clear understanding of who will be responding to the presentation and why the information is being delivered. Potential misunderstandings have been addressed.</w:t>
            </w:r>
          </w:p>
        </w:tc>
        <w:tc>
          <w:tcPr>
            <w:tcW w:w="3240" w:type="dxa"/>
          </w:tcPr>
          <w:p w14:paraId="29633B75" w14:textId="77777777" w:rsidR="008F0709" w:rsidRPr="003F3E6C" w:rsidRDefault="008F0709" w:rsidP="00095B1D">
            <w:pPr>
              <w:ind w:left="0" w:firstLine="0"/>
              <w:rPr>
                <w:sz w:val="20"/>
                <w:szCs w:val="20"/>
              </w:rPr>
            </w:pPr>
            <w:r>
              <w:rPr>
                <w:sz w:val="20"/>
                <w:szCs w:val="20"/>
              </w:rPr>
              <w:t>There is some lack of attention to the audience and purpose for the presentation. More thought needs to be given to how to deliver the intended message in the most impactful way.</w:t>
            </w:r>
          </w:p>
        </w:tc>
        <w:tc>
          <w:tcPr>
            <w:tcW w:w="3150" w:type="dxa"/>
          </w:tcPr>
          <w:p w14:paraId="29633B76" w14:textId="77777777" w:rsidR="008F0709" w:rsidRPr="003F3E6C" w:rsidRDefault="008F0709" w:rsidP="00095B1D">
            <w:pPr>
              <w:ind w:left="0" w:firstLine="0"/>
              <w:rPr>
                <w:sz w:val="20"/>
                <w:szCs w:val="20"/>
              </w:rPr>
            </w:pPr>
            <w:r>
              <w:rPr>
                <w:sz w:val="20"/>
                <w:szCs w:val="20"/>
              </w:rPr>
              <w:t>Who will be listening to this presentation? Why are you creating this message? How can you capture your audience’s attention and give them the information they need?</w:t>
            </w:r>
          </w:p>
        </w:tc>
      </w:tr>
      <w:tr w:rsidR="008F0709" w:rsidRPr="00D45126" w14:paraId="29633B80" w14:textId="77777777" w:rsidTr="008F0709">
        <w:trPr>
          <w:cantSplit/>
          <w:trHeight w:val="975"/>
        </w:trPr>
        <w:tc>
          <w:tcPr>
            <w:tcW w:w="862" w:type="dxa"/>
            <w:vMerge w:val="restart"/>
            <w:shd w:val="clear" w:color="auto" w:fill="BFBFBF" w:themeFill="background1" w:themeFillShade="BF"/>
            <w:textDirection w:val="btLr"/>
          </w:tcPr>
          <w:p w14:paraId="29633B78" w14:textId="77777777" w:rsidR="008F0709" w:rsidRPr="00D45126" w:rsidRDefault="008F0709" w:rsidP="00095B1D">
            <w:pPr>
              <w:ind w:left="113" w:right="113" w:firstLine="0"/>
              <w:jc w:val="center"/>
              <w:rPr>
                <w:b/>
                <w:sz w:val="28"/>
                <w:szCs w:val="28"/>
              </w:rPr>
            </w:pPr>
            <w:r w:rsidRPr="00D45126">
              <w:rPr>
                <w:b/>
                <w:sz w:val="28"/>
                <w:szCs w:val="28"/>
              </w:rPr>
              <w:t>Organization and Coherence</w:t>
            </w:r>
          </w:p>
        </w:tc>
        <w:tc>
          <w:tcPr>
            <w:tcW w:w="1701" w:type="dxa"/>
            <w:shd w:val="clear" w:color="auto" w:fill="D9D9D9" w:themeFill="background1" w:themeFillShade="D9"/>
          </w:tcPr>
          <w:p w14:paraId="29633B79" w14:textId="77777777" w:rsidR="008F0709" w:rsidRDefault="008F0709" w:rsidP="00095B1D">
            <w:pPr>
              <w:ind w:left="0" w:firstLine="0"/>
              <w:jc w:val="center"/>
              <w:rPr>
                <w:b/>
              </w:rPr>
            </w:pPr>
          </w:p>
          <w:p w14:paraId="29633B7A" w14:textId="77777777" w:rsidR="008F0709" w:rsidRPr="000A3991" w:rsidRDefault="008F0709" w:rsidP="00095B1D">
            <w:pPr>
              <w:ind w:left="0" w:firstLine="0"/>
              <w:jc w:val="center"/>
              <w:rPr>
                <w:b/>
              </w:rPr>
            </w:pPr>
            <w:r>
              <w:rPr>
                <w:b/>
              </w:rPr>
              <w:t xml:space="preserve"> Strong </w:t>
            </w:r>
            <w:r w:rsidRPr="000A3991">
              <w:rPr>
                <w:b/>
              </w:rPr>
              <w:t>Beginning/</w:t>
            </w:r>
          </w:p>
          <w:p w14:paraId="29633B7B" w14:textId="77777777" w:rsidR="008F0709" w:rsidRPr="000A3991" w:rsidRDefault="008F0709" w:rsidP="00095B1D">
            <w:pPr>
              <w:ind w:left="0" w:firstLine="0"/>
              <w:jc w:val="center"/>
              <w:rPr>
                <w:b/>
              </w:rPr>
            </w:pPr>
            <w:r w:rsidRPr="000A3991">
              <w:rPr>
                <w:b/>
              </w:rPr>
              <w:t>Introduction</w:t>
            </w:r>
          </w:p>
        </w:tc>
        <w:tc>
          <w:tcPr>
            <w:tcW w:w="2657" w:type="dxa"/>
          </w:tcPr>
          <w:p w14:paraId="29633B7C" w14:textId="77777777" w:rsidR="008F0709" w:rsidRPr="007E6934" w:rsidRDefault="008F0709" w:rsidP="00095B1D">
            <w:pPr>
              <w:ind w:left="0" w:firstLine="0"/>
              <w:rPr>
                <w:rFonts w:asciiTheme="minorHAnsi" w:hAnsiTheme="minorHAnsi"/>
                <w:sz w:val="20"/>
                <w:szCs w:val="20"/>
              </w:rPr>
            </w:pPr>
            <w:r>
              <w:rPr>
                <w:rFonts w:asciiTheme="minorHAnsi" w:hAnsiTheme="minorHAnsi"/>
                <w:sz w:val="20"/>
                <w:szCs w:val="20"/>
              </w:rPr>
              <w:t>You introduced the topic in an informative and highly engaging way. Your audience wanted to hear more!</w:t>
            </w:r>
          </w:p>
        </w:tc>
        <w:tc>
          <w:tcPr>
            <w:tcW w:w="2790" w:type="dxa"/>
            <w:shd w:val="clear" w:color="auto" w:fill="D9D9D9" w:themeFill="background1" w:themeFillShade="D9"/>
          </w:tcPr>
          <w:p w14:paraId="29633B7D" w14:textId="77777777" w:rsidR="008F0709" w:rsidRPr="00B52BCB" w:rsidRDefault="008F0709" w:rsidP="00095B1D">
            <w:pPr>
              <w:ind w:left="0" w:firstLine="0"/>
              <w:rPr>
                <w:rFonts w:asciiTheme="minorHAnsi" w:hAnsiTheme="minorHAnsi"/>
                <w:sz w:val="20"/>
                <w:szCs w:val="20"/>
              </w:rPr>
            </w:pPr>
            <w:r>
              <w:rPr>
                <w:rFonts w:asciiTheme="minorHAnsi" w:hAnsiTheme="minorHAnsi"/>
                <w:sz w:val="20"/>
                <w:szCs w:val="20"/>
              </w:rPr>
              <w:t>You introduced the main idea of your topic in a correctly constructed way. Your audience knew what was going to happen in your presentation.</w:t>
            </w:r>
          </w:p>
        </w:tc>
        <w:tc>
          <w:tcPr>
            <w:tcW w:w="3240" w:type="dxa"/>
          </w:tcPr>
          <w:p w14:paraId="29633B7E" w14:textId="77777777" w:rsidR="008F0709" w:rsidRPr="003F3E6C" w:rsidRDefault="008F0709" w:rsidP="00EA0541">
            <w:pPr>
              <w:ind w:left="0" w:firstLine="0"/>
              <w:rPr>
                <w:sz w:val="20"/>
                <w:szCs w:val="20"/>
              </w:rPr>
            </w:pPr>
            <w:r>
              <w:rPr>
                <w:sz w:val="20"/>
                <w:szCs w:val="20"/>
              </w:rPr>
              <w:t>You needed help in deciding how to introduce your topic. Before you begin to construct your oral presentation, think about what you really want to say and how to say it in an interesting way.</w:t>
            </w:r>
          </w:p>
        </w:tc>
        <w:tc>
          <w:tcPr>
            <w:tcW w:w="3150" w:type="dxa"/>
          </w:tcPr>
          <w:p w14:paraId="29633B7F" w14:textId="77777777" w:rsidR="008F0709" w:rsidRPr="003F3E6C" w:rsidRDefault="008F0709" w:rsidP="00095B1D">
            <w:pPr>
              <w:ind w:left="0" w:firstLine="0"/>
              <w:rPr>
                <w:sz w:val="20"/>
                <w:szCs w:val="20"/>
              </w:rPr>
            </w:pPr>
            <w:r>
              <w:rPr>
                <w:sz w:val="20"/>
                <w:szCs w:val="20"/>
              </w:rPr>
              <w:t>You had some trouble introducing your topic and engaging your audience. What is your message? Who is your audience? How can you hook your audience?</w:t>
            </w:r>
          </w:p>
        </w:tc>
      </w:tr>
      <w:tr w:rsidR="008F0709" w:rsidRPr="00D45126" w14:paraId="29633B8A" w14:textId="77777777" w:rsidTr="008F0709">
        <w:trPr>
          <w:cantSplit/>
          <w:trHeight w:val="960"/>
        </w:trPr>
        <w:tc>
          <w:tcPr>
            <w:tcW w:w="862" w:type="dxa"/>
            <w:vMerge/>
            <w:shd w:val="clear" w:color="auto" w:fill="BFBFBF" w:themeFill="background1" w:themeFillShade="BF"/>
            <w:textDirection w:val="btLr"/>
          </w:tcPr>
          <w:p w14:paraId="29633B81" w14:textId="77777777" w:rsidR="008F0709" w:rsidRPr="00D45126" w:rsidRDefault="008F0709" w:rsidP="00095B1D">
            <w:pPr>
              <w:ind w:left="113" w:right="113" w:firstLine="0"/>
              <w:jc w:val="center"/>
              <w:rPr>
                <w:b/>
                <w:sz w:val="28"/>
                <w:szCs w:val="28"/>
              </w:rPr>
            </w:pPr>
          </w:p>
        </w:tc>
        <w:tc>
          <w:tcPr>
            <w:tcW w:w="1701" w:type="dxa"/>
            <w:shd w:val="clear" w:color="auto" w:fill="D9D9D9" w:themeFill="background1" w:themeFillShade="D9"/>
          </w:tcPr>
          <w:p w14:paraId="29633B82" w14:textId="77777777" w:rsidR="008F0709" w:rsidRDefault="008F0709" w:rsidP="00095B1D">
            <w:pPr>
              <w:ind w:left="0" w:firstLine="0"/>
              <w:jc w:val="center"/>
              <w:rPr>
                <w:b/>
              </w:rPr>
            </w:pPr>
          </w:p>
          <w:p w14:paraId="29633B83" w14:textId="77777777" w:rsidR="008F0709" w:rsidRPr="000A3991" w:rsidRDefault="008F0709" w:rsidP="00095B1D">
            <w:pPr>
              <w:ind w:left="0" w:firstLine="0"/>
              <w:jc w:val="center"/>
              <w:rPr>
                <w:b/>
              </w:rPr>
            </w:pPr>
            <w:r>
              <w:rPr>
                <w:b/>
              </w:rPr>
              <w:t xml:space="preserve">Logical </w:t>
            </w:r>
            <w:r w:rsidRPr="000A3991">
              <w:rPr>
                <w:b/>
              </w:rPr>
              <w:t>Body/</w:t>
            </w:r>
          </w:p>
          <w:p w14:paraId="29633B84" w14:textId="77777777" w:rsidR="008F0709" w:rsidRPr="000A3991" w:rsidRDefault="008F0709" w:rsidP="00095B1D">
            <w:pPr>
              <w:ind w:left="0" w:firstLine="0"/>
              <w:jc w:val="center"/>
              <w:rPr>
                <w:b/>
              </w:rPr>
            </w:pPr>
            <w:r w:rsidRPr="000A3991">
              <w:rPr>
                <w:b/>
              </w:rPr>
              <w:t>Information</w:t>
            </w:r>
          </w:p>
        </w:tc>
        <w:tc>
          <w:tcPr>
            <w:tcW w:w="2657" w:type="dxa"/>
          </w:tcPr>
          <w:p w14:paraId="29633B85" w14:textId="77777777" w:rsidR="008F0709" w:rsidRPr="00DE3F83" w:rsidRDefault="008F0709" w:rsidP="00095B1D">
            <w:pPr>
              <w:ind w:left="0" w:firstLine="0"/>
              <w:rPr>
                <w:sz w:val="20"/>
                <w:szCs w:val="20"/>
              </w:rPr>
            </w:pPr>
            <w:r>
              <w:rPr>
                <w:sz w:val="20"/>
                <w:szCs w:val="20"/>
              </w:rPr>
              <w:t>You provided specific content, elaborated on your topic and provided a sequence that was highly interesting and informative.</w:t>
            </w:r>
          </w:p>
        </w:tc>
        <w:tc>
          <w:tcPr>
            <w:tcW w:w="2790" w:type="dxa"/>
            <w:shd w:val="clear" w:color="auto" w:fill="D9D9D9" w:themeFill="background1" w:themeFillShade="D9"/>
          </w:tcPr>
          <w:p w14:paraId="29633B86" w14:textId="77777777" w:rsidR="008F0709" w:rsidRPr="00DE3F83" w:rsidRDefault="008F0709" w:rsidP="00095B1D">
            <w:pPr>
              <w:ind w:left="0" w:firstLine="0"/>
              <w:rPr>
                <w:sz w:val="20"/>
                <w:szCs w:val="20"/>
              </w:rPr>
            </w:pPr>
            <w:r>
              <w:rPr>
                <w:sz w:val="20"/>
                <w:szCs w:val="20"/>
              </w:rPr>
              <w:t>You independently provided important content, stuck to your topic and grouped related ideas together. The audience was able to follow your presentation.</w:t>
            </w:r>
          </w:p>
        </w:tc>
        <w:tc>
          <w:tcPr>
            <w:tcW w:w="3240" w:type="dxa"/>
          </w:tcPr>
          <w:p w14:paraId="29633B87" w14:textId="77777777" w:rsidR="008F0709" w:rsidRPr="0053732B" w:rsidRDefault="008F0709" w:rsidP="00095B1D">
            <w:pPr>
              <w:ind w:left="0" w:firstLine="0"/>
              <w:rPr>
                <w:sz w:val="20"/>
                <w:szCs w:val="20"/>
              </w:rPr>
            </w:pPr>
            <w:r>
              <w:rPr>
                <w:sz w:val="20"/>
                <w:szCs w:val="20"/>
              </w:rPr>
              <w:t>With help, you were able to deliver your information in a logical and informative way. Think about the order of your ideas and how to create interest before and during the construction of your presentation.</w:t>
            </w:r>
          </w:p>
          <w:p w14:paraId="29633B88" w14:textId="77777777" w:rsidR="008F0709" w:rsidRPr="0053732B" w:rsidRDefault="008F0709" w:rsidP="00095B1D">
            <w:pPr>
              <w:rPr>
                <w:sz w:val="20"/>
                <w:szCs w:val="20"/>
              </w:rPr>
            </w:pPr>
          </w:p>
        </w:tc>
        <w:tc>
          <w:tcPr>
            <w:tcW w:w="3150" w:type="dxa"/>
          </w:tcPr>
          <w:p w14:paraId="29633B89" w14:textId="77777777" w:rsidR="008F0709" w:rsidRPr="0053732B" w:rsidRDefault="008F0709" w:rsidP="00095B1D">
            <w:pPr>
              <w:ind w:left="0" w:firstLine="0"/>
              <w:rPr>
                <w:sz w:val="20"/>
                <w:szCs w:val="20"/>
              </w:rPr>
            </w:pPr>
            <w:r>
              <w:rPr>
                <w:sz w:val="20"/>
                <w:szCs w:val="20"/>
              </w:rPr>
              <w:t>You had some trouble organizing your thoughts and providing enough information to support your message. Think about what ideas are most important. How can you expand on your thinking? How does one idea relate to the next?</w:t>
            </w:r>
          </w:p>
        </w:tc>
      </w:tr>
      <w:tr w:rsidR="008F0709" w:rsidRPr="00D45126" w14:paraId="29633B92" w14:textId="77777777" w:rsidTr="008F0709">
        <w:trPr>
          <w:cantSplit/>
          <w:trHeight w:val="945"/>
        </w:trPr>
        <w:tc>
          <w:tcPr>
            <w:tcW w:w="862" w:type="dxa"/>
            <w:vMerge/>
            <w:shd w:val="clear" w:color="auto" w:fill="BFBFBF" w:themeFill="background1" w:themeFillShade="BF"/>
            <w:textDirection w:val="btLr"/>
          </w:tcPr>
          <w:p w14:paraId="29633B8B" w14:textId="77777777" w:rsidR="008F0709" w:rsidRPr="00D45126" w:rsidRDefault="008F0709" w:rsidP="00095B1D">
            <w:pPr>
              <w:ind w:left="113" w:right="113" w:firstLine="0"/>
              <w:jc w:val="center"/>
              <w:rPr>
                <w:b/>
                <w:sz w:val="28"/>
                <w:szCs w:val="28"/>
              </w:rPr>
            </w:pPr>
          </w:p>
        </w:tc>
        <w:tc>
          <w:tcPr>
            <w:tcW w:w="1701" w:type="dxa"/>
            <w:shd w:val="clear" w:color="auto" w:fill="D9D9D9" w:themeFill="background1" w:themeFillShade="D9"/>
          </w:tcPr>
          <w:p w14:paraId="29633B8C" w14:textId="77777777" w:rsidR="008F0709" w:rsidRDefault="008F0709" w:rsidP="00095B1D">
            <w:pPr>
              <w:ind w:left="0" w:firstLine="0"/>
              <w:jc w:val="center"/>
              <w:rPr>
                <w:b/>
              </w:rPr>
            </w:pPr>
          </w:p>
          <w:p w14:paraId="29633B8D" w14:textId="77777777" w:rsidR="008F0709" w:rsidRPr="000A3991" w:rsidRDefault="008F0709" w:rsidP="00095B1D">
            <w:pPr>
              <w:ind w:left="0" w:firstLine="0"/>
              <w:jc w:val="center"/>
              <w:rPr>
                <w:b/>
              </w:rPr>
            </w:pPr>
            <w:r>
              <w:rPr>
                <w:b/>
              </w:rPr>
              <w:t xml:space="preserve">Effective </w:t>
            </w:r>
            <w:r w:rsidRPr="000A3991">
              <w:rPr>
                <w:b/>
              </w:rPr>
              <w:t>Conclusion</w:t>
            </w:r>
          </w:p>
        </w:tc>
        <w:tc>
          <w:tcPr>
            <w:tcW w:w="2657" w:type="dxa"/>
          </w:tcPr>
          <w:p w14:paraId="29633B8E" w14:textId="77777777" w:rsidR="008F0709" w:rsidRPr="004046BE" w:rsidRDefault="008F0709" w:rsidP="00095B1D">
            <w:pPr>
              <w:ind w:left="0" w:firstLine="0"/>
              <w:rPr>
                <w:rFonts w:asciiTheme="minorHAnsi" w:hAnsiTheme="minorHAnsi"/>
                <w:sz w:val="20"/>
                <w:szCs w:val="20"/>
              </w:rPr>
            </w:pPr>
            <w:r>
              <w:rPr>
                <w:rFonts w:asciiTheme="minorHAnsi" w:hAnsiTheme="minorHAnsi"/>
                <w:sz w:val="20"/>
                <w:szCs w:val="20"/>
              </w:rPr>
              <w:t>You presented</w:t>
            </w:r>
            <w:r w:rsidRPr="004046BE">
              <w:rPr>
                <w:rFonts w:asciiTheme="minorHAnsi" w:hAnsiTheme="minorHAnsi"/>
                <w:sz w:val="20"/>
                <w:szCs w:val="20"/>
              </w:rPr>
              <w:t xml:space="preserve"> a creative and exciting ending using correct sequencing that creatively</w:t>
            </w:r>
            <w:r>
              <w:rPr>
                <w:rFonts w:asciiTheme="minorHAnsi" w:hAnsiTheme="minorHAnsi"/>
                <w:sz w:val="20"/>
                <w:szCs w:val="20"/>
              </w:rPr>
              <w:t xml:space="preserve"> summed up your</w:t>
            </w:r>
            <w:r w:rsidRPr="004046BE">
              <w:rPr>
                <w:rFonts w:asciiTheme="minorHAnsi" w:hAnsiTheme="minorHAnsi"/>
                <w:sz w:val="20"/>
                <w:szCs w:val="20"/>
              </w:rPr>
              <w:t xml:space="preserve"> presentation</w:t>
            </w:r>
            <w:r>
              <w:rPr>
                <w:rFonts w:asciiTheme="minorHAnsi" w:hAnsiTheme="minorHAnsi"/>
                <w:sz w:val="20"/>
                <w:szCs w:val="20"/>
              </w:rPr>
              <w:t>.</w:t>
            </w:r>
          </w:p>
        </w:tc>
        <w:tc>
          <w:tcPr>
            <w:tcW w:w="2790" w:type="dxa"/>
            <w:shd w:val="clear" w:color="auto" w:fill="D9D9D9" w:themeFill="background1" w:themeFillShade="D9"/>
          </w:tcPr>
          <w:p w14:paraId="29633B8F" w14:textId="77777777" w:rsidR="008F0709" w:rsidRPr="00B52BCB" w:rsidRDefault="008F0709" w:rsidP="00095B1D">
            <w:pPr>
              <w:ind w:left="0" w:firstLine="0"/>
              <w:rPr>
                <w:rFonts w:asciiTheme="minorHAnsi" w:hAnsiTheme="minorHAnsi"/>
                <w:sz w:val="20"/>
                <w:szCs w:val="20"/>
              </w:rPr>
            </w:pPr>
            <w:r>
              <w:rPr>
                <w:rFonts w:asciiTheme="minorHAnsi" w:hAnsiTheme="minorHAnsi"/>
                <w:sz w:val="20"/>
                <w:szCs w:val="20"/>
              </w:rPr>
              <w:t>You presented a logical ending using correct sequence that effectively summed up your presentation.</w:t>
            </w:r>
          </w:p>
        </w:tc>
        <w:tc>
          <w:tcPr>
            <w:tcW w:w="3240" w:type="dxa"/>
          </w:tcPr>
          <w:p w14:paraId="29633B90" w14:textId="77777777" w:rsidR="008F0709" w:rsidRPr="003F3E6C" w:rsidRDefault="008F0709" w:rsidP="00095B1D">
            <w:pPr>
              <w:ind w:left="0" w:firstLine="0"/>
              <w:rPr>
                <w:sz w:val="20"/>
                <w:szCs w:val="20"/>
              </w:rPr>
            </w:pPr>
            <w:r>
              <w:rPr>
                <w:sz w:val="20"/>
                <w:szCs w:val="20"/>
              </w:rPr>
              <w:t>A more logical ending would help. Support was required to correctly sequence your ending.</w:t>
            </w:r>
          </w:p>
        </w:tc>
        <w:tc>
          <w:tcPr>
            <w:tcW w:w="3150" w:type="dxa"/>
          </w:tcPr>
          <w:p w14:paraId="29633B91" w14:textId="77777777" w:rsidR="008F0709" w:rsidRPr="003F3E6C" w:rsidRDefault="008F0709" w:rsidP="00095B1D">
            <w:pPr>
              <w:ind w:left="0" w:firstLine="0"/>
              <w:rPr>
                <w:sz w:val="20"/>
                <w:szCs w:val="20"/>
              </w:rPr>
            </w:pPr>
            <w:r>
              <w:rPr>
                <w:sz w:val="20"/>
                <w:szCs w:val="20"/>
              </w:rPr>
              <w:t>Think about sequencing before you construct your presentation. What information do you want to leave your audience thinking about?</w:t>
            </w:r>
          </w:p>
        </w:tc>
      </w:tr>
      <w:tr w:rsidR="008F0709" w:rsidRPr="00D45126" w14:paraId="29633B9D" w14:textId="77777777" w:rsidTr="008F0709">
        <w:trPr>
          <w:cantSplit/>
          <w:trHeight w:val="1313"/>
        </w:trPr>
        <w:tc>
          <w:tcPr>
            <w:tcW w:w="862" w:type="dxa"/>
            <w:vMerge w:val="restart"/>
            <w:shd w:val="clear" w:color="auto" w:fill="BFBFBF" w:themeFill="background1" w:themeFillShade="BF"/>
            <w:textDirection w:val="btLr"/>
          </w:tcPr>
          <w:p w14:paraId="29633B93" w14:textId="77777777" w:rsidR="008F0709" w:rsidRPr="00D45126" w:rsidRDefault="008F0709" w:rsidP="00CB0BE6">
            <w:pPr>
              <w:ind w:left="113" w:right="113" w:firstLine="0"/>
              <w:jc w:val="center"/>
              <w:rPr>
                <w:b/>
                <w:sz w:val="28"/>
                <w:szCs w:val="28"/>
              </w:rPr>
            </w:pPr>
            <w:r w:rsidRPr="00D45126">
              <w:rPr>
                <w:b/>
                <w:sz w:val="28"/>
                <w:szCs w:val="28"/>
              </w:rPr>
              <w:t>Style and Language Choices</w:t>
            </w:r>
          </w:p>
        </w:tc>
        <w:tc>
          <w:tcPr>
            <w:tcW w:w="1701" w:type="dxa"/>
            <w:shd w:val="clear" w:color="auto" w:fill="D9D9D9" w:themeFill="background1" w:themeFillShade="D9"/>
          </w:tcPr>
          <w:p w14:paraId="29633B94" w14:textId="77777777" w:rsidR="008F0709" w:rsidRDefault="008F0709" w:rsidP="00095B1D">
            <w:pPr>
              <w:ind w:left="0" w:firstLine="0"/>
              <w:jc w:val="center"/>
              <w:rPr>
                <w:b/>
              </w:rPr>
            </w:pPr>
          </w:p>
          <w:p w14:paraId="29633B95" w14:textId="77777777" w:rsidR="008F0709" w:rsidRDefault="008F0709" w:rsidP="00095B1D">
            <w:pPr>
              <w:ind w:left="0" w:firstLine="0"/>
              <w:jc w:val="center"/>
              <w:rPr>
                <w:b/>
              </w:rPr>
            </w:pPr>
            <w:r>
              <w:rPr>
                <w:b/>
              </w:rPr>
              <w:t>Speech</w:t>
            </w:r>
          </w:p>
          <w:p w14:paraId="29633B96" w14:textId="77777777" w:rsidR="008F0709" w:rsidRDefault="008F0709" w:rsidP="00095B1D">
            <w:pPr>
              <w:ind w:left="0" w:firstLine="0"/>
              <w:jc w:val="center"/>
              <w:rPr>
                <w:b/>
              </w:rPr>
            </w:pPr>
          </w:p>
          <w:p w14:paraId="29633B97" w14:textId="77777777" w:rsidR="008F0709" w:rsidRDefault="008F0709" w:rsidP="00095B1D">
            <w:pPr>
              <w:ind w:left="0" w:firstLine="0"/>
              <w:jc w:val="center"/>
              <w:rPr>
                <w:b/>
              </w:rPr>
            </w:pPr>
            <w:r>
              <w:rPr>
                <w:b/>
              </w:rPr>
              <w:t>Expressive tones</w:t>
            </w:r>
          </w:p>
          <w:p w14:paraId="29633B98" w14:textId="77777777" w:rsidR="008F0709" w:rsidRPr="000A3991" w:rsidRDefault="008F0709" w:rsidP="00095B1D">
            <w:pPr>
              <w:ind w:left="0" w:firstLine="0"/>
              <w:jc w:val="center"/>
              <w:rPr>
                <w:b/>
              </w:rPr>
            </w:pPr>
          </w:p>
        </w:tc>
        <w:tc>
          <w:tcPr>
            <w:tcW w:w="2657" w:type="dxa"/>
          </w:tcPr>
          <w:p w14:paraId="29633B99" w14:textId="77777777" w:rsidR="008F0709" w:rsidRPr="002757CF" w:rsidRDefault="008F0709" w:rsidP="00095B1D">
            <w:pPr>
              <w:ind w:left="0" w:firstLine="0"/>
              <w:rPr>
                <w:sz w:val="20"/>
                <w:szCs w:val="20"/>
              </w:rPr>
            </w:pPr>
            <w:r>
              <w:rPr>
                <w:sz w:val="20"/>
                <w:szCs w:val="20"/>
              </w:rPr>
              <w:t>Your voice was very expressive and strongly supported both the content you were delivering and the audience’s attention.</w:t>
            </w:r>
          </w:p>
        </w:tc>
        <w:tc>
          <w:tcPr>
            <w:tcW w:w="2790" w:type="dxa"/>
            <w:shd w:val="clear" w:color="auto" w:fill="D9D9D9" w:themeFill="background1" w:themeFillShade="D9"/>
          </w:tcPr>
          <w:p w14:paraId="29633B9A" w14:textId="77777777" w:rsidR="008F0709" w:rsidRPr="002757CF" w:rsidRDefault="008F0709" w:rsidP="00095B1D">
            <w:pPr>
              <w:ind w:left="0" w:firstLine="0"/>
              <w:rPr>
                <w:sz w:val="20"/>
                <w:szCs w:val="20"/>
              </w:rPr>
            </w:pPr>
            <w:r>
              <w:rPr>
                <w:sz w:val="20"/>
                <w:szCs w:val="20"/>
              </w:rPr>
              <w:t>Your presentation was delivered with enough expression to capture and maintain interest and emphasize important details.</w:t>
            </w:r>
          </w:p>
        </w:tc>
        <w:tc>
          <w:tcPr>
            <w:tcW w:w="3240" w:type="dxa"/>
          </w:tcPr>
          <w:p w14:paraId="29633B9B" w14:textId="77777777" w:rsidR="008F0709" w:rsidRPr="002757CF" w:rsidRDefault="008F0709" w:rsidP="00095B1D">
            <w:pPr>
              <w:ind w:left="0" w:firstLine="0"/>
              <w:rPr>
                <w:sz w:val="20"/>
                <w:szCs w:val="20"/>
              </w:rPr>
            </w:pPr>
            <w:r>
              <w:rPr>
                <w:sz w:val="20"/>
                <w:szCs w:val="20"/>
              </w:rPr>
              <w:t>Your voice had moments of expression. Consider how to keep your audience engaged and interested throughout your presentation. What parts were especially important and how could you really use your voice to draw attention to them?</w:t>
            </w:r>
          </w:p>
        </w:tc>
        <w:tc>
          <w:tcPr>
            <w:tcW w:w="3150" w:type="dxa"/>
          </w:tcPr>
          <w:p w14:paraId="29633B9C" w14:textId="77777777" w:rsidR="008F0709" w:rsidRPr="002757CF" w:rsidRDefault="008F0709" w:rsidP="00095B1D">
            <w:pPr>
              <w:ind w:left="0" w:firstLine="0"/>
              <w:rPr>
                <w:sz w:val="20"/>
                <w:szCs w:val="20"/>
              </w:rPr>
            </w:pPr>
            <w:r>
              <w:rPr>
                <w:sz w:val="20"/>
                <w:szCs w:val="20"/>
              </w:rPr>
              <w:t>What does it mean to be expressive? Practicing in front of a friend or recording your presentation might help you to see where you could be more expressive. Really knowing your content helps, too. Make sure your topic is one your believe in.</w:t>
            </w:r>
          </w:p>
        </w:tc>
      </w:tr>
      <w:tr w:rsidR="008F0709" w:rsidRPr="00D45126" w14:paraId="29633BA5" w14:textId="77777777" w:rsidTr="008F0709">
        <w:trPr>
          <w:cantSplit/>
          <w:trHeight w:val="1142"/>
        </w:trPr>
        <w:tc>
          <w:tcPr>
            <w:tcW w:w="862" w:type="dxa"/>
            <w:vMerge/>
            <w:shd w:val="clear" w:color="auto" w:fill="BFBFBF" w:themeFill="background1" w:themeFillShade="BF"/>
            <w:textDirection w:val="btLr"/>
          </w:tcPr>
          <w:p w14:paraId="29633B9E" w14:textId="77777777" w:rsidR="008F0709" w:rsidRPr="00D45126" w:rsidRDefault="008F0709" w:rsidP="00095B1D">
            <w:pPr>
              <w:ind w:left="113" w:right="113" w:firstLine="0"/>
              <w:jc w:val="center"/>
              <w:rPr>
                <w:b/>
                <w:sz w:val="28"/>
                <w:szCs w:val="28"/>
              </w:rPr>
            </w:pPr>
          </w:p>
        </w:tc>
        <w:tc>
          <w:tcPr>
            <w:tcW w:w="1701" w:type="dxa"/>
            <w:shd w:val="clear" w:color="auto" w:fill="D9D9D9" w:themeFill="background1" w:themeFillShade="D9"/>
          </w:tcPr>
          <w:p w14:paraId="29633B9F" w14:textId="77777777" w:rsidR="008F0709" w:rsidRDefault="008F0709" w:rsidP="00095B1D">
            <w:pPr>
              <w:ind w:left="360"/>
              <w:jc w:val="center"/>
              <w:rPr>
                <w:b/>
              </w:rPr>
            </w:pPr>
          </w:p>
          <w:p w14:paraId="29633BA0" w14:textId="77777777" w:rsidR="008F0709" w:rsidRPr="000A3991" w:rsidRDefault="008F0709" w:rsidP="00095B1D">
            <w:pPr>
              <w:ind w:left="360"/>
              <w:jc w:val="center"/>
              <w:rPr>
                <w:b/>
              </w:rPr>
            </w:pPr>
            <w:r>
              <w:rPr>
                <w:b/>
              </w:rPr>
              <w:t>Facial expressions and body language</w:t>
            </w:r>
          </w:p>
        </w:tc>
        <w:tc>
          <w:tcPr>
            <w:tcW w:w="2657" w:type="dxa"/>
          </w:tcPr>
          <w:p w14:paraId="29633BA1" w14:textId="77777777" w:rsidR="008F0709" w:rsidRPr="00CB0BE6" w:rsidRDefault="008F0709" w:rsidP="00CB0BE6">
            <w:pPr>
              <w:ind w:left="0" w:firstLine="0"/>
              <w:rPr>
                <w:rFonts w:asciiTheme="minorHAnsi" w:hAnsiTheme="minorHAnsi"/>
                <w:sz w:val="20"/>
                <w:szCs w:val="20"/>
              </w:rPr>
            </w:pPr>
            <w:r w:rsidRPr="00CB0BE6">
              <w:rPr>
                <w:rFonts w:asciiTheme="minorHAnsi" w:hAnsiTheme="minorHAnsi"/>
                <w:sz w:val="20"/>
                <w:szCs w:val="20"/>
              </w:rPr>
              <w:t>Your audience was highly engaged and clearly informed about aspects of your topic. You had a strong grasp of appropriate verbal cues, facial expressions and gestures.</w:t>
            </w:r>
          </w:p>
        </w:tc>
        <w:tc>
          <w:tcPr>
            <w:tcW w:w="2790" w:type="dxa"/>
            <w:shd w:val="clear" w:color="auto" w:fill="D9D9D9" w:themeFill="background1" w:themeFillShade="D9"/>
          </w:tcPr>
          <w:p w14:paraId="29633BA2" w14:textId="77777777" w:rsidR="008F0709" w:rsidRPr="00CB0BE6" w:rsidRDefault="008F0709" w:rsidP="00CB0BE6">
            <w:pPr>
              <w:ind w:left="0" w:firstLine="0"/>
              <w:rPr>
                <w:rFonts w:asciiTheme="minorHAnsi" w:hAnsiTheme="minorHAnsi"/>
                <w:sz w:val="20"/>
                <w:szCs w:val="20"/>
              </w:rPr>
            </w:pPr>
            <w:r w:rsidRPr="00CB0BE6">
              <w:rPr>
                <w:rFonts w:asciiTheme="minorHAnsi" w:hAnsiTheme="minorHAnsi"/>
                <w:sz w:val="20"/>
                <w:szCs w:val="20"/>
              </w:rPr>
              <w:t>You engaged your audience through verbal cues, facial expressions and gestures.</w:t>
            </w:r>
          </w:p>
        </w:tc>
        <w:tc>
          <w:tcPr>
            <w:tcW w:w="3240" w:type="dxa"/>
          </w:tcPr>
          <w:p w14:paraId="29633BA3" w14:textId="77777777" w:rsidR="008F0709" w:rsidRPr="00CB0BE6" w:rsidRDefault="008F0709" w:rsidP="00CB0BE6">
            <w:pPr>
              <w:ind w:left="0" w:firstLine="0"/>
              <w:rPr>
                <w:rFonts w:asciiTheme="minorHAnsi" w:hAnsiTheme="minorHAnsi"/>
                <w:sz w:val="20"/>
                <w:szCs w:val="20"/>
              </w:rPr>
            </w:pPr>
            <w:r w:rsidRPr="00CB0BE6">
              <w:rPr>
                <w:rFonts w:asciiTheme="minorHAnsi" w:hAnsiTheme="minorHAnsi"/>
                <w:sz w:val="20"/>
                <w:szCs w:val="20"/>
              </w:rPr>
              <w:t>You mostly engaged your audience but there were times when they lost focus. How can you use your body language to capture attention? How can you become more engaged in your topic, yourself?</w:t>
            </w:r>
          </w:p>
        </w:tc>
        <w:tc>
          <w:tcPr>
            <w:tcW w:w="3150" w:type="dxa"/>
          </w:tcPr>
          <w:p w14:paraId="29633BA4" w14:textId="77777777" w:rsidR="008F0709" w:rsidRPr="00CB0BE6" w:rsidRDefault="008F0709" w:rsidP="00CB0BE6">
            <w:pPr>
              <w:ind w:left="0" w:firstLine="0"/>
              <w:rPr>
                <w:rFonts w:asciiTheme="minorHAnsi" w:hAnsiTheme="minorHAnsi"/>
                <w:sz w:val="20"/>
                <w:szCs w:val="20"/>
              </w:rPr>
            </w:pPr>
            <w:r w:rsidRPr="00CB0BE6">
              <w:rPr>
                <w:rFonts w:asciiTheme="minorHAnsi" w:hAnsiTheme="minorHAnsi"/>
                <w:sz w:val="20"/>
                <w:szCs w:val="20"/>
              </w:rPr>
              <w:t>Think about what aspects of presentations you enjoy. How do presenters keep your attention? How can you apply this to your own presentation? Think about your facial expressions, your verbal cues and gestures you may use…how can you use these aspects to keep your audience engaged?</w:t>
            </w:r>
          </w:p>
        </w:tc>
      </w:tr>
      <w:tr w:rsidR="008F0709" w:rsidRPr="00D45126" w14:paraId="29633BAE" w14:textId="77777777" w:rsidTr="008F0709">
        <w:trPr>
          <w:cantSplit/>
          <w:trHeight w:val="1142"/>
        </w:trPr>
        <w:tc>
          <w:tcPr>
            <w:tcW w:w="862" w:type="dxa"/>
            <w:vMerge/>
            <w:shd w:val="clear" w:color="auto" w:fill="BFBFBF" w:themeFill="background1" w:themeFillShade="BF"/>
            <w:textDirection w:val="btLr"/>
          </w:tcPr>
          <w:p w14:paraId="29633BA6" w14:textId="77777777" w:rsidR="008F0709" w:rsidRPr="00D45126" w:rsidRDefault="008F0709" w:rsidP="00095B1D">
            <w:pPr>
              <w:ind w:left="113" w:right="113" w:firstLine="0"/>
              <w:jc w:val="center"/>
              <w:rPr>
                <w:b/>
                <w:sz w:val="28"/>
                <w:szCs w:val="28"/>
              </w:rPr>
            </w:pPr>
          </w:p>
        </w:tc>
        <w:tc>
          <w:tcPr>
            <w:tcW w:w="1701" w:type="dxa"/>
            <w:shd w:val="clear" w:color="auto" w:fill="D9D9D9" w:themeFill="background1" w:themeFillShade="D9"/>
          </w:tcPr>
          <w:p w14:paraId="29633BA7" w14:textId="77777777" w:rsidR="008F0709" w:rsidRDefault="008F0709" w:rsidP="00095B1D">
            <w:pPr>
              <w:ind w:left="360"/>
              <w:jc w:val="center"/>
              <w:rPr>
                <w:b/>
              </w:rPr>
            </w:pPr>
          </w:p>
          <w:p w14:paraId="29633BA8" w14:textId="77777777" w:rsidR="008F0709" w:rsidRDefault="008F0709" w:rsidP="00095B1D">
            <w:pPr>
              <w:ind w:left="360"/>
              <w:jc w:val="center"/>
              <w:rPr>
                <w:b/>
              </w:rPr>
            </w:pPr>
            <w:r>
              <w:rPr>
                <w:b/>
              </w:rPr>
              <w:t>Visual aids</w:t>
            </w:r>
          </w:p>
        </w:tc>
        <w:tc>
          <w:tcPr>
            <w:tcW w:w="2657" w:type="dxa"/>
          </w:tcPr>
          <w:p w14:paraId="29633BA9" w14:textId="77777777" w:rsidR="008F0709" w:rsidRPr="00CB0BE6" w:rsidRDefault="008F0709" w:rsidP="00CB0BE6">
            <w:pPr>
              <w:ind w:left="0" w:firstLine="0"/>
              <w:rPr>
                <w:sz w:val="20"/>
                <w:szCs w:val="20"/>
              </w:rPr>
            </w:pPr>
            <w:r w:rsidRPr="00CB0BE6">
              <w:rPr>
                <w:sz w:val="20"/>
                <w:szCs w:val="20"/>
              </w:rPr>
              <w:t>Appropriate visual aids are used to enhance</w:t>
            </w:r>
            <w:r>
              <w:rPr>
                <w:sz w:val="20"/>
                <w:szCs w:val="20"/>
              </w:rPr>
              <w:t xml:space="preserve"> your presentation </w:t>
            </w:r>
            <w:r w:rsidRPr="00CB0BE6">
              <w:rPr>
                <w:sz w:val="20"/>
                <w:szCs w:val="20"/>
              </w:rPr>
              <w:t>and their relevance is explained</w:t>
            </w:r>
            <w:r>
              <w:rPr>
                <w:sz w:val="20"/>
                <w:szCs w:val="20"/>
              </w:rPr>
              <w:t xml:space="preserve"> and clearly linked to your purpose</w:t>
            </w:r>
            <w:r w:rsidRPr="00CB0BE6">
              <w:rPr>
                <w:sz w:val="20"/>
                <w:szCs w:val="20"/>
              </w:rPr>
              <w:t>.</w:t>
            </w:r>
          </w:p>
        </w:tc>
        <w:tc>
          <w:tcPr>
            <w:tcW w:w="2790" w:type="dxa"/>
            <w:shd w:val="clear" w:color="auto" w:fill="D9D9D9" w:themeFill="background1" w:themeFillShade="D9"/>
          </w:tcPr>
          <w:p w14:paraId="29633BAA" w14:textId="77777777" w:rsidR="008F0709" w:rsidRPr="00CB0BE6" w:rsidRDefault="008F0709" w:rsidP="00CB0BE6">
            <w:pPr>
              <w:ind w:left="0" w:firstLine="0"/>
              <w:rPr>
                <w:sz w:val="20"/>
                <w:szCs w:val="20"/>
              </w:rPr>
            </w:pPr>
            <w:r w:rsidRPr="00CB0BE6">
              <w:rPr>
                <w:sz w:val="20"/>
                <w:szCs w:val="20"/>
              </w:rPr>
              <w:t xml:space="preserve">Appropriate visual aids </w:t>
            </w:r>
            <w:r>
              <w:rPr>
                <w:sz w:val="20"/>
                <w:szCs w:val="20"/>
              </w:rPr>
              <w:t>are used to enhance your presentation and support the message.</w:t>
            </w:r>
            <w:r w:rsidRPr="00CB0BE6">
              <w:rPr>
                <w:sz w:val="20"/>
                <w:szCs w:val="20"/>
              </w:rPr>
              <w:t xml:space="preserve">  </w:t>
            </w:r>
          </w:p>
        </w:tc>
        <w:tc>
          <w:tcPr>
            <w:tcW w:w="3240" w:type="dxa"/>
          </w:tcPr>
          <w:p w14:paraId="29633BAB" w14:textId="77777777" w:rsidR="008F0709" w:rsidRPr="00CB0BE6" w:rsidRDefault="008F0709" w:rsidP="00CB0BE6">
            <w:pPr>
              <w:ind w:left="0" w:firstLine="0"/>
              <w:rPr>
                <w:sz w:val="20"/>
                <w:szCs w:val="20"/>
              </w:rPr>
            </w:pPr>
            <w:r w:rsidRPr="00CB0BE6">
              <w:rPr>
                <w:sz w:val="20"/>
                <w:szCs w:val="20"/>
              </w:rPr>
              <w:t>While visual aids are present,</w:t>
            </w:r>
          </w:p>
          <w:p w14:paraId="29633BAC" w14:textId="77777777" w:rsidR="008F0709" w:rsidRPr="00CB0BE6" w:rsidRDefault="008F0709" w:rsidP="00CB0BE6">
            <w:pPr>
              <w:ind w:left="0" w:firstLine="0"/>
              <w:rPr>
                <w:sz w:val="20"/>
                <w:szCs w:val="20"/>
              </w:rPr>
            </w:pPr>
            <w:r w:rsidRPr="00CB0BE6">
              <w:rPr>
                <w:sz w:val="20"/>
                <w:szCs w:val="20"/>
              </w:rPr>
              <w:t>are they easy for the audience to see and understand?</w:t>
            </w:r>
            <w:r>
              <w:rPr>
                <w:sz w:val="20"/>
                <w:szCs w:val="20"/>
              </w:rPr>
              <w:t xml:space="preserve"> Do they make your message clearer?</w:t>
            </w:r>
          </w:p>
        </w:tc>
        <w:tc>
          <w:tcPr>
            <w:tcW w:w="3150" w:type="dxa"/>
          </w:tcPr>
          <w:p w14:paraId="29633BAD" w14:textId="77777777" w:rsidR="008F0709" w:rsidRPr="00CB0BE6" w:rsidRDefault="008F0709" w:rsidP="00CB0BE6">
            <w:pPr>
              <w:ind w:left="0" w:firstLine="0"/>
              <w:rPr>
                <w:sz w:val="20"/>
                <w:szCs w:val="20"/>
              </w:rPr>
            </w:pPr>
            <w:r w:rsidRPr="00CB0BE6">
              <w:rPr>
                <w:sz w:val="20"/>
                <w:szCs w:val="20"/>
              </w:rPr>
              <w:t>What visual aids can I use, that are easy for the audience to see and understand?</w:t>
            </w:r>
            <w:r>
              <w:rPr>
                <w:sz w:val="20"/>
                <w:szCs w:val="20"/>
              </w:rPr>
              <w:t xml:space="preserve"> What options are available? </w:t>
            </w:r>
          </w:p>
        </w:tc>
      </w:tr>
    </w:tbl>
    <w:p w14:paraId="29633BAF" w14:textId="77777777" w:rsidR="00AE33BC" w:rsidRDefault="00AE33BC">
      <w:pPr>
        <w:rPr>
          <w:b/>
          <w:sz w:val="28"/>
          <w:szCs w:val="28"/>
        </w:rPr>
      </w:pPr>
    </w:p>
    <w:p w14:paraId="29633BB0" w14:textId="77777777" w:rsidR="0046354C" w:rsidRDefault="0046354C">
      <w:pPr>
        <w:rPr>
          <w:b/>
          <w:sz w:val="28"/>
          <w:szCs w:val="28"/>
        </w:rPr>
      </w:pPr>
    </w:p>
    <w:p w14:paraId="29633BB1" w14:textId="77777777" w:rsidR="0046354C" w:rsidRDefault="00EA0541">
      <w:pPr>
        <w:rPr>
          <w:b/>
          <w:sz w:val="28"/>
          <w:szCs w:val="28"/>
        </w:rPr>
      </w:pPr>
      <w:r>
        <w:rPr>
          <w:b/>
          <w:sz w:val="28"/>
          <w:szCs w:val="28"/>
        </w:rPr>
        <w:t>Feedback:</w:t>
      </w:r>
    </w:p>
    <w:p w14:paraId="29633BB2" w14:textId="77777777" w:rsidR="0046354C" w:rsidRDefault="0046354C" w:rsidP="0080655A">
      <w:pPr>
        <w:ind w:left="0" w:firstLine="0"/>
        <w:rPr>
          <w:b/>
          <w:sz w:val="28"/>
          <w:szCs w:val="28"/>
        </w:rPr>
      </w:pPr>
    </w:p>
    <w:p w14:paraId="29633BB3" w14:textId="77777777" w:rsidR="0046354C" w:rsidRDefault="0046354C" w:rsidP="0080655A">
      <w:pPr>
        <w:ind w:left="0" w:firstLine="0"/>
        <w:rPr>
          <w:b/>
          <w:sz w:val="28"/>
          <w:szCs w:val="28"/>
        </w:rPr>
      </w:pPr>
    </w:p>
    <w:p w14:paraId="29633BB4" w14:textId="77777777" w:rsidR="002757CF" w:rsidRDefault="002757CF" w:rsidP="00FA1BEF">
      <w:pPr>
        <w:jc w:val="center"/>
        <w:rPr>
          <w:b/>
          <w:sz w:val="32"/>
          <w:szCs w:val="32"/>
        </w:rPr>
      </w:pPr>
    </w:p>
    <w:sectPr w:rsidR="002757CF"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5B1D"/>
    <w:rsid w:val="000A3991"/>
    <w:rsid w:val="000C00AB"/>
    <w:rsid w:val="00194F52"/>
    <w:rsid w:val="001A4AB3"/>
    <w:rsid w:val="002757CF"/>
    <w:rsid w:val="00291199"/>
    <w:rsid w:val="003C4B4F"/>
    <w:rsid w:val="003E3DC4"/>
    <w:rsid w:val="0046354C"/>
    <w:rsid w:val="00464C15"/>
    <w:rsid w:val="004E31E1"/>
    <w:rsid w:val="005B2DFA"/>
    <w:rsid w:val="005F77A8"/>
    <w:rsid w:val="007E1B4A"/>
    <w:rsid w:val="0080655A"/>
    <w:rsid w:val="00895C80"/>
    <w:rsid w:val="008B45EA"/>
    <w:rsid w:val="008C150C"/>
    <w:rsid w:val="008F0709"/>
    <w:rsid w:val="008F3EAB"/>
    <w:rsid w:val="00920239"/>
    <w:rsid w:val="00AB2DF4"/>
    <w:rsid w:val="00AB7381"/>
    <w:rsid w:val="00AE33BC"/>
    <w:rsid w:val="00B218A7"/>
    <w:rsid w:val="00B34608"/>
    <w:rsid w:val="00B612CB"/>
    <w:rsid w:val="00BD69BA"/>
    <w:rsid w:val="00C37977"/>
    <w:rsid w:val="00CB0BE6"/>
    <w:rsid w:val="00CB4896"/>
    <w:rsid w:val="00D45126"/>
    <w:rsid w:val="00D7758B"/>
    <w:rsid w:val="00E265BB"/>
    <w:rsid w:val="00EA0541"/>
    <w:rsid w:val="00EA30AA"/>
    <w:rsid w:val="00F4216C"/>
    <w:rsid w:val="00FA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3B61"/>
  <w15:docId w15:val="{F75CE560-9D7E-4942-AA86-CA7E16EF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541"/>
    <w:rPr>
      <w:rFonts w:ascii="Tahoma" w:hAnsi="Tahoma" w:cs="Tahoma"/>
      <w:sz w:val="16"/>
      <w:szCs w:val="16"/>
    </w:rPr>
  </w:style>
  <w:style w:type="character" w:customStyle="1" w:styleId="BalloonTextChar">
    <w:name w:val="Balloon Text Char"/>
    <w:basedOn w:val="DefaultParagraphFont"/>
    <w:link w:val="BalloonText"/>
    <w:uiPriority w:val="99"/>
    <w:semiHidden/>
    <w:rsid w:val="00EA0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86DFB-43E8-4213-8640-4AED5077E664}">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8EE8807-64B4-40C4-A552-A1E1052F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DAD0FC-3671-4304-992E-061607C20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2024-08-22T15:16:00Z</dcterms:created>
  <dcterms:modified xsi:type="dcterms:W3CDTF">2024-08-22T15:16:00Z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