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86C" w14:textId="77777777" w:rsidR="00597618" w:rsidRDefault="00597618">
      <w:pPr>
        <w:rPr>
          <w:rFonts w:cs="Tahoma"/>
        </w:rPr>
      </w:pPr>
    </w:p>
    <w:p w14:paraId="5F01A86D" w14:textId="77777777" w:rsidR="00597618" w:rsidRDefault="00597618">
      <w:r>
        <w:t xml:space="preserve">Science 7 </w:t>
      </w:r>
      <w:r>
        <w:tab/>
      </w:r>
      <w:r w:rsidR="00573F98">
        <w:rPr>
          <w:sz w:val="48"/>
          <w:szCs w:val="48"/>
        </w:rPr>
        <w:t xml:space="preserve">Interactions Within Ecosytems </w:t>
      </w:r>
      <w:r>
        <w:rPr>
          <w:sz w:val="48"/>
          <w:szCs w:val="48"/>
        </w:rPr>
        <w:t>Unit</w:t>
      </w:r>
    </w:p>
    <w:p w14:paraId="5F01A86E" w14:textId="77777777" w:rsidR="00597618" w:rsidRDefault="00597618"/>
    <w:p w14:paraId="5F01A86F" w14:textId="77777777" w:rsidR="00597618" w:rsidRDefault="00597618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573F98">
        <w:rPr>
          <w:sz w:val="30"/>
          <w:szCs w:val="30"/>
        </w:rPr>
        <w:t>We are all connected</w:t>
      </w:r>
    </w:p>
    <w:p w14:paraId="5F01A870" w14:textId="77777777" w:rsidR="00597618" w:rsidRDefault="00597618"/>
    <w:p w14:paraId="5F01A871" w14:textId="77777777" w:rsidR="00597618" w:rsidRDefault="00597618">
      <w:r>
        <w:rPr>
          <w:sz w:val="32"/>
          <w:szCs w:val="32"/>
        </w:rPr>
        <w:t>Outcome</w:t>
      </w:r>
      <w:r>
        <w:t>:</w:t>
      </w:r>
    </w:p>
    <w:p w14:paraId="5F01A872" w14:textId="77777777" w:rsidR="00597618" w:rsidRDefault="00597618"/>
    <w:p w14:paraId="5F01A873" w14:textId="77777777" w:rsidR="00597618" w:rsidRDefault="00573F98" w:rsidP="00597618">
      <w:pPr>
        <w:ind w:left="705"/>
      </w:pPr>
      <w:r>
        <w:t>IE</w:t>
      </w:r>
      <w:r w:rsidR="00531F11">
        <w:t>7.</w:t>
      </w:r>
      <w:r w:rsidR="00B83699">
        <w:t>4  Analyze how ecosystems change in response to natural and human influences, and propose actions to reduce the impact of human behaviour on a specific ecosystem.</w:t>
      </w:r>
    </w:p>
    <w:p w14:paraId="5F01A874" w14:textId="77777777" w:rsidR="00384B49" w:rsidRDefault="00384B49" w:rsidP="00597618">
      <w:pPr>
        <w:ind w:left="705"/>
      </w:pPr>
      <w:r>
        <w:t xml:space="preserve">Analyze </w:t>
      </w:r>
      <w:r>
        <w:sym w:font="Wingdings" w:char="F0E0"/>
      </w:r>
      <w:r>
        <w:t xml:space="preserve"> relationship (ecosystems and natural and human interaction)</w:t>
      </w:r>
    </w:p>
    <w:p w14:paraId="5F01A875" w14:textId="77777777" w:rsidR="00384B49" w:rsidRDefault="00384B49" w:rsidP="00597618">
      <w:pPr>
        <w:ind w:left="705"/>
      </w:pPr>
      <w:r>
        <w:t xml:space="preserve">Propose </w:t>
      </w:r>
      <w:r>
        <w:sym w:font="Wingdings" w:char="F0E0"/>
      </w:r>
      <w:r>
        <w:t xml:space="preserve"> actions (reduce impact of humans)</w:t>
      </w:r>
    </w:p>
    <w:p w14:paraId="5F01A876" w14:textId="77777777" w:rsidR="00597618" w:rsidRDefault="00597618">
      <w:r>
        <w:tab/>
      </w:r>
    </w:p>
    <w:p w14:paraId="5F01A877" w14:textId="77777777" w:rsidR="00597618" w:rsidRDefault="00597618">
      <w:r>
        <w:rPr>
          <w:sz w:val="28"/>
          <w:szCs w:val="28"/>
        </w:rPr>
        <w:t>Understandings:</w:t>
      </w:r>
      <w:r>
        <w:tab/>
      </w:r>
    </w:p>
    <w:p w14:paraId="5F01A878" w14:textId="77777777" w:rsidR="00597618" w:rsidRDefault="00597618">
      <w:r>
        <w:tab/>
      </w:r>
    </w:p>
    <w:p w14:paraId="5F01A879" w14:textId="77777777" w:rsidR="00531F11" w:rsidRDefault="00531F11" w:rsidP="00B83699">
      <w:r>
        <w:tab/>
      </w:r>
      <w:r w:rsidR="00384B49">
        <w:t>That s</w:t>
      </w:r>
      <w:r w:rsidR="00B83699">
        <w:t>uccession has many stages.</w:t>
      </w:r>
    </w:p>
    <w:p w14:paraId="5F01A87A" w14:textId="77777777" w:rsidR="00B83699" w:rsidRDefault="00384B49" w:rsidP="00B83699">
      <w:pPr>
        <w:ind w:left="709"/>
      </w:pPr>
      <w:r>
        <w:t>That t</w:t>
      </w:r>
      <w:r w:rsidR="00B83699">
        <w:t>here are many ecological issues, some caused by natural conditions and some caused by human conditions.</w:t>
      </w:r>
    </w:p>
    <w:p w14:paraId="5F01A87B" w14:textId="77777777" w:rsidR="00B83699" w:rsidRDefault="00384B49" w:rsidP="00B83699">
      <w:pPr>
        <w:ind w:left="709"/>
      </w:pPr>
      <w:r>
        <w:t>That t</w:t>
      </w:r>
      <w:r w:rsidR="00B83699">
        <w:t>here are many different ways to sustain the environment.</w:t>
      </w:r>
    </w:p>
    <w:p w14:paraId="5F01A87C" w14:textId="77777777" w:rsidR="00384B49" w:rsidRDefault="00384B49" w:rsidP="00B83699">
      <w:pPr>
        <w:ind w:left="709"/>
      </w:pPr>
      <w:r>
        <w:t>That scientific predictions are based on data and patterns</w:t>
      </w:r>
    </w:p>
    <w:p w14:paraId="5F01A87D" w14:textId="77777777" w:rsidR="00384B49" w:rsidRDefault="00384B49" w:rsidP="00B83699">
      <w:pPr>
        <w:ind w:left="709"/>
      </w:pPr>
      <w:r>
        <w:t>That creating solutions to challenges and defending points of view requires knowledge of the issues</w:t>
      </w:r>
    </w:p>
    <w:p w14:paraId="5F01A87E" w14:textId="77777777" w:rsidR="00573F98" w:rsidRDefault="00573F98" w:rsidP="00573F98"/>
    <w:p w14:paraId="5F01A87F" w14:textId="77777777" w:rsidR="00597618" w:rsidRDefault="00597618">
      <w:r>
        <w:rPr>
          <w:sz w:val="28"/>
          <w:szCs w:val="28"/>
        </w:rPr>
        <w:t>Essential questions</w:t>
      </w:r>
      <w:r>
        <w:t>:</w:t>
      </w:r>
    </w:p>
    <w:p w14:paraId="5F01A880" w14:textId="77777777" w:rsidR="00597618" w:rsidRDefault="00597618">
      <w:r>
        <w:tab/>
      </w:r>
    </w:p>
    <w:p w14:paraId="5F01A881" w14:textId="77777777" w:rsidR="00531F11" w:rsidRDefault="00B83699" w:rsidP="00531F11">
      <w:pPr>
        <w:numPr>
          <w:ilvl w:val="0"/>
          <w:numId w:val="3"/>
        </w:numPr>
      </w:pPr>
      <w:r>
        <w:t>What is succession</w:t>
      </w:r>
      <w:r w:rsidR="00531F11">
        <w:t>?</w:t>
      </w:r>
    </w:p>
    <w:p w14:paraId="5F01A882" w14:textId="77777777" w:rsidR="00B83699" w:rsidRDefault="00B83699" w:rsidP="00531F11">
      <w:pPr>
        <w:numPr>
          <w:ilvl w:val="0"/>
          <w:numId w:val="3"/>
        </w:numPr>
      </w:pPr>
      <w:r>
        <w:t>What are some ecological questions</w:t>
      </w:r>
      <w:r w:rsidR="00384B49">
        <w:t xml:space="preserve"> or issues and how are they caused</w:t>
      </w:r>
      <w:r>
        <w:t>?</w:t>
      </w:r>
    </w:p>
    <w:p w14:paraId="5F01A883" w14:textId="77777777" w:rsidR="00B83699" w:rsidRDefault="00B83699" w:rsidP="00531F11">
      <w:pPr>
        <w:numPr>
          <w:ilvl w:val="0"/>
          <w:numId w:val="3"/>
        </w:numPr>
      </w:pPr>
      <w:r>
        <w:t>How do ecosystems advance (what do they look like)?</w:t>
      </w:r>
    </w:p>
    <w:p w14:paraId="5F01A884" w14:textId="77777777" w:rsidR="00B83699" w:rsidRDefault="00A52AB2" w:rsidP="00531F11">
      <w:pPr>
        <w:numPr>
          <w:ilvl w:val="0"/>
          <w:numId w:val="3"/>
        </w:numPr>
      </w:pPr>
      <w:r>
        <w:t>What p</w:t>
      </w:r>
      <w:r w:rsidR="00B83699">
        <w:t xml:space="preserve">roblems </w:t>
      </w:r>
      <w:r>
        <w:t xml:space="preserve">will ecosystems </w:t>
      </w:r>
      <w:r w:rsidR="00B83699">
        <w:t>have due to</w:t>
      </w:r>
      <w:r>
        <w:t xml:space="preserve"> natural or human causes?</w:t>
      </w:r>
    </w:p>
    <w:p w14:paraId="5F01A885" w14:textId="77777777" w:rsidR="00A52AB2" w:rsidRDefault="00A52AB2" w:rsidP="00531F11">
      <w:pPr>
        <w:numPr>
          <w:ilvl w:val="0"/>
          <w:numId w:val="3"/>
        </w:numPr>
      </w:pPr>
      <w:r>
        <w:t>How do we brainstorm solutions and defend ourselves?</w:t>
      </w:r>
    </w:p>
    <w:p w14:paraId="5F01A886" w14:textId="77777777" w:rsidR="00A52AB2" w:rsidRDefault="00A52AB2" w:rsidP="00531F11">
      <w:pPr>
        <w:numPr>
          <w:ilvl w:val="0"/>
          <w:numId w:val="3"/>
        </w:numPr>
      </w:pPr>
      <w:r>
        <w:t>How do we find balance (sustainability)?</w:t>
      </w:r>
    </w:p>
    <w:p w14:paraId="5F01A887" w14:textId="77777777" w:rsidR="00384B49" w:rsidRDefault="00384B49" w:rsidP="00531F11">
      <w:pPr>
        <w:numPr>
          <w:ilvl w:val="0"/>
          <w:numId w:val="3"/>
        </w:numPr>
      </w:pPr>
      <w:r>
        <w:t>How can we use data and patterns?</w:t>
      </w:r>
    </w:p>
    <w:p w14:paraId="5F01A888" w14:textId="77777777" w:rsidR="00531F11" w:rsidRDefault="00531F11" w:rsidP="00531F11">
      <w:pPr>
        <w:ind w:left="1065"/>
      </w:pPr>
    </w:p>
    <w:p w14:paraId="5F01A889" w14:textId="77777777" w:rsidR="00597618" w:rsidRDefault="00597618">
      <w:r>
        <w:rPr>
          <w:sz w:val="28"/>
          <w:szCs w:val="28"/>
        </w:rPr>
        <w:t>Students need to know</w:t>
      </w:r>
      <w:r>
        <w:t>:</w:t>
      </w:r>
    </w:p>
    <w:p w14:paraId="5F01A88A" w14:textId="77777777" w:rsidR="00597618" w:rsidRDefault="00597618"/>
    <w:p w14:paraId="5F01A88B" w14:textId="77777777" w:rsidR="00531F11" w:rsidRDefault="00597618" w:rsidP="00A52AB2">
      <w:r>
        <w:tab/>
        <w:t>-</w:t>
      </w:r>
      <w:r w:rsidR="00A52AB2">
        <w:t>what succession is</w:t>
      </w:r>
    </w:p>
    <w:p w14:paraId="5F01A88C" w14:textId="77777777" w:rsidR="00A52AB2" w:rsidRDefault="00A52AB2" w:rsidP="00A52AB2">
      <w:r>
        <w:tab/>
        <w:t>-what are some ecological questions</w:t>
      </w:r>
      <w:r w:rsidR="00384B49">
        <w:t xml:space="preserve"> and how to form questions</w:t>
      </w:r>
    </w:p>
    <w:p w14:paraId="5F01A88D" w14:textId="77777777" w:rsidR="00A52AB2" w:rsidRDefault="00A52AB2" w:rsidP="00A52AB2">
      <w:r>
        <w:tab/>
        <w:t>-how ecosystems advance</w:t>
      </w:r>
    </w:p>
    <w:p w14:paraId="5F01A88E" w14:textId="77777777" w:rsidR="00A52AB2" w:rsidRDefault="00A52AB2" w:rsidP="00A52AB2">
      <w:r>
        <w:tab/>
        <w:t>-problems ecosystems will have</w:t>
      </w:r>
    </w:p>
    <w:p w14:paraId="5F01A88F" w14:textId="77777777" w:rsidR="00384B49" w:rsidRDefault="00384B49" w:rsidP="00A52AB2">
      <w:r>
        <w:tab/>
        <w:t>-characteristics of specific areas</w:t>
      </w:r>
    </w:p>
    <w:p w14:paraId="5F01A890" w14:textId="77777777" w:rsidR="00A52AB2" w:rsidRDefault="00A52AB2" w:rsidP="00A52AB2">
      <w:r>
        <w:tab/>
        <w:t>-how to brainstorm solutions and defend themselves</w:t>
      </w:r>
    </w:p>
    <w:p w14:paraId="5F01A891" w14:textId="77777777" w:rsidR="00A52AB2" w:rsidRDefault="00A52AB2" w:rsidP="00A52AB2">
      <w:r>
        <w:tab/>
        <w:t>-how we can find a balance</w:t>
      </w:r>
      <w:r w:rsidR="00384B49">
        <w:t xml:space="preserve"> and how to propose solutions</w:t>
      </w:r>
    </w:p>
    <w:p w14:paraId="5F01A892" w14:textId="77777777" w:rsidR="00384B49" w:rsidRDefault="00384B49" w:rsidP="00A52AB2">
      <w:r>
        <w:tab/>
        <w:t>-Vocab – sustainability, balance, ecological succession, pioneer species, climax community, scientific, societal, technological and environmental factors, primary and secondary succession, sustainable environment, impact studies</w:t>
      </w:r>
    </w:p>
    <w:p w14:paraId="5F01A893" w14:textId="77777777" w:rsidR="00597618" w:rsidRDefault="00531F11" w:rsidP="00531F11">
      <w:r>
        <w:t xml:space="preserve"> </w:t>
      </w:r>
    </w:p>
    <w:p w14:paraId="5F01A894" w14:textId="77777777" w:rsidR="00597618" w:rsidRDefault="0059761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5F01A895" w14:textId="77777777" w:rsidR="00597618" w:rsidRDefault="00597618">
      <w:pPr>
        <w:rPr>
          <w:rFonts w:cs="Tahoma"/>
          <w:sz w:val="28"/>
          <w:szCs w:val="28"/>
        </w:rPr>
      </w:pPr>
    </w:p>
    <w:p w14:paraId="5F01A896" w14:textId="77777777" w:rsidR="00531F11" w:rsidRDefault="00597618" w:rsidP="00A52AB2">
      <w:r>
        <w:tab/>
        <w:t>-</w:t>
      </w:r>
      <w:r w:rsidR="00A52AB2">
        <w:t>identify evidence of ecosystem succession</w:t>
      </w:r>
    </w:p>
    <w:p w14:paraId="5F01A897" w14:textId="77777777" w:rsidR="00A52AB2" w:rsidRDefault="00A52AB2" w:rsidP="00A52AB2">
      <w:r>
        <w:tab/>
        <w:t>-propose ecological questions from practical problems</w:t>
      </w:r>
    </w:p>
    <w:p w14:paraId="5F01A898" w14:textId="77777777" w:rsidR="00531F11" w:rsidRDefault="00531F11" w:rsidP="00A52AB2">
      <w:r>
        <w:tab/>
        <w:t>-</w:t>
      </w:r>
      <w:r w:rsidR="00A52AB2">
        <w:t>predict what an ecosystem will look like</w:t>
      </w:r>
    </w:p>
    <w:p w14:paraId="5F01A899" w14:textId="77777777" w:rsidR="00A52AB2" w:rsidRDefault="00A52AB2" w:rsidP="00A52AB2">
      <w:r>
        <w:tab/>
        <w:t>-identify and refine questions</w:t>
      </w:r>
    </w:p>
    <w:p w14:paraId="5F01A89A" w14:textId="77777777" w:rsidR="00A52AB2" w:rsidRDefault="00A52AB2" w:rsidP="00A52AB2">
      <w:r>
        <w:tab/>
        <w:t>-select and synthesize information</w:t>
      </w:r>
    </w:p>
    <w:p w14:paraId="5F01A89B" w14:textId="77777777" w:rsidR="00A52AB2" w:rsidRDefault="00A52AB2" w:rsidP="00A52AB2">
      <w:r>
        <w:tab/>
        <w:t>-propose a course of action/defend a position</w:t>
      </w:r>
    </w:p>
    <w:p w14:paraId="5F01A89C" w14:textId="77777777" w:rsidR="00A52AB2" w:rsidRDefault="00A52AB2" w:rsidP="00A52AB2">
      <w:r>
        <w:tab/>
        <w:t>-be sensitive and responsible (balance)</w:t>
      </w:r>
    </w:p>
    <w:p w14:paraId="5F01A89D" w14:textId="77777777" w:rsidR="00A52AB2" w:rsidRDefault="00A52AB2" w:rsidP="00A52AB2">
      <w:r>
        <w:tab/>
        <w:t>-provide examples of technological activities</w:t>
      </w:r>
    </w:p>
    <w:p w14:paraId="5F01A89E" w14:textId="77777777" w:rsidR="00531F11" w:rsidRDefault="00531F11" w:rsidP="00531F11"/>
    <w:sectPr w:rsidR="00531F11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5FE"/>
    <w:multiLevelType w:val="hybridMultilevel"/>
    <w:tmpl w:val="7A4420A8"/>
    <w:lvl w:ilvl="0" w:tplc="2DBA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177B5A"/>
    <w:multiLevelType w:val="hybridMultilevel"/>
    <w:tmpl w:val="09263F9E"/>
    <w:lvl w:ilvl="0" w:tplc="5F9A0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AB1CEA"/>
    <w:multiLevelType w:val="hybridMultilevel"/>
    <w:tmpl w:val="236C2854"/>
    <w:lvl w:ilvl="0" w:tplc="4FA6E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4701616">
    <w:abstractNumId w:val="0"/>
  </w:num>
  <w:num w:numId="2" w16cid:durableId="1543402899">
    <w:abstractNumId w:val="1"/>
  </w:num>
  <w:num w:numId="3" w16cid:durableId="42207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98"/>
    <w:rsid w:val="00384B49"/>
    <w:rsid w:val="005214B9"/>
    <w:rsid w:val="00531F11"/>
    <w:rsid w:val="00573F98"/>
    <w:rsid w:val="00597618"/>
    <w:rsid w:val="007E4EFD"/>
    <w:rsid w:val="00856210"/>
    <w:rsid w:val="00A52AB2"/>
    <w:rsid w:val="00B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A86C"/>
  <w15:docId w15:val="{D6797DE4-55AA-4715-A930-3B2AAE03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FEB8B-0DA7-456B-A931-C3AE53A75D12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A01719-242B-4DE9-8856-4C2F304A3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CE7DF-A42C-4D3F-87A9-B12DBD0A5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2024-08-21T20:33:00Z</dcterms:created>
  <dcterms:modified xsi:type="dcterms:W3CDTF">2024-08-21T20:33:00Z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