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D4E89" w14:textId="77777777" w:rsidR="006D2A85" w:rsidRDefault="001D56EC" w:rsidP="006D2A85">
      <w:pPr>
        <w:jc w:val="center"/>
        <w:rPr>
          <w:rFonts w:ascii="Arial" w:hAnsi="Arial" w:cs="Arial"/>
          <w:b/>
          <w:sz w:val="28"/>
          <w:szCs w:val="28"/>
        </w:rPr>
      </w:pPr>
      <w:r>
        <w:rPr>
          <w:rFonts w:ascii="Arial" w:hAnsi="Arial" w:cs="Arial"/>
          <w:b/>
          <w:noProof/>
          <w:sz w:val="28"/>
          <w:szCs w:val="28"/>
          <w:lang w:val="en-CA" w:eastAsia="en-CA"/>
        </w:rPr>
        <w:pict w14:anchorId="1C4D4EFF">
          <v:shapetype id="_x0000_t202" coordsize="21600,21600" o:spt="202" path="m,l,21600r21600,l21600,xe">
            <v:stroke joinstyle="miter"/>
            <v:path gradientshapeok="t" o:connecttype="rect"/>
          </v:shapetype>
          <v:shape id="Text Box 4" o:spid="_x0000_s1026" type="#_x0000_t202" style="position:absolute;left:0;text-align:left;margin-left:0;margin-top:-18pt;width:96.85pt;height:66.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" filled="f" stroked="f">
            <v:textbox style="mso-fit-shape-to-text:t">
              <w:txbxContent>
                <w:p w14:paraId="1C4D4F02" w14:textId="77777777" w:rsidR="006D2A85" w:rsidRDefault="006D2A85" w:rsidP="006D2A85">
                  <w:r>
                    <w:rPr>
                      <w:noProof/>
                    </w:rPr>
                    <w:drawing>
                      <wp:inline distT="0" distB="0" distL="0" distR="0" wp14:anchorId="1C4D4F03" wp14:editId="1C4D4F04">
                        <wp:extent cx="1047750" cy="76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762000"/>
                                </a:xfrm>
                                <a:prstGeom prst="rect">
                                  <a:avLst/>
                                </a:prstGeom>
                                <a:noFill/>
                                <a:ln>
                                  <a:noFill/>
                                </a:ln>
                              </pic:spPr>
                            </pic:pic>
                          </a:graphicData>
                        </a:graphic>
                      </wp:inline>
                    </w:drawing>
                  </w:r>
                </w:p>
              </w:txbxContent>
            </v:textbox>
          </v:shape>
        </w:pict>
      </w:r>
      <w:smartTag w:uri="urn:schemas-microsoft-com:office:smarttags" w:element="place">
        <w:smartTag w:uri="urn:schemas-microsoft-com:office:smarttags" w:element="PlaceName">
          <w:r w:rsidR="006D2A85">
            <w:rPr>
              <w:rFonts w:ascii="Arial" w:hAnsi="Arial" w:cs="Arial"/>
              <w:b/>
              <w:sz w:val="28"/>
              <w:szCs w:val="28"/>
            </w:rPr>
            <w:t>North</w:t>
          </w:r>
        </w:smartTag>
        <w:smartTag w:uri="urn:schemas-microsoft-com:office:smarttags" w:element="PlaceName">
          <w:r w:rsidR="006D2A85">
            <w:rPr>
              <w:rFonts w:ascii="Arial" w:hAnsi="Arial" w:cs="Arial"/>
              <w:b/>
              <w:sz w:val="28"/>
              <w:szCs w:val="28"/>
            </w:rPr>
            <w:t>East</w:t>
          </w:r>
        </w:smartTag>
        <w:smartTag w:uri="urn:schemas-microsoft-com:office:smarttags" w:element="City">
          <w:r w:rsidR="006D2A85">
            <w:rPr>
              <w:rFonts w:ascii="Arial" w:hAnsi="Arial" w:cs="Arial"/>
              <w:b/>
              <w:sz w:val="28"/>
              <w:szCs w:val="28"/>
            </w:rPr>
            <w:t>School</w:t>
          </w:r>
        </w:smartTag>
      </w:smartTag>
      <w:r w:rsidR="006D2A85">
        <w:rPr>
          <w:rFonts w:ascii="Arial" w:hAnsi="Arial" w:cs="Arial"/>
          <w:b/>
          <w:sz w:val="28"/>
          <w:szCs w:val="28"/>
        </w:rPr>
        <w:t xml:space="preserve"> Division</w:t>
      </w:r>
    </w:p>
    <w:p w14:paraId="1C4D4E8A" w14:textId="77777777" w:rsidR="006D2A85" w:rsidRDefault="006D2A85" w:rsidP="006D2A85">
      <w:pPr>
        <w:jc w:val="center"/>
        <w:rPr>
          <w:rFonts w:ascii="Arial" w:hAnsi="Arial" w:cs="Arial"/>
          <w:b/>
          <w:sz w:val="28"/>
          <w:szCs w:val="28"/>
        </w:rPr>
      </w:pPr>
      <w:r w:rsidRPr="0059679B">
        <w:rPr>
          <w:rFonts w:ascii="Arial" w:hAnsi="Arial" w:cs="Arial"/>
          <w:b/>
          <w:sz w:val="28"/>
          <w:szCs w:val="28"/>
        </w:rPr>
        <w:t>Unpacking Outcomes</w:t>
      </w:r>
    </w:p>
    <w:p w14:paraId="1C4D4E8B" w14:textId="77777777" w:rsidR="006D2A85" w:rsidRDefault="006D2A85" w:rsidP="006D2A85">
      <w:pPr>
        <w:jc w:val="center"/>
        <w:rPr>
          <w:rFonts w:ascii="Arial" w:hAnsi="Arial" w:cs="Arial"/>
          <w:b/>
          <w:sz w:val="28"/>
          <w:szCs w:val="28"/>
        </w:rPr>
      </w:pPr>
    </w:p>
    <w:tbl>
      <w:tblPr>
        <w:tblW w:w="5294"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1"/>
        <w:gridCol w:w="3019"/>
        <w:gridCol w:w="4051"/>
      </w:tblGrid>
      <w:tr w:rsidR="006D2A85" w:rsidRPr="00843848" w14:paraId="1C4D4E8D" w14:textId="77777777" w:rsidTr="00550C8C">
        <w:tc>
          <w:tcPr>
            <w:tcW w:w="5000" w:type="pct"/>
            <w:gridSpan w:val="3"/>
            <w:tcBorders>
              <w:bottom w:val="single" w:sz="4" w:space="0" w:color="auto"/>
            </w:tcBorders>
            <w:shd w:val="clear" w:color="auto" w:fill="CCCCCC"/>
          </w:tcPr>
          <w:p w14:paraId="1C4D4E8C" w14:textId="77777777" w:rsidR="006D2A85" w:rsidRPr="00843848" w:rsidRDefault="006D2A85" w:rsidP="004417E8">
            <w:pPr>
              <w:rPr>
                <w:rFonts w:ascii="Arial" w:hAnsi="Arial" w:cs="Arial"/>
                <w:b/>
              </w:rPr>
            </w:pPr>
            <w:r w:rsidRPr="00843848">
              <w:rPr>
                <w:rFonts w:ascii="Arial" w:hAnsi="Arial" w:cs="Arial"/>
                <w:b/>
              </w:rPr>
              <w:t>Outcome</w:t>
            </w:r>
            <w:r>
              <w:rPr>
                <w:rFonts w:ascii="Arial" w:hAnsi="Arial" w:cs="Arial"/>
                <w:b/>
              </w:rPr>
              <w:t xml:space="preserve"> (stated in its entirety) to be unpacked</w:t>
            </w:r>
          </w:p>
        </w:tc>
      </w:tr>
      <w:tr w:rsidR="006D2A85" w:rsidRPr="00843848" w14:paraId="1C4D4E91" w14:textId="77777777" w:rsidTr="00550C8C">
        <w:tc>
          <w:tcPr>
            <w:tcW w:w="5000" w:type="pct"/>
            <w:gridSpan w:val="3"/>
            <w:tcBorders>
              <w:bottom w:val="single" w:sz="4" w:space="0" w:color="auto"/>
            </w:tcBorders>
            <w:shd w:val="clear" w:color="auto" w:fill="auto"/>
          </w:tcPr>
          <w:p w14:paraId="1C4D4E8E" w14:textId="77777777" w:rsidR="006D2A85" w:rsidRPr="00843848" w:rsidRDefault="006D2A85" w:rsidP="004417E8">
            <w:pPr>
              <w:rPr>
                <w:rFonts w:ascii="Arial" w:hAnsi="Arial" w:cs="Arial"/>
                <w:b/>
              </w:rPr>
            </w:pPr>
          </w:p>
          <w:p w14:paraId="1C4D4E8F" w14:textId="77777777" w:rsidR="006D2A85" w:rsidRDefault="006D2A85" w:rsidP="004417E8">
            <w:pPr>
              <w:pStyle w:val="Default"/>
              <w:rPr>
                <w:sz w:val="22"/>
                <w:szCs w:val="22"/>
              </w:rPr>
            </w:pPr>
            <w:r>
              <w:rPr>
                <w:b/>
                <w:bCs/>
                <w:sz w:val="22"/>
                <w:szCs w:val="22"/>
              </w:rPr>
              <w:t xml:space="preserve">5.1 Health-related Fitness - </w:t>
            </w:r>
            <w:r w:rsidRPr="000B4B03">
              <w:rPr>
                <w:b/>
                <w:bCs/>
                <w:sz w:val="22"/>
                <w:szCs w:val="22"/>
                <w:highlight w:val="yellow"/>
              </w:rPr>
              <w:t>Create and implement</w:t>
            </w:r>
            <w:r>
              <w:rPr>
                <w:b/>
                <w:bCs/>
                <w:sz w:val="22"/>
                <w:szCs w:val="22"/>
              </w:rPr>
              <w:t xml:space="preserve">, with guidance, as a class, a </w:t>
            </w:r>
            <w:r>
              <w:rPr>
                <w:rFonts w:ascii="Myriad Pro" w:hAnsi="Myriad Pro" w:cs="Myriad Pro"/>
                <w:b/>
                <w:bCs/>
                <w:sz w:val="22"/>
                <w:szCs w:val="22"/>
              </w:rPr>
              <w:t xml:space="preserve">health-related fitness </w:t>
            </w:r>
            <w:r>
              <w:rPr>
                <w:b/>
                <w:bCs/>
                <w:sz w:val="22"/>
                <w:szCs w:val="22"/>
              </w:rPr>
              <w:t xml:space="preserve">plan targeting the health-related fitness component of </w:t>
            </w:r>
            <w:r>
              <w:rPr>
                <w:rFonts w:ascii="Myriad Pro" w:hAnsi="Myriad Pro" w:cs="Myriad Pro"/>
                <w:b/>
                <w:bCs/>
                <w:sz w:val="22"/>
                <w:szCs w:val="22"/>
              </w:rPr>
              <w:t xml:space="preserve">cardiovascular endurance </w:t>
            </w:r>
            <w:r>
              <w:rPr>
                <w:b/>
                <w:bCs/>
                <w:sz w:val="22"/>
                <w:szCs w:val="22"/>
              </w:rPr>
              <w:t xml:space="preserve">that includes setting a personal goal for improvement, applies the </w:t>
            </w:r>
            <w:r>
              <w:rPr>
                <w:rFonts w:ascii="Myriad Pro" w:hAnsi="Myriad Pro" w:cs="Myriad Pro"/>
                <w:b/>
                <w:bCs/>
                <w:sz w:val="22"/>
                <w:szCs w:val="22"/>
              </w:rPr>
              <w:t xml:space="preserve">F.I.T.T. principle </w:t>
            </w:r>
            <w:r>
              <w:rPr>
                <w:b/>
                <w:bCs/>
                <w:sz w:val="22"/>
                <w:szCs w:val="22"/>
              </w:rPr>
              <w:t xml:space="preserve">(Frequency, Intensity, Type of activity, and Time), and incorporates daily moderate to vigorous movement activity. </w:t>
            </w:r>
          </w:p>
          <w:p w14:paraId="1C4D4E90" w14:textId="77777777" w:rsidR="006D2A85" w:rsidRPr="00843848" w:rsidRDefault="006D2A85" w:rsidP="004417E8">
            <w:pPr>
              <w:rPr>
                <w:rFonts w:ascii="Arial" w:hAnsi="Arial" w:cs="Arial"/>
                <w:b/>
              </w:rPr>
            </w:pPr>
          </w:p>
        </w:tc>
      </w:tr>
      <w:tr w:rsidR="006D2A85" w:rsidRPr="00843848" w14:paraId="1C4D4E93" w14:textId="77777777" w:rsidTr="00550C8C">
        <w:tc>
          <w:tcPr>
            <w:tcW w:w="5000" w:type="pct"/>
            <w:gridSpan w:val="3"/>
            <w:tcBorders>
              <w:bottom w:val="single" w:sz="4" w:space="0" w:color="auto"/>
            </w:tcBorders>
            <w:shd w:val="clear" w:color="auto" w:fill="CCCCCC"/>
          </w:tcPr>
          <w:p w14:paraId="1C4D4E92" w14:textId="77777777" w:rsidR="006D2A85" w:rsidRPr="00843848" w:rsidRDefault="006D2A85" w:rsidP="004417E8">
            <w:pPr>
              <w:rPr>
                <w:rFonts w:ascii="Arial" w:hAnsi="Arial" w:cs="Arial"/>
                <w:b/>
              </w:rPr>
            </w:pPr>
            <w:r w:rsidRPr="00843848">
              <w:rPr>
                <w:rFonts w:ascii="Arial" w:hAnsi="Arial" w:cs="Arial"/>
                <w:b/>
              </w:rPr>
              <w:t xml:space="preserve">Outcome </w:t>
            </w:r>
            <w:r>
              <w:rPr>
                <w:rFonts w:ascii="Arial" w:hAnsi="Arial" w:cs="Arial"/>
                <w:b/>
              </w:rPr>
              <w:t xml:space="preserve">Unpacked </w:t>
            </w:r>
            <w:r w:rsidRPr="00843848">
              <w:rPr>
                <w:rFonts w:ascii="Arial" w:hAnsi="Arial" w:cs="Arial"/>
                <w:sz w:val="22"/>
                <w:szCs w:val="22"/>
              </w:rPr>
              <w:t>(circle the verb and und</w:t>
            </w:r>
            <w:r>
              <w:rPr>
                <w:rFonts w:ascii="Arial" w:hAnsi="Arial" w:cs="Arial"/>
                <w:sz w:val="22"/>
                <w:szCs w:val="22"/>
              </w:rPr>
              <w:t>erline the Nouns/Qualifiers</w:t>
            </w:r>
            <w:r w:rsidRPr="00843848">
              <w:rPr>
                <w:rFonts w:ascii="Arial" w:hAnsi="Arial" w:cs="Arial"/>
                <w:sz w:val="22"/>
                <w:szCs w:val="22"/>
              </w:rPr>
              <w:t>)</w:t>
            </w:r>
          </w:p>
        </w:tc>
      </w:tr>
      <w:tr w:rsidR="006D2A85" w:rsidRPr="00843848" w14:paraId="1C4D4E98" w14:textId="77777777" w:rsidTr="00550C8C">
        <w:tc>
          <w:tcPr>
            <w:tcW w:w="5000" w:type="pct"/>
            <w:gridSpan w:val="3"/>
            <w:shd w:val="clear" w:color="auto" w:fill="auto"/>
          </w:tcPr>
          <w:p w14:paraId="1C4D4E94" w14:textId="77777777" w:rsidR="006D2A85" w:rsidRDefault="006D2A85" w:rsidP="004417E8">
            <w:pPr>
              <w:rPr>
                <w:rFonts w:ascii="Arial" w:hAnsi="Arial" w:cs="Arial"/>
                <w:b/>
                <w:color w:val="FF0000"/>
              </w:rPr>
            </w:pPr>
          </w:p>
          <w:p w14:paraId="1C4D4E95" w14:textId="77777777" w:rsidR="006D2A85" w:rsidRDefault="001D56EC" w:rsidP="004417E8">
            <w:pPr>
              <w:rPr>
                <w:rFonts w:ascii="Arial" w:hAnsi="Arial" w:cs="Arial"/>
                <w:b/>
                <w:color w:val="00B0F0"/>
              </w:rPr>
            </w:pPr>
            <w:r>
              <w:rPr>
                <w:rFonts w:ascii="Arial" w:hAnsi="Arial" w:cs="Arial"/>
                <w:b/>
                <w:noProof/>
                <w:color w:val="FF0000"/>
                <w:lang w:val="en-CA" w:eastAsia="en-CA"/>
              </w:rPr>
              <w:pict w14:anchorId="1C4D4F00">
                <v:shapetype id="_x0000_t32" coordsize="21600,21600" o:spt="32" o:oned="t" path="m,l21600,21600e" filled="f">
                  <v:path arrowok="t" fillok="f" o:connecttype="none"/>
                  <o:lock v:ext="edit" shapetype="t"/>
                </v:shapetype>
                <v:shape id="Straight Arrow Connector 2" o:spid="_x0000_s1028" type="#_x0000_t32" style="position:absolute;margin-left:45.9pt;margin-top:6.05pt;width:29.2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">
                  <v:stroke endarrow="block"/>
                </v:shape>
              </w:pict>
            </w:r>
            <w:r w:rsidR="006D2A85">
              <w:rPr>
                <w:rFonts w:ascii="Arial" w:hAnsi="Arial" w:cs="Arial"/>
                <w:b/>
                <w:color w:val="FF0000"/>
              </w:rPr>
              <w:t>Create</w:t>
            </w:r>
            <w:r w:rsidR="006D2A85">
              <w:rPr>
                <w:rFonts w:ascii="Arial" w:hAnsi="Arial" w:cs="Arial"/>
                <w:b/>
              </w:rPr>
              <w:t xml:space="preserve">              health related fitness plan targeting </w:t>
            </w:r>
            <w:r w:rsidR="006D2A85" w:rsidRPr="00CE6F6A">
              <w:rPr>
                <w:rFonts w:ascii="Arial" w:hAnsi="Arial" w:cs="Arial"/>
                <w:b/>
                <w:color w:val="00B0F0"/>
              </w:rPr>
              <w:t>cardiovascular endurance</w:t>
            </w:r>
          </w:p>
          <w:p w14:paraId="1C4D4E96" w14:textId="77777777" w:rsidR="006D2A85" w:rsidRPr="00CE6F6A" w:rsidRDefault="001D56EC" w:rsidP="004417E8">
            <w:pPr>
              <w:rPr>
                <w:rFonts w:ascii="Arial" w:hAnsi="Arial" w:cs="Arial"/>
                <w:b/>
                <w:color w:val="00B0F0"/>
              </w:rPr>
            </w:pPr>
            <w:r>
              <w:rPr>
                <w:rFonts w:ascii="Arial" w:hAnsi="Arial" w:cs="Arial"/>
                <w:b/>
                <w:noProof/>
                <w:color w:val="FF0000"/>
                <w:lang w:val="en-CA" w:eastAsia="en-CA"/>
              </w:rPr>
              <w:pict w14:anchorId="1C4D4F01">
                <v:shape id="Straight Arrow Connector 1" o:spid="_x0000_s1027" type="#_x0000_t32" style="position:absolute;margin-left:75.15pt;margin-top:6.8pt;width:29.25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">
                  <v:stroke endarrow="block"/>
                </v:shape>
              </w:pict>
            </w:r>
            <w:r w:rsidR="006D2A85">
              <w:rPr>
                <w:rFonts w:ascii="Arial" w:hAnsi="Arial" w:cs="Arial"/>
                <w:b/>
                <w:color w:val="FF0000"/>
              </w:rPr>
              <w:t>Implement</w:t>
            </w:r>
            <w:r w:rsidR="006D2A85">
              <w:rPr>
                <w:rFonts w:ascii="Arial" w:hAnsi="Arial" w:cs="Arial"/>
                <w:b/>
              </w:rPr>
              <w:t xml:space="preserve">               health related fitness plan targeting </w:t>
            </w:r>
            <w:r w:rsidR="006D2A85" w:rsidRPr="00CE6F6A">
              <w:rPr>
                <w:rFonts w:ascii="Arial" w:hAnsi="Arial" w:cs="Arial"/>
                <w:b/>
                <w:color w:val="00B0F0"/>
              </w:rPr>
              <w:t>cardiovascular endurance</w:t>
            </w:r>
          </w:p>
          <w:p w14:paraId="1C4D4E97" w14:textId="77777777" w:rsidR="006D2A85" w:rsidRPr="00843848" w:rsidRDefault="006D2A85" w:rsidP="004417E8">
            <w:pPr>
              <w:rPr>
                <w:rFonts w:ascii="Arial" w:hAnsi="Arial" w:cs="Arial"/>
                <w:b/>
              </w:rPr>
            </w:pPr>
          </w:p>
        </w:tc>
      </w:tr>
      <w:tr w:rsidR="006D2A85" w:rsidRPr="00843848" w14:paraId="1C4D4E9C" w14:textId="77777777" w:rsidTr="000B4B03">
        <w:tc>
          <w:tcPr>
            <w:tcW w:w="2466" w:type="pct"/>
            <w:shd w:val="clear" w:color="auto" w:fill="CCCCCC"/>
          </w:tcPr>
          <w:p w14:paraId="1C4D4E99" w14:textId="77777777" w:rsidR="006D2A85" w:rsidRPr="00843848" w:rsidRDefault="00550C8C" w:rsidP="004417E8">
            <w:pPr>
              <w:rPr>
                <w:rFonts w:ascii="Arial" w:hAnsi="Arial" w:cs="Arial"/>
                <w:b/>
              </w:rPr>
            </w:pPr>
            <w:r>
              <w:rPr>
                <w:rFonts w:ascii="Arial" w:hAnsi="Arial" w:cs="Arial"/>
                <w:b/>
              </w:rPr>
              <w:t>KNOW</w:t>
            </w:r>
          </w:p>
        </w:tc>
        <w:tc>
          <w:tcPr>
            <w:tcW w:w="1082" w:type="pct"/>
            <w:shd w:val="clear" w:color="auto" w:fill="CCCCCC"/>
          </w:tcPr>
          <w:p w14:paraId="1C4D4E9A" w14:textId="77777777" w:rsidR="006D2A85" w:rsidRPr="00843848" w:rsidRDefault="006D2A85" w:rsidP="004417E8">
            <w:pPr>
              <w:rPr>
                <w:rFonts w:ascii="Arial" w:hAnsi="Arial" w:cs="Arial"/>
                <w:b/>
              </w:rPr>
            </w:pPr>
            <w:r w:rsidRPr="00843848">
              <w:rPr>
                <w:rFonts w:ascii="Arial" w:hAnsi="Arial" w:cs="Arial"/>
                <w:b/>
              </w:rPr>
              <w:t>UNDERSTAND</w:t>
            </w:r>
          </w:p>
        </w:tc>
        <w:tc>
          <w:tcPr>
            <w:tcW w:w="1452" w:type="pct"/>
            <w:shd w:val="clear" w:color="auto" w:fill="CCCCCC"/>
          </w:tcPr>
          <w:p w14:paraId="1C4D4E9B" w14:textId="77777777" w:rsidR="006D2A85" w:rsidRPr="00843848" w:rsidRDefault="006D2A85" w:rsidP="004417E8">
            <w:pPr>
              <w:rPr>
                <w:rFonts w:ascii="Arial" w:hAnsi="Arial" w:cs="Arial"/>
                <w:b/>
              </w:rPr>
            </w:pPr>
            <w:r w:rsidRPr="00843848">
              <w:rPr>
                <w:rFonts w:ascii="Arial" w:hAnsi="Arial" w:cs="Arial"/>
                <w:b/>
              </w:rPr>
              <w:t>BE ABLE TO DO</w:t>
            </w:r>
          </w:p>
        </w:tc>
      </w:tr>
      <w:tr w:rsidR="006D2A85" w:rsidRPr="00843848" w14:paraId="1C4D4EF4" w14:textId="77777777" w:rsidTr="000B4B03">
        <w:tc>
          <w:tcPr>
            <w:tcW w:w="2466" w:type="pct"/>
          </w:tcPr>
          <w:p w14:paraId="1C4D4E9D" w14:textId="77777777" w:rsidR="006D2A85" w:rsidRPr="00331DDE" w:rsidRDefault="006D2A85" w:rsidP="00550C8C">
            <w:pPr>
              <w:numPr>
                <w:ilvl w:val="0"/>
                <w:numId w:val="1"/>
              </w:numPr>
              <w:ind w:left="360"/>
              <w:rPr>
                <w:rFonts w:ascii="Arial" w:hAnsi="Arial" w:cs="Arial"/>
                <w:b/>
                <w:sz w:val="20"/>
                <w:szCs w:val="20"/>
              </w:rPr>
            </w:pPr>
            <w:r w:rsidRPr="00331DDE">
              <w:rPr>
                <w:rFonts w:ascii="Arial" w:hAnsi="Arial" w:cs="Arial"/>
                <w:b/>
                <w:sz w:val="20"/>
                <w:szCs w:val="20"/>
              </w:rPr>
              <w:t>F.I.T.T. Principle</w:t>
            </w:r>
          </w:p>
          <w:p w14:paraId="1C4D4E9E" w14:textId="77777777" w:rsidR="006D2A85" w:rsidRDefault="006D2A85" w:rsidP="00550C8C">
            <w:pPr>
              <w:numPr>
                <w:ilvl w:val="0"/>
                <w:numId w:val="2"/>
              </w:numPr>
              <w:ind w:left="735"/>
              <w:rPr>
                <w:rFonts w:ascii="Arial" w:hAnsi="Arial" w:cs="Arial"/>
                <w:sz w:val="20"/>
                <w:szCs w:val="20"/>
              </w:rPr>
            </w:pPr>
            <w:r>
              <w:rPr>
                <w:rFonts w:ascii="Arial" w:hAnsi="Arial" w:cs="Arial"/>
                <w:sz w:val="20"/>
                <w:szCs w:val="20"/>
              </w:rPr>
              <w:t>F = Frequency</w:t>
            </w:r>
          </w:p>
          <w:p w14:paraId="1C4D4E9F" w14:textId="77777777" w:rsidR="006D2A85" w:rsidRDefault="006D2A85" w:rsidP="00550C8C">
            <w:pPr>
              <w:numPr>
                <w:ilvl w:val="0"/>
                <w:numId w:val="2"/>
              </w:numPr>
              <w:ind w:left="735"/>
              <w:rPr>
                <w:rFonts w:ascii="Arial" w:hAnsi="Arial" w:cs="Arial"/>
                <w:sz w:val="20"/>
                <w:szCs w:val="20"/>
              </w:rPr>
            </w:pPr>
            <w:r>
              <w:rPr>
                <w:rFonts w:ascii="Arial" w:hAnsi="Arial" w:cs="Arial"/>
                <w:sz w:val="20"/>
                <w:szCs w:val="20"/>
              </w:rPr>
              <w:t>I = Intensity</w:t>
            </w:r>
          </w:p>
          <w:p w14:paraId="1C4D4EA0" w14:textId="77777777" w:rsidR="006D2A85" w:rsidRDefault="006D2A85" w:rsidP="00550C8C">
            <w:pPr>
              <w:numPr>
                <w:ilvl w:val="0"/>
                <w:numId w:val="2"/>
              </w:numPr>
              <w:spacing w:before="100" w:beforeAutospacing="1" w:after="100" w:afterAutospacing="1"/>
              <w:ind w:left="735"/>
              <w:rPr>
                <w:rFonts w:ascii="Arial" w:hAnsi="Arial" w:cs="Arial"/>
                <w:sz w:val="20"/>
                <w:szCs w:val="20"/>
              </w:rPr>
            </w:pPr>
            <w:r>
              <w:rPr>
                <w:rFonts w:ascii="Arial" w:hAnsi="Arial" w:cs="Arial"/>
                <w:sz w:val="20"/>
                <w:szCs w:val="20"/>
              </w:rPr>
              <w:t>T = Time</w:t>
            </w:r>
          </w:p>
          <w:p w14:paraId="1C4D4EA1" w14:textId="77777777" w:rsidR="006D2A85" w:rsidRPr="007565CE" w:rsidRDefault="006D2A85" w:rsidP="00550C8C">
            <w:pPr>
              <w:numPr>
                <w:ilvl w:val="0"/>
                <w:numId w:val="2"/>
              </w:numPr>
              <w:ind w:left="735"/>
              <w:rPr>
                <w:rFonts w:ascii="Arial" w:hAnsi="Arial" w:cs="Arial"/>
                <w:sz w:val="20"/>
                <w:szCs w:val="20"/>
              </w:rPr>
            </w:pPr>
            <w:r>
              <w:rPr>
                <w:rFonts w:ascii="Arial" w:hAnsi="Arial" w:cs="Arial"/>
                <w:sz w:val="20"/>
                <w:szCs w:val="20"/>
              </w:rPr>
              <w:t>T = Type</w:t>
            </w:r>
          </w:p>
          <w:p w14:paraId="1C4D4EA2" w14:textId="77777777" w:rsidR="006D2A85" w:rsidRDefault="006D2A85" w:rsidP="00550C8C">
            <w:pPr>
              <w:numPr>
                <w:ilvl w:val="0"/>
                <w:numId w:val="3"/>
              </w:numPr>
              <w:ind w:left="360"/>
              <w:rPr>
                <w:rFonts w:ascii="Arial" w:hAnsi="Arial" w:cs="Arial"/>
                <w:b/>
                <w:sz w:val="20"/>
                <w:szCs w:val="20"/>
              </w:rPr>
            </w:pPr>
            <w:r w:rsidRPr="00CE6F6A">
              <w:rPr>
                <w:rFonts w:ascii="Arial" w:hAnsi="Arial" w:cs="Arial"/>
                <w:b/>
                <w:sz w:val="20"/>
                <w:szCs w:val="20"/>
              </w:rPr>
              <w:t>Cardiovascular System</w:t>
            </w:r>
          </w:p>
          <w:p w14:paraId="1C4D4EA3" w14:textId="77777777" w:rsidR="006D2A85" w:rsidRPr="002B359E" w:rsidRDefault="006D2A85" w:rsidP="00550C8C">
            <w:pPr>
              <w:numPr>
                <w:ilvl w:val="0"/>
                <w:numId w:val="8"/>
              </w:numPr>
              <w:ind w:left="720"/>
              <w:rPr>
                <w:rFonts w:ascii="Arial" w:hAnsi="Arial" w:cs="Arial"/>
                <w:b/>
                <w:sz w:val="20"/>
                <w:szCs w:val="20"/>
              </w:rPr>
            </w:pPr>
            <w:r w:rsidRPr="00590779">
              <w:rPr>
                <w:rFonts w:ascii="Arial" w:hAnsi="Arial" w:cs="Arial"/>
                <w:color w:val="000000" w:themeColor="text1"/>
                <w:sz w:val="20"/>
                <w:szCs w:val="20"/>
              </w:rPr>
              <w:t xml:space="preserve">The </w:t>
            </w:r>
            <w:hyperlink r:id="rId9" w:history="1">
              <w:r w:rsidRPr="00590779">
                <w:rPr>
                  <w:rStyle w:val="Hyperlink"/>
                  <w:rFonts w:ascii="Arial" w:hAnsi="Arial" w:cs="Arial"/>
                  <w:color w:val="000000" w:themeColor="text1"/>
                  <w:sz w:val="20"/>
                  <w:szCs w:val="20"/>
                </w:rPr>
                <w:t>circulatory system</w:t>
              </w:r>
            </w:hyperlink>
            <w:r w:rsidRPr="00590779">
              <w:rPr>
                <w:rFonts w:ascii="Arial" w:hAnsi="Arial" w:cs="Arial"/>
                <w:color w:val="000000" w:themeColor="text1"/>
                <w:sz w:val="20"/>
                <w:szCs w:val="20"/>
              </w:rPr>
              <w:t xml:space="preserve"> which comprises the </w:t>
            </w:r>
            <w:hyperlink r:id="rId10" w:history="1">
              <w:r w:rsidRPr="00590779">
                <w:rPr>
                  <w:rStyle w:val="Hyperlink"/>
                  <w:rFonts w:ascii="Arial" w:hAnsi="Arial" w:cs="Arial"/>
                  <w:color w:val="000000" w:themeColor="text1"/>
                  <w:sz w:val="20"/>
                  <w:szCs w:val="20"/>
                </w:rPr>
                <w:t>heart</w:t>
              </w:r>
            </w:hyperlink>
            <w:r w:rsidRPr="00590779">
              <w:rPr>
                <w:rFonts w:ascii="Arial" w:hAnsi="Arial" w:cs="Arial"/>
                <w:color w:val="000000" w:themeColor="text1"/>
                <w:sz w:val="20"/>
                <w:szCs w:val="20"/>
              </w:rPr>
              <w:t xml:space="preserve"> and blood vessels. The system carries nutrients and </w:t>
            </w:r>
            <w:hyperlink r:id="rId11" w:history="1">
              <w:r w:rsidRPr="00590779">
                <w:rPr>
                  <w:rStyle w:val="Hyperlink"/>
                  <w:rFonts w:ascii="Arial" w:hAnsi="Arial" w:cs="Arial"/>
                  <w:color w:val="000000" w:themeColor="text1"/>
                  <w:sz w:val="20"/>
                  <w:szCs w:val="20"/>
                </w:rPr>
                <w:t>oxygen</w:t>
              </w:r>
            </w:hyperlink>
            <w:r w:rsidRPr="00590779">
              <w:rPr>
                <w:rFonts w:ascii="Arial" w:hAnsi="Arial" w:cs="Arial"/>
                <w:color w:val="000000" w:themeColor="text1"/>
                <w:sz w:val="20"/>
                <w:szCs w:val="20"/>
              </w:rPr>
              <w:t xml:space="preserve"> to the </w:t>
            </w:r>
            <w:r w:rsidRPr="002B359E">
              <w:rPr>
                <w:rFonts w:ascii="Arial" w:hAnsi="Arial" w:cs="Arial"/>
                <w:sz w:val="20"/>
                <w:szCs w:val="20"/>
              </w:rPr>
              <w:t>tissues of the body and removes carbon dioxide and other wastes from them.</w:t>
            </w:r>
          </w:p>
          <w:p w14:paraId="1C4D4EA4" w14:textId="77777777" w:rsidR="006D2A85" w:rsidRDefault="006D2A85" w:rsidP="00550C8C">
            <w:pPr>
              <w:numPr>
                <w:ilvl w:val="0"/>
                <w:numId w:val="3"/>
              </w:numPr>
              <w:ind w:left="360"/>
              <w:rPr>
                <w:rFonts w:ascii="Arial" w:hAnsi="Arial" w:cs="Arial"/>
                <w:b/>
                <w:sz w:val="20"/>
                <w:szCs w:val="20"/>
              </w:rPr>
            </w:pPr>
            <w:r>
              <w:rPr>
                <w:rFonts w:ascii="Arial" w:hAnsi="Arial" w:cs="Arial"/>
                <w:b/>
                <w:sz w:val="20"/>
                <w:szCs w:val="20"/>
              </w:rPr>
              <w:t>Cardiovascular Endurance (C.E.)</w:t>
            </w:r>
          </w:p>
          <w:p w14:paraId="1C4D4EA5" w14:textId="77777777" w:rsidR="006D2A85" w:rsidRPr="002B359E" w:rsidRDefault="006D2A85" w:rsidP="00550C8C">
            <w:pPr>
              <w:numPr>
                <w:ilvl w:val="0"/>
                <w:numId w:val="8"/>
              </w:numPr>
              <w:ind w:left="720"/>
              <w:rPr>
                <w:rFonts w:ascii="Arial" w:hAnsi="Arial" w:cs="Arial"/>
                <w:sz w:val="20"/>
                <w:szCs w:val="20"/>
              </w:rPr>
            </w:pPr>
            <w:r w:rsidRPr="002B359E">
              <w:rPr>
                <w:rFonts w:ascii="Arial" w:hAnsi="Arial" w:cs="Arial"/>
                <w:bCs/>
                <w:iCs/>
                <w:color w:val="000000"/>
                <w:sz w:val="20"/>
                <w:szCs w:val="20"/>
              </w:rPr>
              <w:t>the ability of the heart to provide oxygen to muscles during physical activity for a prolonged period of time.</w:t>
            </w:r>
          </w:p>
          <w:p w14:paraId="1C4D4EA6" w14:textId="77777777" w:rsidR="006D2A85" w:rsidRDefault="006D2A85" w:rsidP="00550C8C">
            <w:pPr>
              <w:numPr>
                <w:ilvl w:val="0"/>
                <w:numId w:val="3"/>
              </w:numPr>
              <w:ind w:left="360"/>
              <w:rPr>
                <w:rFonts w:ascii="Arial" w:hAnsi="Arial" w:cs="Arial"/>
                <w:b/>
                <w:sz w:val="20"/>
                <w:szCs w:val="20"/>
              </w:rPr>
            </w:pPr>
            <w:r>
              <w:rPr>
                <w:rFonts w:ascii="Arial" w:hAnsi="Arial" w:cs="Arial"/>
                <w:b/>
                <w:sz w:val="20"/>
                <w:szCs w:val="20"/>
              </w:rPr>
              <w:t>Heart Rate</w:t>
            </w:r>
          </w:p>
          <w:p w14:paraId="1C4D4EA7" w14:textId="77777777" w:rsidR="006D2A85" w:rsidRPr="00946FE8" w:rsidRDefault="006D2A85" w:rsidP="00550C8C">
            <w:pPr>
              <w:numPr>
                <w:ilvl w:val="0"/>
                <w:numId w:val="7"/>
              </w:numPr>
              <w:ind w:left="720"/>
              <w:rPr>
                <w:rFonts w:ascii="Arial" w:hAnsi="Arial" w:cs="Arial"/>
                <w:sz w:val="20"/>
                <w:szCs w:val="20"/>
              </w:rPr>
            </w:pPr>
            <w:r w:rsidRPr="00946FE8">
              <w:rPr>
                <w:rFonts w:ascii="Arial" w:hAnsi="Arial" w:cs="Arial"/>
                <w:sz w:val="20"/>
                <w:szCs w:val="20"/>
              </w:rPr>
              <w:t># of heart beats per minute (bpm)</w:t>
            </w:r>
          </w:p>
          <w:p w14:paraId="1C4D4EA8" w14:textId="77777777" w:rsidR="006D2A85" w:rsidRDefault="006D2A85" w:rsidP="00550C8C">
            <w:pPr>
              <w:numPr>
                <w:ilvl w:val="0"/>
                <w:numId w:val="3"/>
              </w:numPr>
              <w:ind w:left="360"/>
              <w:rPr>
                <w:rFonts w:ascii="Arial" w:hAnsi="Arial" w:cs="Arial"/>
                <w:b/>
                <w:sz w:val="20"/>
                <w:szCs w:val="20"/>
              </w:rPr>
            </w:pPr>
            <w:r>
              <w:rPr>
                <w:rFonts w:ascii="Arial" w:hAnsi="Arial" w:cs="Arial"/>
                <w:b/>
                <w:sz w:val="20"/>
                <w:szCs w:val="20"/>
              </w:rPr>
              <w:t>Resting Heart Rate</w:t>
            </w:r>
          </w:p>
          <w:p w14:paraId="1C4D4EA9" w14:textId="77777777" w:rsidR="006D2A85" w:rsidRPr="002B359E" w:rsidRDefault="006D2A85" w:rsidP="00550C8C">
            <w:pPr>
              <w:numPr>
                <w:ilvl w:val="0"/>
                <w:numId w:val="7"/>
              </w:numPr>
              <w:ind w:left="720"/>
              <w:rPr>
                <w:rFonts w:ascii="Arial" w:hAnsi="Arial" w:cs="Arial"/>
                <w:b/>
                <w:sz w:val="20"/>
                <w:szCs w:val="20"/>
              </w:rPr>
            </w:pPr>
            <w:r w:rsidRPr="002B359E">
              <w:rPr>
                <w:rFonts w:ascii="Arial" w:hAnsi="Arial" w:cs="Arial"/>
                <w:sz w:val="20"/>
                <w:szCs w:val="20"/>
              </w:rPr>
              <w:t>a person's heart rate when they are at rest: awake but lying down, and not having immediately exerted themselves. Typical healthy resting heart rate in adults is 60–80 bpm</w:t>
            </w:r>
          </w:p>
          <w:p w14:paraId="1C4D4EAA" w14:textId="77777777" w:rsidR="006D2A85" w:rsidRDefault="006D2A85" w:rsidP="00550C8C">
            <w:pPr>
              <w:numPr>
                <w:ilvl w:val="0"/>
                <w:numId w:val="3"/>
              </w:numPr>
              <w:ind w:left="360"/>
              <w:rPr>
                <w:rFonts w:ascii="Arial" w:hAnsi="Arial" w:cs="Arial"/>
                <w:b/>
                <w:sz w:val="20"/>
                <w:szCs w:val="20"/>
              </w:rPr>
            </w:pPr>
            <w:r>
              <w:rPr>
                <w:rFonts w:ascii="Arial" w:hAnsi="Arial" w:cs="Arial"/>
                <w:b/>
                <w:sz w:val="20"/>
                <w:szCs w:val="20"/>
              </w:rPr>
              <w:t>Maximum Heart Rate</w:t>
            </w:r>
          </w:p>
          <w:p w14:paraId="1C4D4EAB" w14:textId="77777777" w:rsidR="006D2A85" w:rsidRPr="002B359E" w:rsidRDefault="006D2A85" w:rsidP="00550C8C">
            <w:pPr>
              <w:numPr>
                <w:ilvl w:val="0"/>
                <w:numId w:val="7"/>
              </w:numPr>
              <w:ind w:left="720"/>
              <w:rPr>
                <w:rFonts w:ascii="Arial" w:hAnsi="Arial" w:cs="Arial"/>
                <w:b/>
                <w:sz w:val="20"/>
                <w:szCs w:val="20"/>
              </w:rPr>
            </w:pPr>
            <w:r w:rsidRPr="002B359E">
              <w:rPr>
                <w:rFonts w:ascii="Arial" w:hAnsi="Arial" w:cs="Arial"/>
                <w:sz w:val="20"/>
                <w:szCs w:val="20"/>
              </w:rPr>
              <w:t>Your true MHR is the highest pulse rate you can attain during all-out effort</w:t>
            </w:r>
            <w:r>
              <w:rPr>
                <w:rFonts w:ascii="Arial" w:hAnsi="Arial" w:cs="Arial"/>
                <w:sz w:val="20"/>
                <w:szCs w:val="20"/>
              </w:rPr>
              <w:t>.  T</w:t>
            </w:r>
            <w:r w:rsidRPr="002B359E">
              <w:rPr>
                <w:rFonts w:ascii="Arial" w:hAnsi="Arial" w:cs="Arial"/>
                <w:sz w:val="20"/>
                <w:szCs w:val="20"/>
              </w:rPr>
              <w:t>o estimate your MHR is to subtract your age from 220.</w:t>
            </w:r>
          </w:p>
          <w:p w14:paraId="1C4D4EAC" w14:textId="77777777" w:rsidR="006D2A85" w:rsidRDefault="006D2A85" w:rsidP="00550C8C">
            <w:pPr>
              <w:numPr>
                <w:ilvl w:val="0"/>
                <w:numId w:val="3"/>
              </w:numPr>
              <w:ind w:left="360"/>
              <w:rPr>
                <w:rFonts w:ascii="Arial" w:hAnsi="Arial" w:cs="Arial"/>
                <w:b/>
                <w:sz w:val="20"/>
                <w:szCs w:val="20"/>
              </w:rPr>
            </w:pPr>
            <w:r>
              <w:rPr>
                <w:rFonts w:ascii="Arial" w:hAnsi="Arial" w:cs="Arial"/>
                <w:b/>
                <w:sz w:val="20"/>
                <w:szCs w:val="20"/>
              </w:rPr>
              <w:lastRenderedPageBreak/>
              <w:t>Target Heart Rate Zone</w:t>
            </w:r>
          </w:p>
          <w:p w14:paraId="1C4D4EAD" w14:textId="77777777" w:rsidR="006D2A85" w:rsidRPr="00502765" w:rsidRDefault="006D2A85" w:rsidP="00550C8C">
            <w:pPr>
              <w:numPr>
                <w:ilvl w:val="0"/>
                <w:numId w:val="7"/>
              </w:numPr>
              <w:ind w:left="720"/>
              <w:rPr>
                <w:rFonts w:ascii="Arial" w:hAnsi="Arial" w:cs="Arial"/>
                <w:b/>
                <w:color w:val="000000" w:themeColor="text1"/>
                <w:sz w:val="20"/>
                <w:szCs w:val="20"/>
              </w:rPr>
            </w:pPr>
            <w:r w:rsidRPr="00502765">
              <w:rPr>
                <w:rFonts w:ascii="Arial" w:hAnsi="Arial" w:cs="Arial"/>
                <w:color w:val="000000" w:themeColor="text1"/>
                <w:sz w:val="20"/>
                <w:szCs w:val="20"/>
              </w:rPr>
              <w:t xml:space="preserve">a desired range of heart rate reached during </w:t>
            </w:r>
            <w:hyperlink r:id="rId12" w:tooltip="Aerobic exercise" w:history="1">
              <w:r w:rsidRPr="00502765">
                <w:rPr>
                  <w:rStyle w:val="Hyperlink"/>
                  <w:rFonts w:ascii="Arial" w:hAnsi="Arial" w:cs="Arial"/>
                  <w:color w:val="000000" w:themeColor="text1"/>
                  <w:sz w:val="20"/>
                  <w:szCs w:val="20"/>
                </w:rPr>
                <w:t>aerobic exercise</w:t>
              </w:r>
            </w:hyperlink>
            <w:r w:rsidRPr="00502765">
              <w:rPr>
                <w:rFonts w:ascii="Arial" w:hAnsi="Arial" w:cs="Arial"/>
                <w:color w:val="000000" w:themeColor="text1"/>
                <w:sz w:val="20"/>
                <w:szCs w:val="20"/>
              </w:rPr>
              <w:t xml:space="preserve"> which enables one's </w:t>
            </w:r>
            <w:hyperlink r:id="rId13" w:tooltip="Heart" w:history="1">
              <w:r w:rsidRPr="00502765">
                <w:rPr>
                  <w:rStyle w:val="Hyperlink"/>
                  <w:rFonts w:ascii="Arial" w:hAnsi="Arial" w:cs="Arial"/>
                  <w:color w:val="000000" w:themeColor="text1"/>
                  <w:sz w:val="20"/>
                  <w:szCs w:val="20"/>
                </w:rPr>
                <w:t>heart</w:t>
              </w:r>
            </w:hyperlink>
            <w:r w:rsidRPr="00502765">
              <w:rPr>
                <w:rFonts w:ascii="Arial" w:hAnsi="Arial" w:cs="Arial"/>
                <w:color w:val="000000" w:themeColor="text1"/>
                <w:sz w:val="20"/>
                <w:szCs w:val="20"/>
              </w:rPr>
              <w:t xml:space="preserve"> and </w:t>
            </w:r>
            <w:hyperlink r:id="rId14" w:tooltip="Lungs" w:history="1">
              <w:r w:rsidRPr="00502765">
                <w:rPr>
                  <w:rStyle w:val="Hyperlink"/>
                  <w:rFonts w:ascii="Arial" w:hAnsi="Arial" w:cs="Arial"/>
                  <w:color w:val="000000" w:themeColor="text1"/>
                  <w:sz w:val="20"/>
                  <w:szCs w:val="20"/>
                </w:rPr>
                <w:t>lungs</w:t>
              </w:r>
            </w:hyperlink>
            <w:r w:rsidRPr="00502765">
              <w:rPr>
                <w:rFonts w:ascii="Arial" w:hAnsi="Arial" w:cs="Arial"/>
                <w:color w:val="000000" w:themeColor="text1"/>
                <w:sz w:val="20"/>
                <w:szCs w:val="20"/>
              </w:rPr>
              <w:t xml:space="preserve"> to receive the most benefit from a workout.  The THR can be calculated as a range of 65%–85% intensity of your maximum heart rate.</w:t>
            </w:r>
          </w:p>
          <w:p w14:paraId="1C4D4EAE" w14:textId="77777777" w:rsidR="006D2A85" w:rsidRDefault="006D2A85" w:rsidP="00550C8C">
            <w:pPr>
              <w:numPr>
                <w:ilvl w:val="0"/>
                <w:numId w:val="3"/>
              </w:numPr>
              <w:ind w:left="360"/>
              <w:rPr>
                <w:rFonts w:ascii="Arial" w:hAnsi="Arial" w:cs="Arial"/>
                <w:b/>
                <w:sz w:val="20"/>
                <w:szCs w:val="20"/>
              </w:rPr>
            </w:pPr>
            <w:r>
              <w:rPr>
                <w:rFonts w:ascii="Arial" w:hAnsi="Arial" w:cs="Arial"/>
                <w:b/>
                <w:sz w:val="20"/>
                <w:szCs w:val="20"/>
              </w:rPr>
              <w:t>Intrinsic Benefits of C.E.</w:t>
            </w:r>
          </w:p>
          <w:p w14:paraId="1C4D4EAF" w14:textId="77777777" w:rsidR="006D2A85" w:rsidRPr="002B359E" w:rsidRDefault="006D2A85" w:rsidP="00550C8C">
            <w:pPr>
              <w:numPr>
                <w:ilvl w:val="0"/>
                <w:numId w:val="7"/>
              </w:numPr>
              <w:ind w:left="720"/>
              <w:rPr>
                <w:rFonts w:ascii="Arial" w:hAnsi="Arial" w:cs="Arial"/>
                <w:b/>
                <w:sz w:val="20"/>
                <w:szCs w:val="20"/>
              </w:rPr>
            </w:pPr>
            <w:r w:rsidRPr="002B359E">
              <w:rPr>
                <w:rFonts w:ascii="Arial" w:hAnsi="Arial" w:cs="Arial"/>
                <w:color w:val="000000"/>
                <w:sz w:val="20"/>
                <w:szCs w:val="20"/>
              </w:rPr>
              <w:t>Enjoyment</w:t>
            </w:r>
          </w:p>
          <w:p w14:paraId="1C4D4EB0" w14:textId="77777777" w:rsidR="006D2A85" w:rsidRPr="002B359E" w:rsidRDefault="006D2A85" w:rsidP="00550C8C">
            <w:pPr>
              <w:numPr>
                <w:ilvl w:val="0"/>
                <w:numId w:val="7"/>
              </w:numPr>
              <w:ind w:left="720"/>
              <w:rPr>
                <w:rFonts w:ascii="Arial" w:hAnsi="Arial" w:cs="Arial"/>
                <w:b/>
                <w:sz w:val="20"/>
                <w:szCs w:val="20"/>
              </w:rPr>
            </w:pPr>
            <w:r w:rsidRPr="002B359E">
              <w:rPr>
                <w:rFonts w:ascii="Arial" w:hAnsi="Arial" w:cs="Arial"/>
                <w:color w:val="000000"/>
                <w:sz w:val="20"/>
                <w:szCs w:val="20"/>
              </w:rPr>
              <w:t>enhanced health</w:t>
            </w:r>
          </w:p>
          <w:p w14:paraId="1C4D4EB1" w14:textId="77777777" w:rsidR="006D2A85" w:rsidRPr="002B359E" w:rsidRDefault="006D2A85" w:rsidP="00550C8C">
            <w:pPr>
              <w:numPr>
                <w:ilvl w:val="0"/>
                <w:numId w:val="7"/>
              </w:numPr>
              <w:ind w:left="720"/>
              <w:rPr>
                <w:rFonts w:ascii="Arial" w:hAnsi="Arial" w:cs="Arial"/>
                <w:b/>
                <w:sz w:val="20"/>
                <w:szCs w:val="20"/>
              </w:rPr>
            </w:pPr>
            <w:r w:rsidRPr="002B359E">
              <w:rPr>
                <w:rFonts w:ascii="Arial" w:hAnsi="Arial" w:cs="Arial"/>
                <w:color w:val="000000"/>
                <w:sz w:val="20"/>
                <w:szCs w:val="20"/>
              </w:rPr>
              <w:t>level of success</w:t>
            </w:r>
          </w:p>
          <w:p w14:paraId="1C4D4EB2" w14:textId="77777777" w:rsidR="006D2A85" w:rsidRPr="002B359E" w:rsidRDefault="006D2A85" w:rsidP="00550C8C">
            <w:pPr>
              <w:numPr>
                <w:ilvl w:val="0"/>
                <w:numId w:val="7"/>
              </w:numPr>
              <w:ind w:left="720"/>
              <w:rPr>
                <w:rFonts w:ascii="Arial" w:hAnsi="Arial" w:cs="Arial"/>
                <w:b/>
                <w:sz w:val="20"/>
                <w:szCs w:val="20"/>
              </w:rPr>
            </w:pPr>
            <w:r w:rsidRPr="002B359E">
              <w:rPr>
                <w:rFonts w:ascii="Arial" w:hAnsi="Arial" w:cs="Arial"/>
                <w:color w:val="000000"/>
                <w:sz w:val="20"/>
                <w:szCs w:val="20"/>
              </w:rPr>
              <w:t>increased energy level</w:t>
            </w:r>
          </w:p>
          <w:p w14:paraId="1C4D4EB3" w14:textId="77777777" w:rsidR="006D2A85" w:rsidRPr="002B359E" w:rsidRDefault="006D2A85" w:rsidP="00550C8C">
            <w:pPr>
              <w:numPr>
                <w:ilvl w:val="0"/>
                <w:numId w:val="7"/>
              </w:numPr>
              <w:ind w:left="720"/>
              <w:rPr>
                <w:rFonts w:ascii="Arial" w:hAnsi="Arial" w:cs="Arial"/>
                <w:b/>
                <w:sz w:val="20"/>
                <w:szCs w:val="20"/>
              </w:rPr>
            </w:pPr>
            <w:r w:rsidRPr="002B359E">
              <w:rPr>
                <w:rFonts w:ascii="Arial" w:hAnsi="Arial" w:cs="Arial"/>
                <w:color w:val="000000"/>
                <w:sz w:val="20"/>
                <w:szCs w:val="20"/>
              </w:rPr>
              <w:t>reduced stress level</w:t>
            </w:r>
          </w:p>
          <w:p w14:paraId="1C4D4EB4" w14:textId="77777777" w:rsidR="006D2A85" w:rsidRPr="002B359E" w:rsidRDefault="006D2A85" w:rsidP="00550C8C">
            <w:pPr>
              <w:numPr>
                <w:ilvl w:val="0"/>
                <w:numId w:val="7"/>
              </w:numPr>
              <w:ind w:left="720"/>
              <w:rPr>
                <w:rFonts w:ascii="Arial" w:hAnsi="Arial" w:cs="Arial"/>
                <w:b/>
                <w:sz w:val="20"/>
                <w:szCs w:val="20"/>
              </w:rPr>
            </w:pPr>
            <w:r>
              <w:rPr>
                <w:rFonts w:ascii="Arial" w:hAnsi="Arial" w:cs="Arial"/>
                <w:color w:val="000000"/>
                <w:sz w:val="20"/>
                <w:szCs w:val="20"/>
              </w:rPr>
              <w:t xml:space="preserve"> C</w:t>
            </w:r>
            <w:r w:rsidRPr="002B359E">
              <w:rPr>
                <w:rFonts w:ascii="Arial" w:hAnsi="Arial" w:cs="Arial"/>
                <w:color w:val="000000"/>
                <w:sz w:val="20"/>
                <w:szCs w:val="20"/>
              </w:rPr>
              <w:t>onnection to others</w:t>
            </w:r>
          </w:p>
          <w:p w14:paraId="1C4D4EB5" w14:textId="77777777" w:rsidR="006D2A85" w:rsidRDefault="006D2A85" w:rsidP="00550C8C">
            <w:pPr>
              <w:numPr>
                <w:ilvl w:val="0"/>
                <w:numId w:val="3"/>
              </w:numPr>
              <w:ind w:left="360"/>
              <w:rPr>
                <w:rFonts w:ascii="Arial" w:hAnsi="Arial" w:cs="Arial"/>
                <w:b/>
                <w:sz w:val="20"/>
                <w:szCs w:val="20"/>
              </w:rPr>
            </w:pPr>
            <w:r>
              <w:rPr>
                <w:rFonts w:ascii="Arial" w:hAnsi="Arial" w:cs="Arial"/>
                <w:b/>
                <w:sz w:val="20"/>
                <w:szCs w:val="20"/>
              </w:rPr>
              <w:t>Extrinsic Benefits of C.E.</w:t>
            </w:r>
          </w:p>
          <w:p w14:paraId="1C4D4EB6" w14:textId="77777777" w:rsidR="006D2A85" w:rsidRPr="00C6482D" w:rsidRDefault="006D2A85" w:rsidP="00550C8C">
            <w:pPr>
              <w:numPr>
                <w:ilvl w:val="0"/>
                <w:numId w:val="9"/>
              </w:numPr>
              <w:ind w:left="720"/>
              <w:rPr>
                <w:rFonts w:ascii="Arial" w:hAnsi="Arial" w:cs="Arial"/>
                <w:b/>
                <w:sz w:val="20"/>
                <w:szCs w:val="20"/>
              </w:rPr>
            </w:pPr>
            <w:r w:rsidRPr="00C6482D">
              <w:rPr>
                <w:rFonts w:cs="Myriad Pro"/>
                <w:color w:val="000000"/>
                <w:sz w:val="20"/>
                <w:szCs w:val="20"/>
              </w:rPr>
              <w:t>Awards</w:t>
            </w:r>
          </w:p>
          <w:p w14:paraId="1C4D4EB7" w14:textId="77777777" w:rsidR="006D2A85" w:rsidRPr="00C6482D" w:rsidRDefault="006D2A85" w:rsidP="00550C8C">
            <w:pPr>
              <w:numPr>
                <w:ilvl w:val="0"/>
                <w:numId w:val="9"/>
              </w:numPr>
              <w:ind w:left="720"/>
              <w:rPr>
                <w:rFonts w:ascii="Arial" w:hAnsi="Arial" w:cs="Arial"/>
                <w:b/>
                <w:sz w:val="20"/>
                <w:szCs w:val="20"/>
              </w:rPr>
            </w:pPr>
            <w:r w:rsidRPr="00C6482D">
              <w:rPr>
                <w:rFonts w:cs="Myriad Pro"/>
                <w:color w:val="000000"/>
                <w:sz w:val="20"/>
                <w:szCs w:val="20"/>
              </w:rPr>
              <w:t>Media</w:t>
            </w:r>
          </w:p>
          <w:p w14:paraId="1C4D4EB8" w14:textId="77777777" w:rsidR="006D2A85" w:rsidRPr="00C6482D" w:rsidRDefault="006D2A85" w:rsidP="00550C8C">
            <w:pPr>
              <w:numPr>
                <w:ilvl w:val="0"/>
                <w:numId w:val="9"/>
              </w:numPr>
              <w:ind w:left="720"/>
              <w:rPr>
                <w:rFonts w:ascii="Arial" w:hAnsi="Arial" w:cs="Arial"/>
                <w:b/>
                <w:sz w:val="20"/>
                <w:szCs w:val="20"/>
              </w:rPr>
            </w:pPr>
            <w:r w:rsidRPr="00C6482D">
              <w:rPr>
                <w:rFonts w:cs="Myriad Pro"/>
                <w:color w:val="000000"/>
                <w:sz w:val="20"/>
                <w:szCs w:val="20"/>
              </w:rPr>
              <w:t>sport heroes</w:t>
            </w:r>
          </w:p>
          <w:p w14:paraId="1C4D4EB9" w14:textId="77777777" w:rsidR="006D2A85" w:rsidRPr="00C6482D" w:rsidRDefault="006D2A85" w:rsidP="00550C8C">
            <w:pPr>
              <w:numPr>
                <w:ilvl w:val="0"/>
                <w:numId w:val="9"/>
              </w:numPr>
              <w:ind w:left="720"/>
              <w:rPr>
                <w:rFonts w:ascii="Arial" w:hAnsi="Arial" w:cs="Arial"/>
                <w:b/>
                <w:sz w:val="20"/>
                <w:szCs w:val="20"/>
              </w:rPr>
            </w:pPr>
            <w:r w:rsidRPr="00C6482D">
              <w:rPr>
                <w:rFonts w:cs="Myriad Pro"/>
                <w:color w:val="000000"/>
                <w:sz w:val="20"/>
                <w:szCs w:val="20"/>
              </w:rPr>
              <w:t xml:space="preserve"> family</w:t>
            </w:r>
          </w:p>
          <w:p w14:paraId="1C4D4EBA" w14:textId="77777777" w:rsidR="006D2A85" w:rsidRPr="00C6482D" w:rsidRDefault="006D2A85" w:rsidP="00550C8C">
            <w:pPr>
              <w:numPr>
                <w:ilvl w:val="0"/>
                <w:numId w:val="9"/>
              </w:numPr>
              <w:ind w:left="720"/>
              <w:rPr>
                <w:rFonts w:ascii="Arial" w:hAnsi="Arial" w:cs="Arial"/>
                <w:b/>
                <w:sz w:val="20"/>
                <w:szCs w:val="20"/>
              </w:rPr>
            </w:pPr>
            <w:r w:rsidRPr="00C6482D">
              <w:rPr>
                <w:rFonts w:cs="Myriad Pro"/>
                <w:color w:val="000000"/>
                <w:sz w:val="20"/>
                <w:szCs w:val="20"/>
              </w:rPr>
              <w:t xml:space="preserve"> Peers</w:t>
            </w:r>
          </w:p>
          <w:p w14:paraId="1C4D4EBB" w14:textId="77777777" w:rsidR="006D2A85" w:rsidRPr="00502765" w:rsidRDefault="00502765" w:rsidP="00550C8C">
            <w:pPr>
              <w:numPr>
                <w:ilvl w:val="0"/>
                <w:numId w:val="3"/>
              </w:numPr>
              <w:ind w:left="360"/>
              <w:rPr>
                <w:rFonts w:ascii="Arial" w:hAnsi="Arial" w:cs="Arial"/>
                <w:b/>
                <w:color w:val="000000" w:themeColor="text1"/>
                <w:sz w:val="20"/>
                <w:szCs w:val="20"/>
              </w:rPr>
            </w:pPr>
            <w:r>
              <w:rPr>
                <w:rFonts w:ascii="Arial" w:hAnsi="Arial" w:cs="Arial"/>
                <w:b/>
                <w:sz w:val="20"/>
                <w:szCs w:val="20"/>
              </w:rPr>
              <w:t xml:space="preserve">Aerobic Exercise - </w:t>
            </w:r>
            <w:r w:rsidRPr="00502765">
              <w:rPr>
                <w:rFonts w:ascii="Arial" w:hAnsi="Arial" w:cs="Arial"/>
                <w:color w:val="000000" w:themeColor="text1"/>
                <w:sz w:val="20"/>
                <w:szCs w:val="20"/>
              </w:rPr>
              <w:t xml:space="preserve">physical </w:t>
            </w:r>
            <w:hyperlink r:id="rId15" w:tooltip="Exercise" w:history="1">
              <w:r w:rsidRPr="00502765">
                <w:rPr>
                  <w:rStyle w:val="Hyperlink"/>
                  <w:rFonts w:ascii="Arial" w:hAnsi="Arial" w:cs="Arial"/>
                  <w:color w:val="000000" w:themeColor="text1"/>
                  <w:sz w:val="20"/>
                  <w:szCs w:val="20"/>
                </w:rPr>
                <w:t>exercise</w:t>
              </w:r>
            </w:hyperlink>
            <w:r w:rsidRPr="00502765">
              <w:rPr>
                <w:rFonts w:ascii="Arial" w:hAnsi="Arial" w:cs="Arial"/>
                <w:color w:val="000000" w:themeColor="text1"/>
                <w:sz w:val="20"/>
                <w:szCs w:val="20"/>
              </w:rPr>
              <w:t xml:space="preserve"> that intends to improve the oxygen system. Aerobic means "with </w:t>
            </w:r>
            <w:hyperlink r:id="rId16" w:tooltip="Oxygen" w:history="1">
              <w:r w:rsidRPr="00502765">
                <w:rPr>
                  <w:rStyle w:val="Hyperlink"/>
                  <w:rFonts w:ascii="Arial" w:hAnsi="Arial" w:cs="Arial"/>
                  <w:color w:val="000000" w:themeColor="text1"/>
                  <w:sz w:val="20"/>
                  <w:szCs w:val="20"/>
                </w:rPr>
                <w:t>oxygen</w:t>
              </w:r>
            </w:hyperlink>
            <w:r w:rsidRPr="00502765">
              <w:rPr>
                <w:rFonts w:ascii="Arial" w:hAnsi="Arial" w:cs="Arial"/>
                <w:color w:val="000000" w:themeColor="text1"/>
                <w:sz w:val="20"/>
                <w:szCs w:val="20"/>
              </w:rPr>
              <w:t xml:space="preserve">", and refers to the use of oxygen in the body's metabolic or </w:t>
            </w:r>
            <w:hyperlink r:id="rId17" w:tooltip="Adenosine triphosphate" w:history="1">
              <w:r w:rsidRPr="00502765">
                <w:rPr>
                  <w:rStyle w:val="Hyperlink"/>
                  <w:rFonts w:ascii="Arial" w:hAnsi="Arial" w:cs="Arial"/>
                  <w:color w:val="000000" w:themeColor="text1"/>
                  <w:sz w:val="20"/>
                  <w:szCs w:val="20"/>
                </w:rPr>
                <w:t>energy</w:t>
              </w:r>
            </w:hyperlink>
            <w:r w:rsidRPr="00502765">
              <w:rPr>
                <w:rFonts w:ascii="Arial" w:hAnsi="Arial" w:cs="Arial"/>
                <w:color w:val="000000" w:themeColor="text1"/>
                <w:sz w:val="20"/>
                <w:szCs w:val="20"/>
              </w:rPr>
              <w:t>-generating process. Many types of exercise are aerobic, and by definition are performed at moderate levels of intensi</w:t>
            </w:r>
            <w:r>
              <w:rPr>
                <w:rFonts w:ascii="Arial" w:hAnsi="Arial" w:cs="Arial"/>
                <w:color w:val="000000" w:themeColor="text1"/>
                <w:sz w:val="20"/>
                <w:szCs w:val="20"/>
              </w:rPr>
              <w:t>ty for extended periods of time and can include:</w:t>
            </w:r>
          </w:p>
          <w:p w14:paraId="1C4D4EBC" w14:textId="77777777" w:rsidR="00502765" w:rsidRPr="00502765" w:rsidRDefault="00502765" w:rsidP="00550C8C">
            <w:pPr>
              <w:pStyle w:val="ListParagraph"/>
              <w:numPr>
                <w:ilvl w:val="0"/>
                <w:numId w:val="13"/>
              </w:numPr>
              <w:ind w:left="1080"/>
              <w:rPr>
                <w:rFonts w:ascii="Arial" w:hAnsi="Arial" w:cs="Arial"/>
                <w:b/>
                <w:color w:val="000000" w:themeColor="text1"/>
                <w:sz w:val="20"/>
                <w:szCs w:val="20"/>
              </w:rPr>
            </w:pPr>
            <w:r>
              <w:rPr>
                <w:rFonts w:cs="Myriad Pro"/>
                <w:color w:val="000000"/>
                <w:sz w:val="16"/>
                <w:szCs w:val="16"/>
              </w:rPr>
              <w:t>Walking</w:t>
            </w:r>
          </w:p>
          <w:p w14:paraId="1C4D4EBD" w14:textId="77777777" w:rsidR="00502765" w:rsidRPr="00502765" w:rsidRDefault="00502765" w:rsidP="00550C8C">
            <w:pPr>
              <w:pStyle w:val="ListParagraph"/>
              <w:numPr>
                <w:ilvl w:val="0"/>
                <w:numId w:val="13"/>
              </w:numPr>
              <w:ind w:left="1080"/>
              <w:rPr>
                <w:rFonts w:ascii="Arial" w:hAnsi="Arial" w:cs="Arial"/>
                <w:b/>
                <w:color w:val="000000" w:themeColor="text1"/>
                <w:sz w:val="20"/>
                <w:szCs w:val="20"/>
              </w:rPr>
            </w:pPr>
            <w:r>
              <w:rPr>
                <w:rFonts w:cs="Myriad Pro"/>
                <w:color w:val="000000"/>
                <w:sz w:val="16"/>
                <w:szCs w:val="16"/>
              </w:rPr>
              <w:t>Snowshoeing</w:t>
            </w:r>
          </w:p>
          <w:p w14:paraId="1C4D4EBE" w14:textId="77777777" w:rsidR="00502765" w:rsidRPr="00502765" w:rsidRDefault="00502765" w:rsidP="00550C8C">
            <w:pPr>
              <w:pStyle w:val="ListParagraph"/>
              <w:numPr>
                <w:ilvl w:val="0"/>
                <w:numId w:val="13"/>
              </w:numPr>
              <w:ind w:left="1080"/>
              <w:rPr>
                <w:rFonts w:ascii="Arial" w:hAnsi="Arial" w:cs="Arial"/>
                <w:b/>
                <w:color w:val="000000" w:themeColor="text1"/>
                <w:sz w:val="20"/>
                <w:szCs w:val="20"/>
              </w:rPr>
            </w:pPr>
            <w:r>
              <w:rPr>
                <w:rFonts w:cs="Myriad Pro"/>
                <w:color w:val="000000"/>
                <w:sz w:val="16"/>
                <w:szCs w:val="16"/>
              </w:rPr>
              <w:t xml:space="preserve"> Running</w:t>
            </w:r>
          </w:p>
          <w:p w14:paraId="1C4D4EBF" w14:textId="77777777" w:rsidR="00502765" w:rsidRPr="00502765" w:rsidRDefault="00502765" w:rsidP="00550C8C">
            <w:pPr>
              <w:pStyle w:val="ListParagraph"/>
              <w:numPr>
                <w:ilvl w:val="0"/>
                <w:numId w:val="13"/>
              </w:numPr>
              <w:ind w:left="1080"/>
              <w:rPr>
                <w:rFonts w:ascii="Arial" w:hAnsi="Arial" w:cs="Arial"/>
                <w:b/>
                <w:color w:val="000000" w:themeColor="text1"/>
                <w:sz w:val="20"/>
                <w:szCs w:val="20"/>
              </w:rPr>
            </w:pPr>
            <w:r>
              <w:rPr>
                <w:rFonts w:cs="Myriad Pro"/>
                <w:color w:val="000000"/>
                <w:sz w:val="16"/>
                <w:szCs w:val="16"/>
              </w:rPr>
              <w:t>Skipping</w:t>
            </w:r>
          </w:p>
          <w:p w14:paraId="1C4D4EC0" w14:textId="77777777" w:rsidR="00502765" w:rsidRPr="00502765" w:rsidRDefault="00502765" w:rsidP="00550C8C">
            <w:pPr>
              <w:pStyle w:val="ListParagraph"/>
              <w:numPr>
                <w:ilvl w:val="0"/>
                <w:numId w:val="13"/>
              </w:numPr>
              <w:ind w:left="1080"/>
              <w:rPr>
                <w:rFonts w:ascii="Arial" w:hAnsi="Arial" w:cs="Arial"/>
                <w:b/>
                <w:color w:val="000000" w:themeColor="text1"/>
                <w:sz w:val="20"/>
                <w:szCs w:val="20"/>
              </w:rPr>
            </w:pPr>
            <w:r>
              <w:rPr>
                <w:rFonts w:cs="Myriad Pro"/>
                <w:color w:val="000000"/>
                <w:sz w:val="16"/>
                <w:szCs w:val="16"/>
              </w:rPr>
              <w:t>Hiking</w:t>
            </w:r>
          </w:p>
          <w:p w14:paraId="1C4D4EC1" w14:textId="77777777" w:rsidR="00502765" w:rsidRPr="00502765" w:rsidRDefault="00502765" w:rsidP="00550C8C">
            <w:pPr>
              <w:pStyle w:val="ListParagraph"/>
              <w:numPr>
                <w:ilvl w:val="0"/>
                <w:numId w:val="13"/>
              </w:numPr>
              <w:ind w:left="1080"/>
              <w:rPr>
                <w:rFonts w:ascii="Arial" w:hAnsi="Arial" w:cs="Arial"/>
                <w:b/>
                <w:color w:val="000000" w:themeColor="text1"/>
                <w:sz w:val="20"/>
                <w:szCs w:val="20"/>
              </w:rPr>
            </w:pPr>
            <w:r>
              <w:rPr>
                <w:rFonts w:cs="Myriad Pro"/>
                <w:color w:val="000000"/>
                <w:sz w:val="16"/>
                <w:szCs w:val="16"/>
              </w:rPr>
              <w:t>Cycling</w:t>
            </w:r>
          </w:p>
          <w:p w14:paraId="1C4D4EC2" w14:textId="77777777" w:rsidR="00502765" w:rsidRPr="00502765" w:rsidRDefault="00502765" w:rsidP="00550C8C">
            <w:pPr>
              <w:pStyle w:val="ListParagraph"/>
              <w:numPr>
                <w:ilvl w:val="0"/>
                <w:numId w:val="13"/>
              </w:numPr>
              <w:ind w:left="1080"/>
              <w:rPr>
                <w:rFonts w:ascii="Arial" w:hAnsi="Arial" w:cs="Arial"/>
                <w:b/>
                <w:color w:val="000000" w:themeColor="text1"/>
                <w:sz w:val="20"/>
                <w:szCs w:val="20"/>
              </w:rPr>
            </w:pPr>
            <w:r>
              <w:rPr>
                <w:rFonts w:cs="Myriad Pro"/>
                <w:color w:val="000000"/>
                <w:sz w:val="16"/>
                <w:szCs w:val="16"/>
              </w:rPr>
              <w:t>Swimming</w:t>
            </w:r>
          </w:p>
          <w:p w14:paraId="1C4D4EC3" w14:textId="77777777" w:rsidR="00502765" w:rsidRPr="00502765" w:rsidRDefault="00502765" w:rsidP="00550C8C">
            <w:pPr>
              <w:pStyle w:val="ListParagraph"/>
              <w:numPr>
                <w:ilvl w:val="0"/>
                <w:numId w:val="13"/>
              </w:numPr>
              <w:ind w:left="1080"/>
              <w:rPr>
                <w:rFonts w:ascii="Arial" w:hAnsi="Arial" w:cs="Arial"/>
                <w:b/>
                <w:color w:val="000000" w:themeColor="text1"/>
                <w:sz w:val="20"/>
                <w:szCs w:val="20"/>
              </w:rPr>
            </w:pPr>
            <w:r>
              <w:rPr>
                <w:rFonts w:cs="Myriad Pro"/>
                <w:color w:val="000000"/>
                <w:sz w:val="16"/>
                <w:szCs w:val="16"/>
              </w:rPr>
              <w:t>Dancing</w:t>
            </w:r>
          </w:p>
          <w:p w14:paraId="1C4D4EC4" w14:textId="77777777" w:rsidR="00502765" w:rsidRPr="00502765" w:rsidRDefault="00502765" w:rsidP="00550C8C">
            <w:pPr>
              <w:pStyle w:val="ListParagraph"/>
              <w:numPr>
                <w:ilvl w:val="0"/>
                <w:numId w:val="13"/>
              </w:numPr>
              <w:ind w:left="1080"/>
              <w:rPr>
                <w:rFonts w:ascii="Arial" w:hAnsi="Arial" w:cs="Arial"/>
                <w:b/>
                <w:color w:val="000000" w:themeColor="text1"/>
                <w:sz w:val="20"/>
                <w:szCs w:val="20"/>
              </w:rPr>
            </w:pPr>
            <w:r w:rsidRPr="002472AF">
              <w:rPr>
                <w:rFonts w:cs="Myriad Pro"/>
                <w:color w:val="000000"/>
                <w:sz w:val="16"/>
                <w:szCs w:val="16"/>
              </w:rPr>
              <w:t>paddling</w:t>
            </w:r>
          </w:p>
          <w:p w14:paraId="1C4D4EC5" w14:textId="77777777" w:rsidR="006D2A85" w:rsidRPr="00550C8C" w:rsidRDefault="006D2A85" w:rsidP="004417E8">
            <w:pPr>
              <w:rPr>
                <w:rFonts w:ascii="Arial" w:hAnsi="Arial" w:cs="Arial"/>
                <w:b/>
              </w:rPr>
            </w:pPr>
            <w:r w:rsidRPr="00550C8C">
              <w:rPr>
                <w:rFonts w:ascii="Arial" w:hAnsi="Arial" w:cs="Arial"/>
                <w:b/>
              </w:rPr>
              <w:t>How To:</w:t>
            </w:r>
          </w:p>
          <w:p w14:paraId="1C4D4EC6" w14:textId="77777777" w:rsidR="006D2A85" w:rsidRDefault="006D2A85" w:rsidP="006D2A85">
            <w:pPr>
              <w:numPr>
                <w:ilvl w:val="0"/>
                <w:numId w:val="4"/>
              </w:numPr>
              <w:rPr>
                <w:rFonts w:ascii="Arial" w:hAnsi="Arial" w:cs="Arial"/>
                <w:b/>
                <w:sz w:val="20"/>
                <w:szCs w:val="20"/>
              </w:rPr>
            </w:pPr>
            <w:r>
              <w:rPr>
                <w:rFonts w:ascii="Arial" w:hAnsi="Arial" w:cs="Arial"/>
                <w:b/>
                <w:sz w:val="20"/>
                <w:szCs w:val="20"/>
              </w:rPr>
              <w:t>Find a Pulse (Neck and Wrist)</w:t>
            </w:r>
          </w:p>
          <w:p w14:paraId="1C4D4EC7" w14:textId="77777777" w:rsidR="006D2A85" w:rsidRPr="00C6482D" w:rsidRDefault="006D2A85" w:rsidP="006D2A85">
            <w:pPr>
              <w:numPr>
                <w:ilvl w:val="0"/>
                <w:numId w:val="10"/>
              </w:numPr>
              <w:rPr>
                <w:rFonts w:ascii="Arial" w:hAnsi="Arial" w:cs="Arial"/>
                <w:b/>
                <w:sz w:val="20"/>
                <w:szCs w:val="20"/>
              </w:rPr>
            </w:pPr>
            <w:r w:rsidRPr="00C6482D">
              <w:rPr>
                <w:rStyle w:val="Strong"/>
                <w:rFonts w:ascii="Arial" w:hAnsi="Arial" w:cs="Arial"/>
                <w:sz w:val="20"/>
                <w:szCs w:val="20"/>
              </w:rPr>
              <w:t>Carotid Artery</w:t>
            </w:r>
            <w:r>
              <w:rPr>
                <w:rStyle w:val="Strong"/>
                <w:rFonts w:ascii="Arial" w:hAnsi="Arial" w:cs="Arial"/>
                <w:sz w:val="20"/>
                <w:szCs w:val="20"/>
              </w:rPr>
              <w:t xml:space="preserve"> (Neck)</w:t>
            </w:r>
            <w:r w:rsidRPr="00C6482D">
              <w:rPr>
                <w:rFonts w:ascii="Arial" w:hAnsi="Arial" w:cs="Arial"/>
                <w:sz w:val="20"/>
                <w:szCs w:val="20"/>
              </w:rPr>
              <w:t>. Your carotid artery runs vertically along both sides of your neck. To find your carotid pulse, place your fingers at the top of your neck, just under your jaw at about the mid-point between your earlobe and chin</w:t>
            </w:r>
            <w:r>
              <w:t>.</w:t>
            </w:r>
          </w:p>
          <w:p w14:paraId="1C4D4EC8" w14:textId="77777777" w:rsidR="006D2A85" w:rsidRPr="00C6482D" w:rsidRDefault="006D2A85" w:rsidP="006D2A85">
            <w:pPr>
              <w:numPr>
                <w:ilvl w:val="0"/>
                <w:numId w:val="10"/>
              </w:numPr>
              <w:rPr>
                <w:rFonts w:ascii="Arial" w:hAnsi="Arial" w:cs="Arial"/>
                <w:b/>
                <w:sz w:val="20"/>
                <w:szCs w:val="20"/>
              </w:rPr>
            </w:pPr>
            <w:r w:rsidRPr="00C6482D">
              <w:rPr>
                <w:rStyle w:val="Strong"/>
                <w:rFonts w:ascii="Arial" w:hAnsi="Arial" w:cs="Arial"/>
                <w:sz w:val="20"/>
                <w:szCs w:val="20"/>
              </w:rPr>
              <w:t>Radial Artery</w:t>
            </w:r>
            <w:r w:rsidRPr="00C6482D">
              <w:rPr>
                <w:rFonts w:ascii="Arial" w:hAnsi="Arial" w:cs="Arial"/>
                <w:sz w:val="20"/>
                <w:szCs w:val="20"/>
              </w:rPr>
              <w:t xml:space="preserve">. The radial artery is the pulse point most commonly </w:t>
            </w:r>
            <w:r w:rsidRPr="00C6482D">
              <w:rPr>
                <w:rFonts w:ascii="Arial" w:hAnsi="Arial" w:cs="Arial"/>
                <w:sz w:val="20"/>
                <w:szCs w:val="20"/>
              </w:rPr>
              <w:lastRenderedPageBreak/>
              <w:t>used to determine someone's heart rate. Face either hand palm up and use the fingers from your other hand to locate your pulse. Your radial artery is on the thumb's side (or outside) of your wrist when the palm of your hand is facing you. Place your fingers half way between the tendons that run down the center of your forearm and the edge of your arm, on the thumb side, right at your wrist. Make sure one finger is closer to your palm than the other, so they appear "stacked"; your fingers should be vertical on your wrist, not side-by-side. You should feel a strong pulse here.</w:t>
            </w:r>
          </w:p>
          <w:p w14:paraId="1C4D4EC9" w14:textId="77777777" w:rsidR="006D2A85" w:rsidRDefault="006D2A85" w:rsidP="006D2A85">
            <w:pPr>
              <w:numPr>
                <w:ilvl w:val="0"/>
                <w:numId w:val="4"/>
              </w:numPr>
              <w:rPr>
                <w:rFonts w:ascii="Arial" w:hAnsi="Arial" w:cs="Arial"/>
                <w:b/>
                <w:sz w:val="20"/>
                <w:szCs w:val="20"/>
              </w:rPr>
            </w:pPr>
            <w:r>
              <w:rPr>
                <w:rFonts w:ascii="Arial" w:hAnsi="Arial" w:cs="Arial"/>
                <w:b/>
                <w:sz w:val="20"/>
                <w:szCs w:val="20"/>
              </w:rPr>
              <w:t>Determine Heart Rate</w:t>
            </w:r>
          </w:p>
          <w:p w14:paraId="1C4D4ECA" w14:textId="77777777" w:rsidR="006D2A85" w:rsidRDefault="006D2A85" w:rsidP="006D2A85">
            <w:pPr>
              <w:numPr>
                <w:ilvl w:val="0"/>
                <w:numId w:val="5"/>
              </w:numPr>
              <w:rPr>
                <w:rFonts w:ascii="Arial" w:hAnsi="Arial" w:cs="Arial"/>
                <w:sz w:val="20"/>
                <w:szCs w:val="20"/>
              </w:rPr>
            </w:pPr>
            <w:r w:rsidRPr="00946FE8">
              <w:rPr>
                <w:rFonts w:ascii="Arial" w:hAnsi="Arial" w:cs="Arial"/>
                <w:sz w:val="20"/>
                <w:szCs w:val="20"/>
              </w:rPr>
              <w:t>Count beats per 6 seconds and multiply by 10</w:t>
            </w:r>
            <w:r>
              <w:rPr>
                <w:rFonts w:ascii="Arial" w:hAnsi="Arial" w:cs="Arial"/>
                <w:sz w:val="20"/>
                <w:szCs w:val="20"/>
              </w:rPr>
              <w:t>.</w:t>
            </w:r>
          </w:p>
          <w:p w14:paraId="1C4D4ECB" w14:textId="77777777" w:rsidR="006D2A85" w:rsidRDefault="006D2A85" w:rsidP="006D2A85">
            <w:pPr>
              <w:numPr>
                <w:ilvl w:val="0"/>
                <w:numId w:val="6"/>
              </w:numPr>
              <w:rPr>
                <w:rFonts w:ascii="Arial" w:hAnsi="Arial" w:cs="Arial"/>
                <w:b/>
                <w:sz w:val="20"/>
                <w:szCs w:val="20"/>
              </w:rPr>
            </w:pPr>
            <w:r>
              <w:rPr>
                <w:rFonts w:ascii="Arial" w:hAnsi="Arial" w:cs="Arial"/>
                <w:b/>
                <w:sz w:val="20"/>
                <w:szCs w:val="20"/>
              </w:rPr>
              <w:t>Use a pedometer</w:t>
            </w:r>
          </w:p>
          <w:p w14:paraId="1C4D4ECC" w14:textId="77777777" w:rsidR="006D2A85" w:rsidRPr="00946FE8" w:rsidRDefault="006D2A85" w:rsidP="006D2A85">
            <w:pPr>
              <w:numPr>
                <w:ilvl w:val="0"/>
                <w:numId w:val="6"/>
              </w:numPr>
              <w:rPr>
                <w:rFonts w:ascii="Arial" w:hAnsi="Arial" w:cs="Arial"/>
                <w:b/>
                <w:sz w:val="20"/>
                <w:szCs w:val="20"/>
              </w:rPr>
            </w:pPr>
            <w:r w:rsidRPr="00946FE8">
              <w:rPr>
                <w:rFonts w:ascii="Arial" w:hAnsi="Arial" w:cs="Arial"/>
                <w:b/>
                <w:sz w:val="20"/>
                <w:szCs w:val="20"/>
              </w:rPr>
              <w:t>Analyze own level of cardiovascular fitness</w:t>
            </w:r>
            <w:r>
              <w:rPr>
                <w:rFonts w:ascii="Arial" w:hAnsi="Arial" w:cs="Arial"/>
                <w:b/>
                <w:sz w:val="20"/>
                <w:szCs w:val="20"/>
              </w:rPr>
              <w:t>.</w:t>
            </w:r>
          </w:p>
          <w:p w14:paraId="1C4D4ECD" w14:textId="77777777" w:rsidR="006D2A85" w:rsidRDefault="00502765" w:rsidP="004417E8">
            <w:pPr>
              <w:numPr>
                <w:ilvl w:val="0"/>
                <w:numId w:val="6"/>
              </w:numPr>
              <w:rPr>
                <w:rFonts w:ascii="Arial" w:hAnsi="Arial" w:cs="Arial"/>
                <w:b/>
                <w:sz w:val="20"/>
                <w:szCs w:val="20"/>
              </w:rPr>
            </w:pPr>
            <w:r>
              <w:rPr>
                <w:rFonts w:ascii="Arial" w:hAnsi="Arial" w:cs="Arial"/>
                <w:b/>
                <w:sz w:val="20"/>
                <w:szCs w:val="20"/>
              </w:rPr>
              <w:t>Create and Implement a plan to improve cardiovascular endurance according to F.I.T.T. Principle:</w:t>
            </w:r>
          </w:p>
          <w:p w14:paraId="1C4D4ECE" w14:textId="77777777" w:rsidR="00502765" w:rsidRPr="00502765" w:rsidRDefault="00502765" w:rsidP="00550C8C">
            <w:pPr>
              <w:pStyle w:val="ListParagraph"/>
              <w:numPr>
                <w:ilvl w:val="0"/>
                <w:numId w:val="5"/>
              </w:numPr>
              <w:ind w:left="360"/>
              <w:rPr>
                <w:rFonts w:ascii="Arial" w:hAnsi="Arial" w:cs="Arial"/>
                <w:sz w:val="20"/>
                <w:szCs w:val="20"/>
              </w:rPr>
            </w:pPr>
            <w:r>
              <w:rPr>
                <w:rFonts w:ascii="Arial" w:hAnsi="Arial" w:cs="Arial"/>
                <w:b/>
                <w:sz w:val="20"/>
                <w:szCs w:val="20"/>
              </w:rPr>
              <w:t>Frequency</w:t>
            </w:r>
          </w:p>
          <w:p w14:paraId="1C4D4ECF" w14:textId="77777777" w:rsidR="00502765" w:rsidRPr="00502765" w:rsidRDefault="00502765" w:rsidP="00550C8C">
            <w:pPr>
              <w:pStyle w:val="ListParagraph"/>
              <w:numPr>
                <w:ilvl w:val="0"/>
                <w:numId w:val="12"/>
              </w:numPr>
              <w:ind w:left="1800"/>
              <w:rPr>
                <w:rFonts w:ascii="Arial" w:hAnsi="Arial" w:cs="Arial"/>
                <w:sz w:val="20"/>
                <w:szCs w:val="20"/>
              </w:rPr>
            </w:pPr>
            <w:r w:rsidRPr="00502765">
              <w:rPr>
                <w:rFonts w:ascii="Arial" w:hAnsi="Arial" w:cs="Arial"/>
                <w:sz w:val="20"/>
                <w:szCs w:val="20"/>
              </w:rPr>
              <w:t>3-5 days a week</w:t>
            </w:r>
          </w:p>
          <w:p w14:paraId="1C4D4ED0" w14:textId="77777777" w:rsidR="00502765" w:rsidRDefault="00502765" w:rsidP="00550C8C">
            <w:pPr>
              <w:pStyle w:val="ListParagraph"/>
              <w:numPr>
                <w:ilvl w:val="0"/>
                <w:numId w:val="5"/>
              </w:numPr>
              <w:ind w:left="360"/>
              <w:rPr>
                <w:rFonts w:ascii="Arial" w:hAnsi="Arial" w:cs="Arial"/>
                <w:b/>
                <w:sz w:val="20"/>
                <w:szCs w:val="20"/>
              </w:rPr>
            </w:pPr>
            <w:r>
              <w:rPr>
                <w:rFonts w:ascii="Arial" w:hAnsi="Arial" w:cs="Arial"/>
                <w:b/>
                <w:sz w:val="20"/>
                <w:szCs w:val="20"/>
              </w:rPr>
              <w:t>Intensity</w:t>
            </w:r>
          </w:p>
          <w:p w14:paraId="1C4D4ED1" w14:textId="77777777" w:rsidR="00502765" w:rsidRPr="00502765" w:rsidRDefault="00502765" w:rsidP="00550C8C">
            <w:pPr>
              <w:pStyle w:val="ListParagraph"/>
              <w:numPr>
                <w:ilvl w:val="0"/>
                <w:numId w:val="12"/>
              </w:numPr>
              <w:ind w:left="1800"/>
              <w:rPr>
                <w:rFonts w:ascii="Arial" w:hAnsi="Arial" w:cs="Arial"/>
                <w:sz w:val="20"/>
                <w:szCs w:val="20"/>
              </w:rPr>
            </w:pPr>
            <w:r w:rsidRPr="00502765">
              <w:rPr>
                <w:rFonts w:ascii="Arial" w:hAnsi="Arial" w:cs="Arial"/>
                <w:sz w:val="20"/>
                <w:szCs w:val="20"/>
              </w:rPr>
              <w:t>65</w:t>
            </w:r>
            <w:r>
              <w:rPr>
                <w:rFonts w:ascii="Arial" w:hAnsi="Arial" w:cs="Arial"/>
                <w:sz w:val="20"/>
                <w:szCs w:val="20"/>
              </w:rPr>
              <w:t>%</w:t>
            </w:r>
            <w:r w:rsidRPr="00502765">
              <w:rPr>
                <w:rFonts w:ascii="Arial" w:hAnsi="Arial" w:cs="Arial"/>
                <w:sz w:val="20"/>
                <w:szCs w:val="20"/>
              </w:rPr>
              <w:t>-85</w:t>
            </w:r>
            <w:r>
              <w:rPr>
                <w:rFonts w:ascii="Arial" w:hAnsi="Arial" w:cs="Arial"/>
                <w:sz w:val="20"/>
                <w:szCs w:val="20"/>
              </w:rPr>
              <w:t>%</w:t>
            </w:r>
            <w:r w:rsidRPr="00502765">
              <w:rPr>
                <w:rFonts w:ascii="Arial" w:hAnsi="Arial" w:cs="Arial"/>
                <w:sz w:val="20"/>
                <w:szCs w:val="20"/>
              </w:rPr>
              <w:t xml:space="preserve"> MHR</w:t>
            </w:r>
          </w:p>
          <w:p w14:paraId="1C4D4ED2" w14:textId="77777777" w:rsidR="00502765" w:rsidRPr="00502765" w:rsidRDefault="00502765" w:rsidP="00550C8C">
            <w:pPr>
              <w:pStyle w:val="ListParagraph"/>
              <w:numPr>
                <w:ilvl w:val="0"/>
                <w:numId w:val="5"/>
              </w:numPr>
              <w:ind w:left="360"/>
              <w:rPr>
                <w:rFonts w:ascii="Arial" w:hAnsi="Arial" w:cs="Arial"/>
                <w:sz w:val="20"/>
                <w:szCs w:val="20"/>
              </w:rPr>
            </w:pPr>
            <w:r>
              <w:rPr>
                <w:rFonts w:ascii="Arial" w:hAnsi="Arial" w:cs="Arial"/>
                <w:b/>
                <w:sz w:val="20"/>
                <w:szCs w:val="20"/>
              </w:rPr>
              <w:t>Time</w:t>
            </w:r>
          </w:p>
          <w:p w14:paraId="1C4D4ED3" w14:textId="77777777" w:rsidR="00502765" w:rsidRPr="00502765" w:rsidRDefault="00502765" w:rsidP="00550C8C">
            <w:pPr>
              <w:pStyle w:val="ListParagraph"/>
              <w:numPr>
                <w:ilvl w:val="0"/>
                <w:numId w:val="12"/>
              </w:numPr>
              <w:ind w:left="1800"/>
              <w:rPr>
                <w:rFonts w:ascii="Arial" w:hAnsi="Arial" w:cs="Arial"/>
                <w:sz w:val="20"/>
                <w:szCs w:val="20"/>
              </w:rPr>
            </w:pPr>
            <w:r w:rsidRPr="00502765">
              <w:rPr>
                <w:rFonts w:ascii="Arial" w:hAnsi="Arial" w:cs="Arial"/>
                <w:sz w:val="20"/>
                <w:szCs w:val="20"/>
              </w:rPr>
              <w:t>20-30 min.</w:t>
            </w:r>
          </w:p>
          <w:p w14:paraId="1C4D4ED4" w14:textId="77777777" w:rsidR="00502765" w:rsidRDefault="00502765" w:rsidP="00550C8C">
            <w:pPr>
              <w:pStyle w:val="ListParagraph"/>
              <w:numPr>
                <w:ilvl w:val="0"/>
                <w:numId w:val="5"/>
              </w:numPr>
              <w:ind w:left="360"/>
              <w:rPr>
                <w:rFonts w:ascii="Arial" w:hAnsi="Arial" w:cs="Arial"/>
                <w:b/>
                <w:sz w:val="20"/>
                <w:szCs w:val="20"/>
              </w:rPr>
            </w:pPr>
            <w:r>
              <w:rPr>
                <w:rFonts w:ascii="Arial" w:hAnsi="Arial" w:cs="Arial"/>
                <w:b/>
                <w:sz w:val="20"/>
                <w:szCs w:val="20"/>
              </w:rPr>
              <w:t>Type</w:t>
            </w:r>
          </w:p>
          <w:p w14:paraId="1C4D4ED5" w14:textId="77777777" w:rsidR="006D2A85" w:rsidRPr="00550C8C" w:rsidRDefault="00502765" w:rsidP="00550C8C">
            <w:pPr>
              <w:pStyle w:val="ListParagraph"/>
              <w:numPr>
                <w:ilvl w:val="0"/>
                <w:numId w:val="12"/>
              </w:numPr>
              <w:ind w:left="1800"/>
              <w:rPr>
                <w:rFonts w:ascii="Arial" w:hAnsi="Arial" w:cs="Arial"/>
                <w:sz w:val="20"/>
                <w:szCs w:val="20"/>
              </w:rPr>
            </w:pPr>
            <w:r w:rsidRPr="00502765">
              <w:rPr>
                <w:rFonts w:ascii="Arial" w:hAnsi="Arial" w:cs="Arial"/>
                <w:sz w:val="20"/>
                <w:szCs w:val="20"/>
              </w:rPr>
              <w:t>Aerobic</w:t>
            </w:r>
          </w:p>
        </w:tc>
        <w:tc>
          <w:tcPr>
            <w:tcW w:w="1082" w:type="pct"/>
          </w:tcPr>
          <w:p w14:paraId="1C4D4ED6" w14:textId="77777777" w:rsidR="00C86A1F" w:rsidRPr="00550C8C" w:rsidRDefault="00550C8C" w:rsidP="000B4B03">
            <w:pPr>
              <w:pStyle w:val="ListParagraph"/>
              <w:numPr>
                <w:ilvl w:val="0"/>
                <w:numId w:val="18"/>
              </w:numPr>
              <w:ind w:left="360"/>
              <w:rPr>
                <w:rFonts w:ascii="Arial" w:hAnsi="Arial" w:cs="Arial"/>
                <w:b/>
              </w:rPr>
            </w:pPr>
            <w:r w:rsidRPr="00550C8C">
              <w:rPr>
                <w:rFonts w:ascii="Arial" w:hAnsi="Arial" w:cs="Arial"/>
              </w:rPr>
              <w:lastRenderedPageBreak/>
              <w:t>That there are i</w:t>
            </w:r>
            <w:r w:rsidR="00C86A1F" w:rsidRPr="00550C8C">
              <w:rPr>
                <w:rFonts w:ascii="Arial" w:hAnsi="Arial" w:cs="Arial"/>
              </w:rPr>
              <w:t xml:space="preserve">ntrinsic and </w:t>
            </w:r>
            <w:r w:rsidRPr="00550C8C">
              <w:rPr>
                <w:rFonts w:ascii="Arial" w:hAnsi="Arial" w:cs="Arial"/>
              </w:rPr>
              <w:t>e</w:t>
            </w:r>
            <w:r w:rsidR="00C86A1F" w:rsidRPr="00550C8C">
              <w:rPr>
                <w:rFonts w:ascii="Arial" w:hAnsi="Arial" w:cs="Arial"/>
              </w:rPr>
              <w:t>xtrinsic benefits</w:t>
            </w:r>
            <w:r w:rsidRPr="00550C8C">
              <w:rPr>
                <w:rFonts w:ascii="Arial" w:hAnsi="Arial" w:cs="Arial"/>
              </w:rPr>
              <w:t xml:space="preserve"> of cardiovascular endurance.</w:t>
            </w:r>
          </w:p>
          <w:p w14:paraId="1C4D4ED7" w14:textId="77777777" w:rsidR="00550C8C" w:rsidRPr="00550C8C" w:rsidRDefault="00550C8C" w:rsidP="000B4B03">
            <w:pPr>
              <w:pStyle w:val="ListParagraph"/>
              <w:numPr>
                <w:ilvl w:val="0"/>
                <w:numId w:val="18"/>
              </w:numPr>
              <w:ind w:left="360"/>
              <w:rPr>
                <w:rFonts w:ascii="Arial" w:hAnsi="Arial" w:cs="Arial"/>
              </w:rPr>
            </w:pPr>
            <w:r w:rsidRPr="00550C8C">
              <w:rPr>
                <w:rFonts w:ascii="Arial" w:hAnsi="Arial" w:cs="Arial"/>
              </w:rPr>
              <w:t>That I improve my cardiovascular endurance by focusing on:</w:t>
            </w:r>
          </w:p>
          <w:p w14:paraId="1C4D4ED8" w14:textId="77777777" w:rsidR="00C86A1F" w:rsidRDefault="00C86A1F" w:rsidP="000B4B03">
            <w:pPr>
              <w:pStyle w:val="ListParagraph"/>
              <w:numPr>
                <w:ilvl w:val="0"/>
                <w:numId w:val="19"/>
              </w:numPr>
              <w:ind w:left="360"/>
              <w:rPr>
                <w:rFonts w:ascii="Arial" w:hAnsi="Arial" w:cs="Arial"/>
              </w:rPr>
            </w:pPr>
            <w:r>
              <w:rPr>
                <w:rFonts w:ascii="Arial" w:hAnsi="Arial" w:cs="Arial"/>
              </w:rPr>
              <w:t xml:space="preserve">FITT </w:t>
            </w:r>
          </w:p>
          <w:p w14:paraId="1C4D4ED9" w14:textId="77777777" w:rsidR="00C86A1F" w:rsidRDefault="00C86A1F" w:rsidP="000B4B03">
            <w:pPr>
              <w:pStyle w:val="ListParagraph"/>
              <w:numPr>
                <w:ilvl w:val="0"/>
                <w:numId w:val="19"/>
              </w:numPr>
              <w:ind w:left="360"/>
              <w:rPr>
                <w:rFonts w:ascii="Arial" w:hAnsi="Arial" w:cs="Arial"/>
              </w:rPr>
            </w:pPr>
            <w:r>
              <w:rPr>
                <w:rFonts w:ascii="Arial" w:hAnsi="Arial" w:cs="Arial"/>
              </w:rPr>
              <w:t xml:space="preserve">Train in Target heart range of 65%-85% MHR </w:t>
            </w:r>
          </w:p>
          <w:p w14:paraId="1C4D4EDA" w14:textId="77777777" w:rsidR="00550C8C" w:rsidRPr="00C86A1F" w:rsidRDefault="00550C8C" w:rsidP="000B4B03">
            <w:pPr>
              <w:pStyle w:val="ListParagraph"/>
              <w:numPr>
                <w:ilvl w:val="0"/>
                <w:numId w:val="17"/>
              </w:numPr>
              <w:ind w:left="360"/>
              <w:rPr>
                <w:rFonts w:ascii="Arial" w:hAnsi="Arial" w:cs="Arial"/>
              </w:rPr>
            </w:pPr>
            <w:r>
              <w:rPr>
                <w:rFonts w:ascii="Arial" w:hAnsi="Arial" w:cs="Arial"/>
              </w:rPr>
              <w:t>That I will know I have improved by:</w:t>
            </w:r>
          </w:p>
          <w:p w14:paraId="1C4D4EDB" w14:textId="77777777" w:rsidR="00B17B51" w:rsidRPr="00550C8C" w:rsidRDefault="00B17B51" w:rsidP="000B4B03">
            <w:pPr>
              <w:pStyle w:val="ListParagraph"/>
              <w:numPr>
                <w:ilvl w:val="0"/>
                <w:numId w:val="16"/>
              </w:numPr>
              <w:ind w:left="720"/>
              <w:rPr>
                <w:rFonts w:ascii="Arial" w:hAnsi="Arial" w:cs="Arial"/>
              </w:rPr>
            </w:pPr>
            <w:r w:rsidRPr="00550C8C">
              <w:rPr>
                <w:rFonts w:ascii="Arial" w:hAnsi="Arial" w:cs="Arial"/>
                <w:sz w:val="22"/>
                <w:szCs w:val="22"/>
              </w:rPr>
              <w:t>Greater distances achieved</w:t>
            </w:r>
          </w:p>
          <w:p w14:paraId="1C4D4EDC" w14:textId="77777777" w:rsidR="00B17B51" w:rsidRPr="00550C8C" w:rsidRDefault="00B17B51" w:rsidP="000B4B03">
            <w:pPr>
              <w:pStyle w:val="ListParagraph"/>
              <w:numPr>
                <w:ilvl w:val="0"/>
                <w:numId w:val="16"/>
              </w:numPr>
              <w:ind w:left="720"/>
              <w:rPr>
                <w:rFonts w:ascii="Arial" w:hAnsi="Arial" w:cs="Arial"/>
              </w:rPr>
            </w:pPr>
            <w:r w:rsidRPr="00550C8C">
              <w:rPr>
                <w:rFonts w:ascii="Arial" w:hAnsi="Arial" w:cs="Arial"/>
                <w:sz w:val="22"/>
                <w:szCs w:val="22"/>
              </w:rPr>
              <w:t xml:space="preserve">More difficult intensity levels </w:t>
            </w:r>
            <w:r w:rsidRPr="00550C8C">
              <w:rPr>
                <w:rFonts w:ascii="Arial" w:hAnsi="Arial" w:cs="Arial"/>
                <w:sz w:val="22"/>
                <w:szCs w:val="22"/>
              </w:rPr>
              <w:lastRenderedPageBreak/>
              <w:t>worked at</w:t>
            </w:r>
          </w:p>
          <w:p w14:paraId="1C4D4EDD" w14:textId="77777777" w:rsidR="00B17B51" w:rsidRPr="00550C8C" w:rsidRDefault="00B17B51" w:rsidP="000B4B03">
            <w:pPr>
              <w:pStyle w:val="ListParagraph"/>
              <w:numPr>
                <w:ilvl w:val="0"/>
                <w:numId w:val="16"/>
              </w:numPr>
              <w:ind w:left="720"/>
              <w:rPr>
                <w:rFonts w:ascii="Arial" w:hAnsi="Arial" w:cs="Arial"/>
              </w:rPr>
            </w:pPr>
            <w:r w:rsidRPr="00550C8C">
              <w:rPr>
                <w:rFonts w:ascii="Arial" w:hAnsi="Arial" w:cs="Arial"/>
                <w:sz w:val="22"/>
                <w:szCs w:val="22"/>
              </w:rPr>
              <w:t>Lowered resting heart rate</w:t>
            </w:r>
          </w:p>
          <w:p w14:paraId="1C4D4EDE" w14:textId="77777777" w:rsidR="00B17B51" w:rsidRPr="00550C8C" w:rsidRDefault="00550C8C" w:rsidP="000B4B03">
            <w:pPr>
              <w:pStyle w:val="ListParagraph"/>
              <w:numPr>
                <w:ilvl w:val="0"/>
                <w:numId w:val="17"/>
              </w:numPr>
              <w:ind w:left="360"/>
              <w:rPr>
                <w:rFonts w:ascii="Arial" w:hAnsi="Arial" w:cs="Arial"/>
              </w:rPr>
            </w:pPr>
            <w:r w:rsidRPr="00550C8C">
              <w:rPr>
                <w:rFonts w:ascii="Arial" w:hAnsi="Arial" w:cs="Arial"/>
              </w:rPr>
              <w:t>That plans are important because they:</w:t>
            </w:r>
          </w:p>
          <w:p w14:paraId="1C4D4EDF" w14:textId="77777777" w:rsidR="00C86A1F" w:rsidRPr="00550C8C" w:rsidRDefault="00550C8C" w:rsidP="000B4B03">
            <w:pPr>
              <w:pStyle w:val="ListParagraph"/>
              <w:numPr>
                <w:ilvl w:val="0"/>
                <w:numId w:val="14"/>
              </w:numPr>
              <w:ind w:left="720"/>
              <w:rPr>
                <w:rFonts w:ascii="Arial" w:hAnsi="Arial" w:cs="Arial"/>
              </w:rPr>
            </w:pPr>
            <w:r w:rsidRPr="00550C8C">
              <w:rPr>
                <w:rFonts w:ascii="Arial" w:hAnsi="Arial" w:cs="Arial"/>
                <w:sz w:val="22"/>
                <w:szCs w:val="22"/>
              </w:rPr>
              <w:t>H</w:t>
            </w:r>
            <w:r w:rsidR="00B17B51" w:rsidRPr="00550C8C">
              <w:rPr>
                <w:rFonts w:ascii="Arial" w:hAnsi="Arial" w:cs="Arial"/>
                <w:sz w:val="22"/>
                <w:szCs w:val="22"/>
              </w:rPr>
              <w:t>elp you to set a goal</w:t>
            </w:r>
          </w:p>
          <w:p w14:paraId="1C4D4EE0" w14:textId="77777777" w:rsidR="00B17B51" w:rsidRPr="00550C8C" w:rsidRDefault="00550C8C" w:rsidP="000B4B03">
            <w:pPr>
              <w:pStyle w:val="ListParagraph"/>
              <w:numPr>
                <w:ilvl w:val="0"/>
                <w:numId w:val="14"/>
              </w:numPr>
              <w:ind w:left="720"/>
              <w:rPr>
                <w:rFonts w:ascii="Arial" w:hAnsi="Arial" w:cs="Arial"/>
              </w:rPr>
            </w:pPr>
            <w:r w:rsidRPr="00550C8C">
              <w:rPr>
                <w:rFonts w:ascii="Arial" w:hAnsi="Arial" w:cs="Arial"/>
                <w:sz w:val="22"/>
                <w:szCs w:val="22"/>
              </w:rPr>
              <w:t>H</w:t>
            </w:r>
            <w:r w:rsidR="00B17B51" w:rsidRPr="00550C8C">
              <w:rPr>
                <w:rFonts w:ascii="Arial" w:hAnsi="Arial" w:cs="Arial"/>
                <w:sz w:val="22"/>
                <w:szCs w:val="22"/>
              </w:rPr>
              <w:t>elp you to monitor your progress</w:t>
            </w:r>
          </w:p>
          <w:p w14:paraId="1C4D4EE1" w14:textId="77777777" w:rsidR="00B17B51" w:rsidRPr="00550C8C" w:rsidRDefault="00550C8C" w:rsidP="000B4B03">
            <w:pPr>
              <w:pStyle w:val="ListParagraph"/>
              <w:numPr>
                <w:ilvl w:val="0"/>
                <w:numId w:val="14"/>
              </w:numPr>
              <w:ind w:left="720"/>
              <w:rPr>
                <w:rFonts w:ascii="Arial" w:hAnsi="Arial" w:cs="Arial"/>
              </w:rPr>
            </w:pPr>
            <w:r w:rsidRPr="00550C8C">
              <w:rPr>
                <w:rFonts w:ascii="Arial" w:hAnsi="Arial" w:cs="Arial"/>
                <w:sz w:val="22"/>
                <w:szCs w:val="22"/>
              </w:rPr>
              <w:t>P</w:t>
            </w:r>
            <w:r w:rsidR="00B17B51" w:rsidRPr="00550C8C">
              <w:rPr>
                <w:rFonts w:ascii="Arial" w:hAnsi="Arial" w:cs="Arial"/>
                <w:sz w:val="22"/>
                <w:szCs w:val="22"/>
              </w:rPr>
              <w:t>rovide motivation</w:t>
            </w:r>
          </w:p>
          <w:p w14:paraId="1C4D4EE2" w14:textId="77777777" w:rsidR="00B17B51" w:rsidRPr="00C86A1F" w:rsidRDefault="00550C8C" w:rsidP="000B4B03">
            <w:pPr>
              <w:pStyle w:val="ListParagraph"/>
              <w:numPr>
                <w:ilvl w:val="0"/>
                <w:numId w:val="14"/>
              </w:numPr>
              <w:ind w:left="720"/>
              <w:rPr>
                <w:rFonts w:ascii="Arial" w:hAnsi="Arial" w:cs="Arial"/>
                <w:sz w:val="20"/>
                <w:szCs w:val="20"/>
              </w:rPr>
            </w:pPr>
            <w:r w:rsidRPr="00550C8C">
              <w:rPr>
                <w:rFonts w:ascii="Arial" w:hAnsi="Arial" w:cs="Arial"/>
                <w:sz w:val="22"/>
                <w:szCs w:val="22"/>
              </w:rPr>
              <w:t>Help you to know you have f</w:t>
            </w:r>
            <w:r w:rsidR="00B17B51" w:rsidRPr="00550C8C">
              <w:rPr>
                <w:rFonts w:ascii="Arial" w:hAnsi="Arial" w:cs="Arial"/>
                <w:sz w:val="22"/>
                <w:szCs w:val="22"/>
              </w:rPr>
              <w:t>ollowed through</w:t>
            </w:r>
            <w:r w:rsidR="00B17B51">
              <w:rPr>
                <w:rFonts w:ascii="Arial" w:hAnsi="Arial" w:cs="Arial"/>
                <w:sz w:val="20"/>
                <w:szCs w:val="20"/>
              </w:rPr>
              <w:t xml:space="preserve"> </w:t>
            </w:r>
          </w:p>
        </w:tc>
        <w:tc>
          <w:tcPr>
            <w:tcW w:w="1452" w:type="pct"/>
          </w:tcPr>
          <w:p w14:paraId="1C4D4EE3" w14:textId="77777777" w:rsidR="006D2A85" w:rsidRPr="00550C8C" w:rsidRDefault="006D2A85" w:rsidP="004417E8">
            <w:pPr>
              <w:pStyle w:val="Pa26"/>
              <w:rPr>
                <w:rFonts w:cs="Myriad Pro"/>
                <w:color w:val="000000"/>
                <w:sz w:val="20"/>
                <w:szCs w:val="20"/>
              </w:rPr>
            </w:pPr>
            <w:r w:rsidRPr="002472AF">
              <w:rPr>
                <w:rStyle w:val="A6"/>
                <w:sz w:val="16"/>
                <w:szCs w:val="16"/>
              </w:rPr>
              <w:lastRenderedPageBreak/>
              <w:t>a</w:t>
            </w:r>
            <w:r w:rsidRPr="00550C8C">
              <w:rPr>
                <w:rStyle w:val="A6"/>
                <w:sz w:val="20"/>
                <w:szCs w:val="20"/>
              </w:rPr>
              <w:t xml:space="preserve">. </w:t>
            </w:r>
            <w:r w:rsidRPr="00550C8C">
              <w:rPr>
                <w:rFonts w:cs="Myriad Pro"/>
                <w:color w:val="000000"/>
                <w:sz w:val="20"/>
                <w:szCs w:val="20"/>
              </w:rPr>
              <w:t>Explain a variety of factors (e.g., planning, regular participation, effort, adequate information, motivation, commitment, regular monitoring) that affect personal fitness development.</w:t>
            </w:r>
          </w:p>
          <w:p w14:paraId="1C4D4EE4" w14:textId="77777777" w:rsidR="006D2A85" w:rsidRPr="00550C8C" w:rsidRDefault="006D2A85" w:rsidP="004417E8">
            <w:pPr>
              <w:pStyle w:val="Pa26"/>
              <w:rPr>
                <w:rFonts w:cs="Myriad Pro"/>
                <w:color w:val="000000"/>
                <w:sz w:val="20"/>
                <w:szCs w:val="20"/>
              </w:rPr>
            </w:pPr>
            <w:r w:rsidRPr="00550C8C">
              <w:rPr>
                <w:rStyle w:val="A6"/>
                <w:sz w:val="20"/>
                <w:szCs w:val="20"/>
              </w:rPr>
              <w:t xml:space="preserve">b. </w:t>
            </w:r>
            <w:r w:rsidRPr="00550C8C">
              <w:rPr>
                <w:rFonts w:cs="Myriad Pro"/>
                <w:color w:val="000000"/>
                <w:sz w:val="20"/>
                <w:szCs w:val="20"/>
              </w:rPr>
              <w:t>Sustain participation in moderate to vigorous movement activities (e.g., walking, snowshoeing, running, skipping, hiking, cycling, swimming, dancing, paddling) that increase heart rate and respiration rate, towards nine consecutive minutes on a consistent basis.</w:t>
            </w:r>
          </w:p>
          <w:p w14:paraId="1C4D4EE5" w14:textId="77777777" w:rsidR="006D2A85" w:rsidRPr="00550C8C" w:rsidRDefault="006D2A85" w:rsidP="004417E8">
            <w:pPr>
              <w:pStyle w:val="Pa26"/>
              <w:rPr>
                <w:rFonts w:cs="Myriad Pro"/>
                <w:color w:val="000000"/>
                <w:sz w:val="20"/>
                <w:szCs w:val="20"/>
              </w:rPr>
            </w:pPr>
            <w:r w:rsidRPr="00550C8C">
              <w:rPr>
                <w:rStyle w:val="A6"/>
                <w:sz w:val="20"/>
                <w:szCs w:val="20"/>
              </w:rPr>
              <w:t xml:space="preserve">c. </w:t>
            </w:r>
            <w:r w:rsidRPr="00550C8C">
              <w:rPr>
                <w:rFonts w:cs="Myriad Pro"/>
                <w:color w:val="000000"/>
                <w:sz w:val="20"/>
                <w:szCs w:val="20"/>
              </w:rPr>
              <w:t>Sustain participation in lead-up games (e.g., three-on-three soccer, outdoor obstacle course races) that increase heart rate and respiration rates in a progression towards nine consecutive minutes on a consistent basis.</w:t>
            </w:r>
          </w:p>
          <w:p w14:paraId="1C4D4EE6" w14:textId="77777777" w:rsidR="006D2A85" w:rsidRPr="00550C8C" w:rsidRDefault="006D2A85" w:rsidP="004417E8">
            <w:pPr>
              <w:pStyle w:val="Pa26"/>
              <w:rPr>
                <w:rFonts w:cs="Myriad Pro"/>
                <w:color w:val="000000"/>
                <w:sz w:val="20"/>
                <w:szCs w:val="20"/>
              </w:rPr>
            </w:pPr>
            <w:r w:rsidRPr="00550C8C">
              <w:rPr>
                <w:rStyle w:val="A6"/>
                <w:sz w:val="20"/>
                <w:szCs w:val="20"/>
              </w:rPr>
              <w:lastRenderedPageBreak/>
              <w:t xml:space="preserve">d. </w:t>
            </w:r>
            <w:r w:rsidRPr="00550C8C">
              <w:rPr>
                <w:rFonts w:cs="Myriad Pro"/>
                <w:color w:val="000000"/>
                <w:sz w:val="20"/>
                <w:szCs w:val="20"/>
              </w:rPr>
              <w:t xml:space="preserve">Engage willingly in a variety of movement activities at a moderate to vigorous level of effort. </w:t>
            </w:r>
          </w:p>
          <w:p w14:paraId="1C4D4EE7" w14:textId="77777777" w:rsidR="006D2A85" w:rsidRPr="00550C8C" w:rsidRDefault="006D2A85" w:rsidP="004417E8">
            <w:pPr>
              <w:pStyle w:val="Pa26"/>
              <w:rPr>
                <w:rFonts w:cs="Myriad Pro"/>
                <w:color w:val="000000"/>
                <w:sz w:val="20"/>
                <w:szCs w:val="20"/>
              </w:rPr>
            </w:pPr>
            <w:r w:rsidRPr="00550C8C">
              <w:rPr>
                <w:rStyle w:val="A6"/>
                <w:sz w:val="20"/>
                <w:szCs w:val="20"/>
              </w:rPr>
              <w:t xml:space="preserve">e. </w:t>
            </w:r>
            <w:r w:rsidRPr="00550C8C">
              <w:rPr>
                <w:rFonts w:cs="Myriad Pro"/>
                <w:color w:val="000000"/>
                <w:sz w:val="20"/>
                <w:szCs w:val="20"/>
              </w:rPr>
              <w:t>Determine the intrinsic (e.g., enjoyment, enhanced health, level of success, increased energy level, reduced stress level, connection to others) and extrinsic (e.g., awards, media, sport heroes, family, peers) factors that motivate participation for fitness development.</w:t>
            </w:r>
          </w:p>
          <w:p w14:paraId="1C4D4EE8" w14:textId="77777777" w:rsidR="006D2A85" w:rsidRPr="00550C8C" w:rsidRDefault="006D2A85" w:rsidP="004417E8">
            <w:pPr>
              <w:pStyle w:val="Pa26"/>
              <w:rPr>
                <w:rFonts w:cs="Myriad Pro"/>
                <w:color w:val="000000"/>
                <w:sz w:val="20"/>
                <w:szCs w:val="20"/>
              </w:rPr>
            </w:pPr>
            <w:r w:rsidRPr="00550C8C">
              <w:rPr>
                <w:rStyle w:val="A6"/>
                <w:sz w:val="20"/>
                <w:szCs w:val="20"/>
              </w:rPr>
              <w:t xml:space="preserve">f. </w:t>
            </w:r>
            <w:r w:rsidRPr="00550C8C">
              <w:rPr>
                <w:rFonts w:cs="Myriad Pro"/>
                <w:color w:val="000000"/>
                <w:sz w:val="20"/>
                <w:szCs w:val="20"/>
              </w:rPr>
              <w:t>Make connections between the terms associated with the function of the cardiovascular system (including heart rate, pulse, resting heart rate, maximum heart rate, target heart rate zone) and health-related fitness plans.</w:t>
            </w:r>
          </w:p>
          <w:p w14:paraId="1C4D4EE9" w14:textId="77777777" w:rsidR="006D2A85" w:rsidRPr="00550C8C" w:rsidRDefault="006D2A85" w:rsidP="004417E8">
            <w:pPr>
              <w:pStyle w:val="Pa27"/>
              <w:rPr>
                <w:rFonts w:cs="Myriad Pro"/>
                <w:color w:val="000000"/>
                <w:sz w:val="20"/>
                <w:szCs w:val="20"/>
              </w:rPr>
            </w:pPr>
            <w:r w:rsidRPr="00550C8C">
              <w:rPr>
                <w:rStyle w:val="A6"/>
                <w:sz w:val="20"/>
                <w:szCs w:val="20"/>
              </w:rPr>
              <w:t xml:space="preserve">g. </w:t>
            </w:r>
            <w:r w:rsidRPr="00550C8C">
              <w:rPr>
                <w:rFonts w:cs="Myriad Pro"/>
                <w:color w:val="000000"/>
                <w:sz w:val="20"/>
                <w:szCs w:val="20"/>
              </w:rPr>
              <w:t>Demonstrate and practi</w:t>
            </w:r>
            <w:r w:rsidR="00550C8C" w:rsidRPr="00550C8C">
              <w:rPr>
                <w:rFonts w:cs="Myriad Pro"/>
                <w:color w:val="000000"/>
                <w:sz w:val="20"/>
                <w:szCs w:val="20"/>
              </w:rPr>
              <w:t>c</w:t>
            </w:r>
            <w:r w:rsidRPr="00550C8C">
              <w:rPr>
                <w:rFonts w:cs="Myriad Pro"/>
                <w:color w:val="000000"/>
                <w:sz w:val="20"/>
                <w:szCs w:val="20"/>
              </w:rPr>
              <w:t>e ways to find pulse (e.g., pulse point location and proper finger positions on wrist and neck) and to determine heart rate (e.g., counting beats for 10 seconds and then multiplying by six; use of heart monitors) before, during, and after exercise.</w:t>
            </w:r>
          </w:p>
          <w:p w14:paraId="1C4D4EEA" w14:textId="77777777" w:rsidR="006D2A85" w:rsidRPr="00550C8C" w:rsidRDefault="006D2A85" w:rsidP="004417E8">
            <w:pPr>
              <w:pStyle w:val="Pa27"/>
              <w:rPr>
                <w:rFonts w:cs="Myriad Pro"/>
                <w:color w:val="000000"/>
                <w:sz w:val="20"/>
                <w:szCs w:val="20"/>
              </w:rPr>
            </w:pPr>
            <w:r w:rsidRPr="00550C8C">
              <w:rPr>
                <w:rStyle w:val="A6"/>
                <w:sz w:val="20"/>
                <w:szCs w:val="20"/>
              </w:rPr>
              <w:t xml:space="preserve">h. </w:t>
            </w:r>
            <w:r w:rsidRPr="00550C8C">
              <w:rPr>
                <w:rFonts w:cs="Myriad Pro"/>
                <w:color w:val="000000"/>
                <w:sz w:val="20"/>
                <w:szCs w:val="20"/>
              </w:rPr>
              <w:t>Describe how heart rate is used to monitor exercise intensity and its connection to cardiovascular fitness.</w:t>
            </w:r>
          </w:p>
          <w:p w14:paraId="1C4D4EEB" w14:textId="77777777" w:rsidR="006D2A85" w:rsidRPr="00550C8C" w:rsidRDefault="006D2A85" w:rsidP="004417E8">
            <w:pPr>
              <w:pStyle w:val="Pa27"/>
              <w:rPr>
                <w:rFonts w:cs="Myriad Pro"/>
                <w:color w:val="000000"/>
                <w:sz w:val="20"/>
                <w:szCs w:val="20"/>
              </w:rPr>
            </w:pPr>
            <w:r w:rsidRPr="00550C8C">
              <w:rPr>
                <w:rStyle w:val="A6"/>
                <w:sz w:val="20"/>
                <w:szCs w:val="20"/>
              </w:rPr>
              <w:t xml:space="preserve">i. </w:t>
            </w:r>
            <w:r w:rsidRPr="00550C8C">
              <w:rPr>
                <w:rFonts w:cs="Myriad Pro"/>
                <w:color w:val="000000"/>
                <w:sz w:val="20"/>
                <w:szCs w:val="20"/>
              </w:rPr>
              <w:t>Monitor personal level of activity by using a pedometer to count the number of steps taken or the distance traveled and make connections to benefits for cardiovascular endurance.</w:t>
            </w:r>
          </w:p>
          <w:p w14:paraId="1C4D4EEC" w14:textId="77777777" w:rsidR="006D2A85" w:rsidRPr="00550C8C" w:rsidRDefault="006D2A85" w:rsidP="004417E8">
            <w:pPr>
              <w:pStyle w:val="Pa27"/>
              <w:rPr>
                <w:rFonts w:cs="Myriad Pro"/>
                <w:color w:val="000000"/>
                <w:sz w:val="20"/>
                <w:szCs w:val="20"/>
              </w:rPr>
            </w:pPr>
            <w:r w:rsidRPr="00550C8C">
              <w:rPr>
                <w:rStyle w:val="A6"/>
                <w:sz w:val="20"/>
                <w:szCs w:val="20"/>
              </w:rPr>
              <w:t xml:space="preserve">j. </w:t>
            </w:r>
            <w:r w:rsidRPr="00550C8C">
              <w:rPr>
                <w:rFonts w:cs="Myriad Pro"/>
                <w:color w:val="000000"/>
                <w:sz w:val="20"/>
                <w:szCs w:val="20"/>
              </w:rPr>
              <w:t xml:space="preserve">Create a visual representation of the key components of the F.I.T.T. principle and </w:t>
            </w:r>
            <w:r w:rsidRPr="00550C8C">
              <w:rPr>
                <w:rFonts w:cs="Myriad Pro"/>
                <w:color w:val="000000"/>
                <w:sz w:val="20"/>
                <w:szCs w:val="20"/>
              </w:rPr>
              <w:lastRenderedPageBreak/>
              <w:t xml:space="preserve">how they apply to personal fitness. </w:t>
            </w:r>
          </w:p>
          <w:p w14:paraId="1C4D4EED" w14:textId="77777777" w:rsidR="006D2A85" w:rsidRPr="00550C8C" w:rsidRDefault="006D2A85" w:rsidP="004417E8">
            <w:pPr>
              <w:pStyle w:val="Pa27"/>
              <w:rPr>
                <w:rFonts w:cs="Myriad Pro"/>
                <w:color w:val="000000"/>
                <w:sz w:val="20"/>
                <w:szCs w:val="20"/>
              </w:rPr>
            </w:pPr>
            <w:r w:rsidRPr="00550C8C">
              <w:rPr>
                <w:rStyle w:val="A6"/>
                <w:sz w:val="20"/>
                <w:szCs w:val="20"/>
              </w:rPr>
              <w:t xml:space="preserve">k. </w:t>
            </w:r>
            <w:r w:rsidRPr="00550C8C">
              <w:rPr>
                <w:rFonts w:cs="Myriad Pro"/>
                <w:color w:val="000000"/>
                <w:sz w:val="20"/>
                <w:szCs w:val="20"/>
              </w:rPr>
              <w:t>Record and reflect own fitness results after participation in simple health-related fitness appraisals.</w:t>
            </w:r>
          </w:p>
          <w:p w14:paraId="1C4D4EEE" w14:textId="77777777" w:rsidR="006D2A85" w:rsidRPr="00550C8C" w:rsidRDefault="006D2A85" w:rsidP="004417E8">
            <w:pPr>
              <w:pStyle w:val="Pa27"/>
              <w:rPr>
                <w:rFonts w:cs="Myriad Pro"/>
                <w:color w:val="000000"/>
                <w:sz w:val="20"/>
                <w:szCs w:val="20"/>
              </w:rPr>
            </w:pPr>
            <w:r w:rsidRPr="00550C8C">
              <w:rPr>
                <w:rStyle w:val="A6"/>
                <w:sz w:val="20"/>
                <w:szCs w:val="20"/>
              </w:rPr>
              <w:t xml:space="preserve">l. </w:t>
            </w:r>
            <w:r w:rsidRPr="00550C8C">
              <w:rPr>
                <w:rFonts w:cs="Myriad Pro"/>
                <w:color w:val="000000"/>
                <w:sz w:val="20"/>
                <w:szCs w:val="20"/>
              </w:rPr>
              <w:t xml:space="preserve">Apply, with guidance, methods to analyze own level of cardiovascular fitness, including the use of fitness appraisals and health-related fitness standards as identified in research-based resources [e.g., Fitnessgrams, Activitygrams (Meredith &amp;Welk, 2007)]. </w:t>
            </w:r>
          </w:p>
          <w:p w14:paraId="1C4D4EEF" w14:textId="77777777" w:rsidR="006D2A85" w:rsidRPr="00550C8C" w:rsidRDefault="006D2A85" w:rsidP="004417E8">
            <w:pPr>
              <w:pStyle w:val="Pa27"/>
              <w:rPr>
                <w:rFonts w:cs="Myriad Pro"/>
                <w:color w:val="000000"/>
                <w:sz w:val="20"/>
                <w:szCs w:val="20"/>
              </w:rPr>
            </w:pPr>
            <w:r w:rsidRPr="00550C8C">
              <w:rPr>
                <w:rStyle w:val="A6"/>
                <w:sz w:val="20"/>
                <w:szCs w:val="20"/>
              </w:rPr>
              <w:t xml:space="preserve">m. </w:t>
            </w:r>
            <w:r w:rsidRPr="00550C8C">
              <w:rPr>
                <w:rFonts w:cs="Myriad Pro"/>
                <w:color w:val="000000"/>
                <w:sz w:val="20"/>
                <w:szCs w:val="20"/>
              </w:rPr>
              <w:t>Discuss the positives and negatives of using standardized information related to fitness levels as a means of judging own performance.</w:t>
            </w:r>
          </w:p>
          <w:p w14:paraId="1C4D4EF0" w14:textId="77777777" w:rsidR="006D2A85" w:rsidRPr="00550C8C" w:rsidRDefault="006D2A85" w:rsidP="004417E8">
            <w:pPr>
              <w:pStyle w:val="Pa27"/>
              <w:rPr>
                <w:rFonts w:cs="Myriad Pro"/>
                <w:color w:val="000000"/>
                <w:sz w:val="20"/>
                <w:szCs w:val="20"/>
              </w:rPr>
            </w:pPr>
            <w:r w:rsidRPr="00550C8C">
              <w:rPr>
                <w:rStyle w:val="A6"/>
                <w:sz w:val="20"/>
                <w:szCs w:val="20"/>
              </w:rPr>
              <w:t xml:space="preserve">n. </w:t>
            </w:r>
            <w:r w:rsidRPr="00550C8C">
              <w:rPr>
                <w:rFonts w:cs="Myriad Pro"/>
                <w:color w:val="000000"/>
                <w:sz w:val="20"/>
                <w:szCs w:val="20"/>
              </w:rPr>
              <w:t>Set and work towards challenging yet obtainable individualized goals for cardiovascular fitness improvement.</w:t>
            </w:r>
          </w:p>
          <w:p w14:paraId="1C4D4EF1" w14:textId="77777777" w:rsidR="006D2A85" w:rsidRPr="00550C8C" w:rsidRDefault="006D2A85" w:rsidP="004417E8">
            <w:pPr>
              <w:pStyle w:val="Pa27"/>
              <w:rPr>
                <w:rFonts w:cs="Myriad Pro"/>
                <w:color w:val="000000"/>
                <w:sz w:val="20"/>
                <w:szCs w:val="20"/>
              </w:rPr>
            </w:pPr>
            <w:r w:rsidRPr="00550C8C">
              <w:rPr>
                <w:rStyle w:val="A6"/>
                <w:sz w:val="20"/>
                <w:szCs w:val="20"/>
              </w:rPr>
              <w:t xml:space="preserve">o. </w:t>
            </w:r>
            <w:r w:rsidRPr="00550C8C">
              <w:rPr>
                <w:rFonts w:cs="Myriad Pro"/>
                <w:color w:val="000000"/>
                <w:sz w:val="20"/>
                <w:szCs w:val="20"/>
              </w:rPr>
              <w:t>Share responsibility for the development and implementation of a class cardiovascular fitness plan.</w:t>
            </w:r>
          </w:p>
          <w:p w14:paraId="1C4D4EF2" w14:textId="77777777" w:rsidR="006D2A85" w:rsidRPr="002472AF" w:rsidRDefault="006D2A85" w:rsidP="004417E8">
            <w:pPr>
              <w:pStyle w:val="Default"/>
            </w:pPr>
          </w:p>
          <w:p w14:paraId="1C4D4EF3" w14:textId="77777777" w:rsidR="006D2A85" w:rsidRPr="00843848" w:rsidRDefault="006D2A85" w:rsidP="004417E8">
            <w:pPr>
              <w:rPr>
                <w:rFonts w:ascii="Arial" w:hAnsi="Arial" w:cs="Arial"/>
              </w:rPr>
            </w:pPr>
          </w:p>
        </w:tc>
      </w:tr>
      <w:tr w:rsidR="006D2A85" w:rsidRPr="00843848" w14:paraId="1C4D4EF6" w14:textId="77777777" w:rsidTr="00550C8C">
        <w:tc>
          <w:tcPr>
            <w:tcW w:w="5000" w:type="pct"/>
            <w:gridSpan w:val="3"/>
            <w:shd w:val="clear" w:color="auto" w:fill="BFBFBF"/>
          </w:tcPr>
          <w:p w14:paraId="1C4D4EF5" w14:textId="77777777" w:rsidR="006D2A85" w:rsidRPr="00843848" w:rsidRDefault="006D2A85" w:rsidP="004417E8">
            <w:pPr>
              <w:rPr>
                <w:rFonts w:ascii="Arial" w:hAnsi="Arial" w:cs="Arial"/>
              </w:rPr>
            </w:pPr>
            <w:r>
              <w:rPr>
                <w:rFonts w:ascii="Arial" w:hAnsi="Arial" w:cs="Arial"/>
                <w:b/>
              </w:rPr>
              <w:lastRenderedPageBreak/>
              <w:t>ESSENTIAL QUESTIONS</w:t>
            </w:r>
          </w:p>
        </w:tc>
      </w:tr>
      <w:tr w:rsidR="006D2A85" w:rsidRPr="00843848" w14:paraId="1C4D4EFC" w14:textId="77777777" w:rsidTr="00550C8C">
        <w:trPr>
          <w:trHeight w:val="1394"/>
        </w:trPr>
        <w:tc>
          <w:tcPr>
            <w:tcW w:w="5000" w:type="pct"/>
            <w:gridSpan w:val="3"/>
          </w:tcPr>
          <w:p w14:paraId="1C4D4EF7" w14:textId="77777777" w:rsidR="00B17B51" w:rsidRDefault="00B17B51" w:rsidP="00B17B51">
            <w:pPr>
              <w:pStyle w:val="ListParagraph"/>
              <w:numPr>
                <w:ilvl w:val="0"/>
                <w:numId w:val="15"/>
              </w:numPr>
              <w:rPr>
                <w:rFonts w:ascii="Arial" w:hAnsi="Arial" w:cs="Arial"/>
                <w:b/>
              </w:rPr>
            </w:pPr>
            <w:r w:rsidRPr="00502765">
              <w:rPr>
                <w:rFonts w:ascii="Arial" w:hAnsi="Arial" w:cs="Arial"/>
                <w:b/>
              </w:rPr>
              <w:t>Why should cardiovascular endurance be important to me?</w:t>
            </w:r>
          </w:p>
          <w:p w14:paraId="1C4D4EF8" w14:textId="77777777" w:rsidR="00B17B51" w:rsidRDefault="00B17B51" w:rsidP="00B17B51">
            <w:pPr>
              <w:pStyle w:val="ListParagraph"/>
              <w:numPr>
                <w:ilvl w:val="0"/>
                <w:numId w:val="15"/>
              </w:numPr>
              <w:rPr>
                <w:rFonts w:ascii="Arial" w:hAnsi="Arial" w:cs="Arial"/>
                <w:b/>
              </w:rPr>
            </w:pPr>
            <w:r>
              <w:rPr>
                <w:rFonts w:ascii="Arial" w:hAnsi="Arial" w:cs="Arial"/>
                <w:b/>
              </w:rPr>
              <w:t>How do I improve my C.E.?</w:t>
            </w:r>
          </w:p>
          <w:p w14:paraId="1C4D4EF9" w14:textId="77777777" w:rsidR="00B17B51" w:rsidRDefault="00B17B51" w:rsidP="00B17B51">
            <w:pPr>
              <w:pStyle w:val="ListParagraph"/>
              <w:numPr>
                <w:ilvl w:val="0"/>
                <w:numId w:val="15"/>
              </w:numPr>
              <w:rPr>
                <w:rFonts w:ascii="Arial" w:hAnsi="Arial" w:cs="Arial"/>
                <w:b/>
              </w:rPr>
            </w:pPr>
            <w:r>
              <w:rPr>
                <w:rFonts w:ascii="Arial" w:hAnsi="Arial" w:cs="Arial"/>
                <w:b/>
              </w:rPr>
              <w:t>How do I know if I have improved my C.E.?</w:t>
            </w:r>
          </w:p>
          <w:p w14:paraId="1C4D4EFA" w14:textId="77777777" w:rsidR="00B17B51" w:rsidRDefault="00B17B51" w:rsidP="00B17B51">
            <w:pPr>
              <w:pStyle w:val="ListParagraph"/>
              <w:numPr>
                <w:ilvl w:val="0"/>
                <w:numId w:val="15"/>
              </w:numPr>
              <w:rPr>
                <w:rFonts w:ascii="Arial" w:hAnsi="Arial" w:cs="Arial"/>
                <w:b/>
              </w:rPr>
            </w:pPr>
            <w:r>
              <w:rPr>
                <w:rFonts w:ascii="Arial" w:hAnsi="Arial" w:cs="Arial"/>
                <w:b/>
              </w:rPr>
              <w:t>Why do I need to create a plan in order to develop my C.E.?</w:t>
            </w:r>
          </w:p>
          <w:p w14:paraId="1C4D4EFB" w14:textId="77777777" w:rsidR="006D2A85" w:rsidRPr="00843848" w:rsidRDefault="006D2A85" w:rsidP="004417E8">
            <w:pPr>
              <w:rPr>
                <w:rFonts w:ascii="Arial" w:hAnsi="Arial" w:cs="Arial"/>
              </w:rPr>
            </w:pPr>
          </w:p>
        </w:tc>
      </w:tr>
    </w:tbl>
    <w:p w14:paraId="1C4D4EFD" w14:textId="77777777" w:rsidR="00C93342" w:rsidRDefault="00C93342"/>
    <w:sectPr w:rsidR="00C93342" w:rsidSect="006D2A85">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A18E"/>
      </v:shape>
    </w:pict>
  </w:numPicBullet>
  <w:abstractNum w:abstractNumId="0" w15:restartNumberingAfterBreak="0">
    <w:nsid w:val="01F2523D"/>
    <w:multiLevelType w:val="hybridMultilevel"/>
    <w:tmpl w:val="38625FD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A911281"/>
    <w:multiLevelType w:val="hybridMultilevel"/>
    <w:tmpl w:val="481A6ACE"/>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C0433C"/>
    <w:multiLevelType w:val="hybridMultilevel"/>
    <w:tmpl w:val="AE30076C"/>
    <w:lvl w:ilvl="0" w:tplc="10090007">
      <w:start w:val="1"/>
      <w:numFmt w:val="bullet"/>
      <w:lvlText w:val=""/>
      <w:lvlPicBulletId w:val="0"/>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 w15:restartNumberingAfterBreak="0">
    <w:nsid w:val="0DD9773B"/>
    <w:multiLevelType w:val="hybridMultilevel"/>
    <w:tmpl w:val="DBEC6C0C"/>
    <w:lvl w:ilvl="0" w:tplc="04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5115313"/>
    <w:multiLevelType w:val="hybridMultilevel"/>
    <w:tmpl w:val="84785AD0"/>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17030777"/>
    <w:multiLevelType w:val="hybridMultilevel"/>
    <w:tmpl w:val="CC78D4BC"/>
    <w:lvl w:ilvl="0" w:tplc="9B7C4DE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1DF1545A"/>
    <w:multiLevelType w:val="hybridMultilevel"/>
    <w:tmpl w:val="6B68E7A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E613147"/>
    <w:multiLevelType w:val="hybridMultilevel"/>
    <w:tmpl w:val="69FA1352"/>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27C55D5D"/>
    <w:multiLevelType w:val="hybridMultilevel"/>
    <w:tmpl w:val="3F2AB7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76256DA"/>
    <w:multiLevelType w:val="hybridMultilevel"/>
    <w:tmpl w:val="49B04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20724D"/>
    <w:multiLevelType w:val="hybridMultilevel"/>
    <w:tmpl w:val="FFCE3A3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B7404C9"/>
    <w:multiLevelType w:val="hybridMultilevel"/>
    <w:tmpl w:val="6A8C034C"/>
    <w:lvl w:ilvl="0" w:tplc="04090005">
      <w:start w:val="1"/>
      <w:numFmt w:val="bullet"/>
      <w:lvlText w:val=""/>
      <w:lvlJc w:val="left"/>
      <w:pPr>
        <w:ind w:left="1095" w:hanging="360"/>
      </w:pPr>
      <w:rPr>
        <w:rFonts w:ascii="Wingdings" w:hAnsi="Wingdings"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2" w15:restartNumberingAfterBreak="0">
    <w:nsid w:val="40DA27DE"/>
    <w:multiLevelType w:val="hybridMultilevel"/>
    <w:tmpl w:val="332EE8DC"/>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499515D0"/>
    <w:multiLevelType w:val="hybridMultilevel"/>
    <w:tmpl w:val="E25EB202"/>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50C14B0B"/>
    <w:multiLevelType w:val="hybridMultilevel"/>
    <w:tmpl w:val="63D44C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1A7D82"/>
    <w:multiLevelType w:val="hybridMultilevel"/>
    <w:tmpl w:val="647AFC64"/>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5C40E15"/>
    <w:multiLevelType w:val="hybridMultilevel"/>
    <w:tmpl w:val="032887D8"/>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73AE34F5"/>
    <w:multiLevelType w:val="hybridMultilevel"/>
    <w:tmpl w:val="CD8C240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7E5D175B"/>
    <w:multiLevelType w:val="hybridMultilevel"/>
    <w:tmpl w:val="50F2D8E8"/>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603609881">
    <w:abstractNumId w:val="14"/>
  </w:num>
  <w:num w:numId="2" w16cid:durableId="227689039">
    <w:abstractNumId w:val="11"/>
  </w:num>
  <w:num w:numId="3" w16cid:durableId="17586958">
    <w:abstractNumId w:val="6"/>
  </w:num>
  <w:num w:numId="4" w16cid:durableId="1231504379">
    <w:abstractNumId w:val="15"/>
  </w:num>
  <w:num w:numId="5" w16cid:durableId="2057661809">
    <w:abstractNumId w:val="0"/>
  </w:num>
  <w:num w:numId="6" w16cid:durableId="1324047242">
    <w:abstractNumId w:val="18"/>
  </w:num>
  <w:num w:numId="7" w16cid:durableId="1650864034">
    <w:abstractNumId w:val="4"/>
  </w:num>
  <w:num w:numId="8" w16cid:durableId="599065168">
    <w:abstractNumId w:val="16"/>
  </w:num>
  <w:num w:numId="9" w16cid:durableId="652224740">
    <w:abstractNumId w:val="7"/>
  </w:num>
  <w:num w:numId="10" w16cid:durableId="95559305">
    <w:abstractNumId w:val="10"/>
  </w:num>
  <w:num w:numId="11" w16cid:durableId="653802883">
    <w:abstractNumId w:val="8"/>
  </w:num>
  <w:num w:numId="12" w16cid:durableId="1208958570">
    <w:abstractNumId w:val="2"/>
  </w:num>
  <w:num w:numId="13" w16cid:durableId="516888415">
    <w:abstractNumId w:val="12"/>
  </w:num>
  <w:num w:numId="14" w16cid:durableId="586228822">
    <w:abstractNumId w:val="17"/>
  </w:num>
  <w:num w:numId="15" w16cid:durableId="947808965">
    <w:abstractNumId w:val="5"/>
  </w:num>
  <w:num w:numId="16" w16cid:durableId="811479894">
    <w:abstractNumId w:val="13"/>
  </w:num>
  <w:num w:numId="17" w16cid:durableId="1957904522">
    <w:abstractNumId w:val="1"/>
  </w:num>
  <w:num w:numId="18" w16cid:durableId="402530464">
    <w:abstractNumId w:val="9"/>
  </w:num>
  <w:num w:numId="19" w16cid:durableId="21243062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D2A85"/>
    <w:rsid w:val="00020B6F"/>
    <w:rsid w:val="000B4B03"/>
    <w:rsid w:val="001D56EC"/>
    <w:rsid w:val="00502765"/>
    <w:rsid w:val="00515567"/>
    <w:rsid w:val="00550C8C"/>
    <w:rsid w:val="00590779"/>
    <w:rsid w:val="006D2A85"/>
    <w:rsid w:val="00B17B51"/>
    <w:rsid w:val="00C86A1F"/>
    <w:rsid w:val="00C93342"/>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laceName"/>
  <w:shapeDefaults>
    <o:shapedefaults v:ext="edit" spidmax="1031"/>
    <o:shapelayout v:ext="edit">
      <o:idmap v:ext="edit" data="1"/>
      <o:rules v:ext="edit">
        <o:r id="V:Rule3" type="connector" idref="#Straight Arrow Connector 2"/>
        <o:r id="V:Rule4" type="connector" idref="#Straight Arrow Connector 1"/>
      </o:rules>
    </o:shapelayout>
  </w:shapeDefaults>
  <w:decimalSymbol w:val="."/>
  <w:listSeparator w:val=","/>
  <w14:docId w14:val="1C4D4E89"/>
  <w15:docId w15:val="{A6BA686E-FAEF-4E56-9CA6-8FBAEBE3E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A8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2A85"/>
    <w:pPr>
      <w:autoSpaceDE w:val="0"/>
      <w:autoSpaceDN w:val="0"/>
      <w:adjustRightInd w:val="0"/>
      <w:spacing w:after="0" w:line="240" w:lineRule="auto"/>
    </w:pPr>
    <w:rPr>
      <w:rFonts w:ascii="Myriad Pro Light" w:eastAsia="Times New Roman" w:hAnsi="Myriad Pro Light" w:cs="Myriad Pro Light"/>
      <w:color w:val="000000"/>
      <w:sz w:val="24"/>
      <w:szCs w:val="24"/>
      <w:lang w:val="en-US"/>
    </w:rPr>
  </w:style>
  <w:style w:type="paragraph" w:customStyle="1" w:styleId="Pa26">
    <w:name w:val="Pa26"/>
    <w:basedOn w:val="Default"/>
    <w:next w:val="Default"/>
    <w:uiPriority w:val="99"/>
    <w:rsid w:val="006D2A85"/>
    <w:pPr>
      <w:spacing w:after="40" w:line="221" w:lineRule="atLeast"/>
    </w:pPr>
    <w:rPr>
      <w:rFonts w:ascii="Myriad Pro" w:hAnsi="Myriad Pro" w:cs="Times New Roman"/>
      <w:color w:val="auto"/>
    </w:rPr>
  </w:style>
  <w:style w:type="character" w:customStyle="1" w:styleId="A6">
    <w:name w:val="A6"/>
    <w:uiPriority w:val="99"/>
    <w:rsid w:val="006D2A85"/>
    <w:rPr>
      <w:rFonts w:cs="Myriad Pro"/>
      <w:color w:val="000000"/>
      <w:sz w:val="22"/>
      <w:szCs w:val="22"/>
    </w:rPr>
  </w:style>
  <w:style w:type="paragraph" w:customStyle="1" w:styleId="Pa27">
    <w:name w:val="Pa27"/>
    <w:basedOn w:val="Default"/>
    <w:next w:val="Default"/>
    <w:uiPriority w:val="99"/>
    <w:rsid w:val="006D2A85"/>
    <w:pPr>
      <w:spacing w:after="100" w:line="221" w:lineRule="atLeast"/>
    </w:pPr>
    <w:rPr>
      <w:rFonts w:ascii="Myriad Pro" w:hAnsi="Myriad Pro" w:cs="Times New Roman"/>
      <w:color w:val="auto"/>
    </w:rPr>
  </w:style>
  <w:style w:type="character" w:styleId="Strong">
    <w:name w:val="Strong"/>
    <w:basedOn w:val="DefaultParagraphFont"/>
    <w:uiPriority w:val="22"/>
    <w:qFormat/>
    <w:rsid w:val="006D2A85"/>
    <w:rPr>
      <w:b/>
      <w:bCs/>
    </w:rPr>
  </w:style>
  <w:style w:type="character" w:styleId="Hyperlink">
    <w:name w:val="Hyperlink"/>
    <w:basedOn w:val="DefaultParagraphFont"/>
    <w:uiPriority w:val="99"/>
    <w:unhideWhenUsed/>
    <w:rsid w:val="006D2A85"/>
    <w:rPr>
      <w:strike w:val="0"/>
      <w:dstrike w:val="0"/>
      <w:color w:val="0074E8"/>
      <w:u w:val="none"/>
      <w:effect w:val="none"/>
    </w:rPr>
  </w:style>
  <w:style w:type="paragraph" w:styleId="BalloonText">
    <w:name w:val="Balloon Text"/>
    <w:basedOn w:val="Normal"/>
    <w:link w:val="BalloonTextChar"/>
    <w:uiPriority w:val="99"/>
    <w:semiHidden/>
    <w:unhideWhenUsed/>
    <w:rsid w:val="006D2A85"/>
    <w:rPr>
      <w:rFonts w:ascii="Tahoma" w:hAnsi="Tahoma" w:cs="Tahoma"/>
      <w:sz w:val="16"/>
      <w:szCs w:val="16"/>
    </w:rPr>
  </w:style>
  <w:style w:type="character" w:customStyle="1" w:styleId="BalloonTextChar">
    <w:name w:val="Balloon Text Char"/>
    <w:basedOn w:val="DefaultParagraphFont"/>
    <w:link w:val="BalloonText"/>
    <w:uiPriority w:val="99"/>
    <w:semiHidden/>
    <w:rsid w:val="006D2A85"/>
    <w:rPr>
      <w:rFonts w:ascii="Tahoma" w:eastAsia="Times New Roman" w:hAnsi="Tahoma" w:cs="Tahoma"/>
      <w:sz w:val="16"/>
      <w:szCs w:val="16"/>
      <w:lang w:val="en-US"/>
    </w:rPr>
  </w:style>
  <w:style w:type="paragraph" w:styleId="ListParagraph">
    <w:name w:val="List Paragraph"/>
    <w:basedOn w:val="Normal"/>
    <w:uiPriority w:val="34"/>
    <w:qFormat/>
    <w:rsid w:val="005027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en.wikipedia.org/wiki/Hear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en.wikipedia.org/wiki/Aerobic_exercise" TargetMode="External"/><Relationship Id="rId17" Type="http://schemas.openxmlformats.org/officeDocument/2006/relationships/hyperlink" Target="http://en.wikipedia.org/wiki/Adenosine_triphosphate" TargetMode="External"/><Relationship Id="rId2" Type="http://schemas.openxmlformats.org/officeDocument/2006/relationships/customXml" Target="../customXml/item2.xml"/><Relationship Id="rId16" Type="http://schemas.openxmlformats.org/officeDocument/2006/relationships/hyperlink" Target="http://en.wikipedia.org/wiki/Oxyg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edterms.com/script/main/art.asp?articlekey=10690" TargetMode="External"/><Relationship Id="rId5" Type="http://schemas.openxmlformats.org/officeDocument/2006/relationships/styles" Target="styles.xml"/><Relationship Id="rId15" Type="http://schemas.openxmlformats.org/officeDocument/2006/relationships/hyperlink" Target="http://en.wikipedia.org/wiki/Exercise" TargetMode="External"/><Relationship Id="rId10" Type="http://schemas.openxmlformats.org/officeDocument/2006/relationships/hyperlink" Target="http://www.medterms.com/script/main/art.asp?articlekey=3668"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www.medterms.com/script/main/art.asp?articlekey=2738" TargetMode="External"/><Relationship Id="rId14" Type="http://schemas.openxmlformats.org/officeDocument/2006/relationships/hyperlink" Target="http://en.wikipedia.org/wiki/Lung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0F65F38FD99747ADC3FDDBEA3F2DC4" ma:contentTypeVersion="0" ma:contentTypeDescription="Create a new document." ma:contentTypeScope="" ma:versionID="a5e46dd2b9b68d33658e051257928cf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ECC858-AE1E-47AF-A562-9E81E31A137F}">
  <ds:schemaRefs>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B85403B-BC77-4DEE-85C3-62B1F23316E4}">
  <ds:schemaRefs>
    <ds:schemaRef ds:uri="http://schemas.microsoft.com/sharepoint/v3/contenttype/forms"/>
  </ds:schemaRefs>
</ds:datastoreItem>
</file>

<file path=customXml/itemProps3.xml><?xml version="1.0" encoding="utf-8"?>
<ds:datastoreItem xmlns:ds="http://schemas.openxmlformats.org/officeDocument/2006/customXml" ds:itemID="{9DB8CEC9-55A2-43D5-A6D1-5136137BA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1149</Words>
  <Characters>6552</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Kendra Kerr</dc:creator>
  <cp:lastModifiedBy>Kole Yarycky</cp:lastModifiedBy>
  <cp:revision>2</cp:revision>
  <dcterms:created xsi:type="dcterms:W3CDTF">2024-08-19T22:38:00Z</dcterms:created>
  <dcterms:modified xsi:type="dcterms:W3CDTF">2024-08-19T22:38:00Z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0x010100E50F65F38FD99747ADC3FDDBEA3F2DC4</vt:lpwstr>
  </property>
</Properties>
</file>