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992B" w14:textId="77777777" w:rsidR="00D7758B" w:rsidRDefault="00597959">
      <w:pPr>
        <w:rPr>
          <w:b/>
          <w:sz w:val="28"/>
          <w:szCs w:val="28"/>
        </w:rPr>
      </w:pPr>
      <w:r w:rsidRPr="00597959">
        <w:rPr>
          <w:b/>
          <w:noProof/>
          <w:sz w:val="36"/>
          <w:szCs w:val="36"/>
        </w:rPr>
        <w:drawing>
          <wp:inline distT="0" distB="0" distL="0" distR="0" wp14:anchorId="3A65995F" wp14:editId="3A659960">
            <wp:extent cx="561975" cy="33337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975" cy="333375"/>
                    </a:xfrm>
                    <a:prstGeom prst="rect">
                      <a:avLst/>
                    </a:prstGeom>
                    <a:noFill/>
                    <a:ln w="9525">
                      <a:noFill/>
                      <a:miter lim="800000"/>
                      <a:headEnd/>
                      <a:tailEnd/>
                    </a:ln>
                  </pic:spPr>
                </pic:pic>
              </a:graphicData>
            </a:graphic>
          </wp:inline>
        </w:drawing>
      </w:r>
      <w:r w:rsidR="00194F52">
        <w:rPr>
          <w:b/>
          <w:sz w:val="36"/>
          <w:szCs w:val="36"/>
        </w:rPr>
        <w:t>Rubric for</w:t>
      </w:r>
      <w:r w:rsidR="00B20471">
        <w:rPr>
          <w:b/>
          <w:sz w:val="36"/>
          <w:szCs w:val="36"/>
        </w:rPr>
        <w:t xml:space="preserve"> Persuasive writing – Grade 5    </w:t>
      </w:r>
      <w:r w:rsidR="00AE33BC">
        <w:rPr>
          <w:b/>
          <w:sz w:val="28"/>
          <w:szCs w:val="28"/>
        </w:rPr>
        <w:t>Name __________________________________</w:t>
      </w:r>
    </w:p>
    <w:p w14:paraId="3A65992C" w14:textId="77777777" w:rsidR="00AE33BC" w:rsidRDefault="00AE33BC">
      <w:pPr>
        <w:rPr>
          <w:b/>
          <w:sz w:val="28"/>
          <w:szCs w:val="28"/>
        </w:rPr>
      </w:pPr>
    </w:p>
    <w:tbl>
      <w:tblPr>
        <w:tblW w:w="134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510"/>
        <w:gridCol w:w="2693"/>
        <w:gridCol w:w="2187"/>
        <w:gridCol w:w="2880"/>
        <w:gridCol w:w="3015"/>
      </w:tblGrid>
      <w:tr w:rsidR="004C7692" w:rsidRPr="00D45126" w14:paraId="3A659933" w14:textId="77777777" w:rsidTr="004C7692">
        <w:trPr>
          <w:cantSplit/>
          <w:trHeight w:val="845"/>
        </w:trPr>
        <w:tc>
          <w:tcPr>
            <w:tcW w:w="1155" w:type="dxa"/>
            <w:shd w:val="clear" w:color="auto" w:fill="BFBFBF" w:themeFill="background1" w:themeFillShade="BF"/>
            <w:textDirection w:val="btLr"/>
          </w:tcPr>
          <w:p w14:paraId="3A65992D" w14:textId="77777777" w:rsidR="004C7692" w:rsidRPr="00D45126" w:rsidRDefault="004C7692" w:rsidP="00AE33BC">
            <w:pPr>
              <w:ind w:left="113" w:right="113" w:firstLine="0"/>
              <w:rPr>
                <w:b/>
                <w:sz w:val="28"/>
                <w:szCs w:val="28"/>
              </w:rPr>
            </w:pPr>
          </w:p>
        </w:tc>
        <w:tc>
          <w:tcPr>
            <w:tcW w:w="1510" w:type="dxa"/>
            <w:shd w:val="clear" w:color="auto" w:fill="BFBFBF" w:themeFill="background1" w:themeFillShade="BF"/>
          </w:tcPr>
          <w:p w14:paraId="3A65992E" w14:textId="77777777" w:rsidR="004C7692" w:rsidRPr="00D45126" w:rsidRDefault="004C7692">
            <w:pPr>
              <w:ind w:left="0" w:firstLine="0"/>
              <w:rPr>
                <w:sz w:val="24"/>
                <w:szCs w:val="24"/>
              </w:rPr>
            </w:pPr>
          </w:p>
        </w:tc>
        <w:tc>
          <w:tcPr>
            <w:tcW w:w="2693" w:type="dxa"/>
            <w:shd w:val="clear" w:color="auto" w:fill="BFBFBF" w:themeFill="background1" w:themeFillShade="BF"/>
          </w:tcPr>
          <w:p w14:paraId="3A65992F" w14:textId="77777777" w:rsidR="004C7692" w:rsidRPr="00BB7355" w:rsidRDefault="004C7692" w:rsidP="00BC699E">
            <w:pPr>
              <w:ind w:left="0" w:firstLine="0"/>
              <w:rPr>
                <w:sz w:val="32"/>
                <w:szCs w:val="32"/>
              </w:rPr>
            </w:pPr>
            <w:r>
              <w:rPr>
                <w:b/>
              </w:rPr>
              <w:t>Fully meeting expectations, with enriched understanding (EU)</w:t>
            </w:r>
          </w:p>
        </w:tc>
        <w:tc>
          <w:tcPr>
            <w:tcW w:w="2187" w:type="dxa"/>
            <w:shd w:val="clear" w:color="auto" w:fill="BFBFBF" w:themeFill="background1" w:themeFillShade="BF"/>
          </w:tcPr>
          <w:p w14:paraId="3A659930" w14:textId="77777777" w:rsidR="004C7692" w:rsidRPr="00BB7355" w:rsidRDefault="004C7692" w:rsidP="00BC699E">
            <w:pPr>
              <w:ind w:left="0" w:firstLine="0"/>
              <w:rPr>
                <w:sz w:val="32"/>
                <w:szCs w:val="32"/>
              </w:rPr>
            </w:pPr>
            <w:r>
              <w:rPr>
                <w:b/>
              </w:rPr>
              <w:t>Fully meeting grade level expectations (FM)</w:t>
            </w:r>
          </w:p>
        </w:tc>
        <w:tc>
          <w:tcPr>
            <w:tcW w:w="2880" w:type="dxa"/>
            <w:shd w:val="clear" w:color="auto" w:fill="BFBFBF" w:themeFill="background1" w:themeFillShade="BF"/>
          </w:tcPr>
          <w:p w14:paraId="3A659931" w14:textId="77777777" w:rsidR="004C7692" w:rsidRPr="00BB7355" w:rsidRDefault="004C7692" w:rsidP="00BC699E">
            <w:pPr>
              <w:ind w:left="0" w:firstLine="0"/>
              <w:rPr>
                <w:sz w:val="32"/>
                <w:szCs w:val="32"/>
              </w:rPr>
            </w:pPr>
            <w:r>
              <w:rPr>
                <w:b/>
              </w:rPr>
              <w:t>Mostly meeting grade level expectations (MM)</w:t>
            </w:r>
          </w:p>
        </w:tc>
        <w:tc>
          <w:tcPr>
            <w:tcW w:w="3015" w:type="dxa"/>
            <w:shd w:val="clear" w:color="auto" w:fill="BFBFBF" w:themeFill="background1" w:themeFillShade="BF"/>
          </w:tcPr>
          <w:p w14:paraId="3A659932" w14:textId="77777777" w:rsidR="004C7692" w:rsidRPr="00521A71" w:rsidRDefault="004C7692" w:rsidP="00BC699E">
            <w:pPr>
              <w:ind w:left="0" w:firstLine="0"/>
              <w:rPr>
                <w:b/>
              </w:rPr>
            </w:pPr>
            <w:r>
              <w:rPr>
                <w:b/>
              </w:rPr>
              <w:t>Not yet meeting grade level expectations (NY)</w:t>
            </w:r>
          </w:p>
        </w:tc>
      </w:tr>
      <w:tr w:rsidR="004C7692" w:rsidRPr="00D45126" w14:paraId="3A65993A" w14:textId="77777777" w:rsidTr="004C7692">
        <w:trPr>
          <w:cantSplit/>
          <w:trHeight w:val="962"/>
        </w:trPr>
        <w:tc>
          <w:tcPr>
            <w:tcW w:w="1155" w:type="dxa"/>
            <w:vMerge w:val="restart"/>
            <w:shd w:val="clear" w:color="auto" w:fill="BFBFBF" w:themeFill="background1" w:themeFillShade="BF"/>
            <w:textDirection w:val="btLr"/>
          </w:tcPr>
          <w:p w14:paraId="3A659934" w14:textId="77777777" w:rsidR="004C7692" w:rsidRPr="00D45126" w:rsidRDefault="004C7692" w:rsidP="00AE33BC">
            <w:pPr>
              <w:ind w:left="113" w:right="113" w:firstLine="0"/>
              <w:rPr>
                <w:b/>
                <w:sz w:val="28"/>
                <w:szCs w:val="28"/>
              </w:rPr>
            </w:pPr>
            <w:r w:rsidRPr="00D45126">
              <w:rPr>
                <w:b/>
                <w:sz w:val="28"/>
                <w:szCs w:val="28"/>
              </w:rPr>
              <w:t>Message/Meaning</w:t>
            </w:r>
          </w:p>
        </w:tc>
        <w:tc>
          <w:tcPr>
            <w:tcW w:w="1510" w:type="dxa"/>
            <w:shd w:val="clear" w:color="auto" w:fill="D9D9D9" w:themeFill="background1" w:themeFillShade="D9"/>
          </w:tcPr>
          <w:p w14:paraId="3A659935" w14:textId="77777777" w:rsidR="004C7692" w:rsidRPr="00D45126" w:rsidRDefault="004C7692">
            <w:pPr>
              <w:ind w:left="0" w:firstLine="0"/>
              <w:rPr>
                <w:sz w:val="24"/>
                <w:szCs w:val="24"/>
              </w:rPr>
            </w:pPr>
            <w:r>
              <w:rPr>
                <w:sz w:val="24"/>
                <w:szCs w:val="24"/>
              </w:rPr>
              <w:t>Central idea/ Clear position</w:t>
            </w:r>
          </w:p>
        </w:tc>
        <w:tc>
          <w:tcPr>
            <w:tcW w:w="2693" w:type="dxa"/>
          </w:tcPr>
          <w:p w14:paraId="3A659936" w14:textId="77777777" w:rsidR="004C7692" w:rsidRPr="000C00AB" w:rsidRDefault="004C7692" w:rsidP="00D45126">
            <w:pPr>
              <w:ind w:left="0" w:firstLine="0"/>
              <w:rPr>
                <w:sz w:val="20"/>
                <w:szCs w:val="20"/>
              </w:rPr>
            </w:pPr>
            <w:r>
              <w:rPr>
                <w:sz w:val="20"/>
                <w:szCs w:val="20"/>
              </w:rPr>
              <w:t>The central idea or position is clear, specific and provokes thought for the reader.</w:t>
            </w:r>
          </w:p>
        </w:tc>
        <w:tc>
          <w:tcPr>
            <w:tcW w:w="2187" w:type="dxa"/>
            <w:shd w:val="clear" w:color="auto" w:fill="D9D9D9" w:themeFill="background1" w:themeFillShade="D9"/>
          </w:tcPr>
          <w:p w14:paraId="3A659937" w14:textId="77777777" w:rsidR="004C7692" w:rsidRPr="000C00AB" w:rsidRDefault="004C7692" w:rsidP="00D45126">
            <w:pPr>
              <w:ind w:left="0" w:firstLine="0"/>
              <w:rPr>
                <w:sz w:val="20"/>
                <w:szCs w:val="20"/>
              </w:rPr>
            </w:pPr>
            <w:r>
              <w:rPr>
                <w:sz w:val="20"/>
                <w:szCs w:val="20"/>
              </w:rPr>
              <w:t>The central idea or position is clear and specific.</w:t>
            </w:r>
          </w:p>
        </w:tc>
        <w:tc>
          <w:tcPr>
            <w:tcW w:w="2880" w:type="dxa"/>
          </w:tcPr>
          <w:p w14:paraId="3A659938" w14:textId="77777777" w:rsidR="004C7692" w:rsidRPr="000C00AB" w:rsidRDefault="004C7692" w:rsidP="000C00AB">
            <w:pPr>
              <w:ind w:left="0" w:firstLine="0"/>
              <w:rPr>
                <w:sz w:val="20"/>
                <w:szCs w:val="20"/>
              </w:rPr>
            </w:pPr>
            <w:r>
              <w:rPr>
                <w:sz w:val="20"/>
                <w:szCs w:val="20"/>
              </w:rPr>
              <w:t xml:space="preserve">With help, the central idea or position was stated. How can you make your beliefs clearer? </w:t>
            </w:r>
          </w:p>
        </w:tc>
        <w:tc>
          <w:tcPr>
            <w:tcW w:w="3015" w:type="dxa"/>
          </w:tcPr>
          <w:p w14:paraId="3A659939" w14:textId="77777777" w:rsidR="004C7692" w:rsidRPr="000C00AB" w:rsidRDefault="004C7692" w:rsidP="00D45126">
            <w:pPr>
              <w:ind w:left="0" w:firstLine="0"/>
              <w:rPr>
                <w:sz w:val="20"/>
                <w:szCs w:val="20"/>
              </w:rPr>
            </w:pPr>
            <w:r>
              <w:rPr>
                <w:sz w:val="20"/>
                <w:szCs w:val="20"/>
              </w:rPr>
              <w:t>You are having trouble sharing a clear belief or position. Review why you are writing and brainstorm ideas.</w:t>
            </w:r>
          </w:p>
        </w:tc>
      </w:tr>
      <w:tr w:rsidR="004C7692" w:rsidRPr="00D45126" w14:paraId="3A659941" w14:textId="77777777" w:rsidTr="004C7692">
        <w:trPr>
          <w:cantSplit/>
          <w:trHeight w:val="1232"/>
        </w:trPr>
        <w:tc>
          <w:tcPr>
            <w:tcW w:w="1155" w:type="dxa"/>
            <w:vMerge/>
            <w:shd w:val="clear" w:color="auto" w:fill="BFBFBF" w:themeFill="background1" w:themeFillShade="BF"/>
            <w:textDirection w:val="btLr"/>
          </w:tcPr>
          <w:p w14:paraId="3A65993B" w14:textId="77777777" w:rsidR="004C7692" w:rsidRPr="00D45126" w:rsidRDefault="004C7692" w:rsidP="00AE33BC">
            <w:pPr>
              <w:ind w:left="113" w:right="113" w:firstLine="0"/>
              <w:rPr>
                <w:b/>
                <w:sz w:val="28"/>
                <w:szCs w:val="28"/>
              </w:rPr>
            </w:pPr>
          </w:p>
        </w:tc>
        <w:tc>
          <w:tcPr>
            <w:tcW w:w="1510" w:type="dxa"/>
            <w:shd w:val="clear" w:color="auto" w:fill="D9D9D9" w:themeFill="background1" w:themeFillShade="D9"/>
          </w:tcPr>
          <w:p w14:paraId="3A65993C" w14:textId="77777777" w:rsidR="004C7692" w:rsidRDefault="004C7692">
            <w:pPr>
              <w:ind w:left="0" w:firstLine="0"/>
              <w:rPr>
                <w:sz w:val="24"/>
                <w:szCs w:val="24"/>
              </w:rPr>
            </w:pPr>
            <w:r>
              <w:rPr>
                <w:sz w:val="24"/>
                <w:szCs w:val="24"/>
              </w:rPr>
              <w:t>Awareness of audience and purpose</w:t>
            </w:r>
          </w:p>
        </w:tc>
        <w:tc>
          <w:tcPr>
            <w:tcW w:w="2693" w:type="dxa"/>
          </w:tcPr>
          <w:p w14:paraId="3A65993D" w14:textId="77777777" w:rsidR="004C7692" w:rsidRPr="00B20471" w:rsidRDefault="004C7692" w:rsidP="00D45126">
            <w:pPr>
              <w:ind w:left="0" w:firstLine="0"/>
              <w:rPr>
                <w:sz w:val="20"/>
                <w:szCs w:val="20"/>
              </w:rPr>
            </w:pPr>
            <w:r w:rsidRPr="00B20471">
              <w:rPr>
                <w:sz w:val="20"/>
                <w:szCs w:val="20"/>
              </w:rPr>
              <w:t>Your writing is clearly and effectively written to address a specific audience and purpose. You know why you were writing</w:t>
            </w:r>
            <w:r>
              <w:rPr>
                <w:sz w:val="20"/>
                <w:szCs w:val="20"/>
              </w:rPr>
              <w:t xml:space="preserve"> and who you were writing for</w:t>
            </w:r>
            <w:r w:rsidRPr="00B20471">
              <w:rPr>
                <w:sz w:val="20"/>
                <w:szCs w:val="20"/>
              </w:rPr>
              <w:t>!</w:t>
            </w:r>
          </w:p>
        </w:tc>
        <w:tc>
          <w:tcPr>
            <w:tcW w:w="2187" w:type="dxa"/>
            <w:shd w:val="clear" w:color="auto" w:fill="D9D9D9" w:themeFill="background1" w:themeFillShade="D9"/>
          </w:tcPr>
          <w:p w14:paraId="3A65993E" w14:textId="77777777" w:rsidR="004C7692" w:rsidRPr="00B20471" w:rsidRDefault="004C7692" w:rsidP="00D45126">
            <w:pPr>
              <w:ind w:left="0" w:firstLine="0"/>
              <w:rPr>
                <w:sz w:val="20"/>
                <w:szCs w:val="20"/>
              </w:rPr>
            </w:pPr>
            <w:r>
              <w:rPr>
                <w:sz w:val="20"/>
                <w:szCs w:val="20"/>
              </w:rPr>
              <w:t>Your writing addresses a specific audience and purpose. You know your purpose was to persuade!</w:t>
            </w:r>
          </w:p>
        </w:tc>
        <w:tc>
          <w:tcPr>
            <w:tcW w:w="2880" w:type="dxa"/>
          </w:tcPr>
          <w:p w14:paraId="3A65993F" w14:textId="77777777" w:rsidR="004C7692" w:rsidRPr="00B20471" w:rsidRDefault="004C7692" w:rsidP="00D45126">
            <w:pPr>
              <w:ind w:left="0" w:firstLine="0"/>
              <w:rPr>
                <w:sz w:val="20"/>
                <w:szCs w:val="20"/>
              </w:rPr>
            </w:pPr>
            <w:r>
              <w:rPr>
                <w:sz w:val="20"/>
                <w:szCs w:val="20"/>
              </w:rPr>
              <w:t>With help, you were able to address an audience and purpose. You should spend more time thinking about how to really make your argument strong for the people who will be reading it!</w:t>
            </w:r>
          </w:p>
        </w:tc>
        <w:tc>
          <w:tcPr>
            <w:tcW w:w="3015" w:type="dxa"/>
          </w:tcPr>
          <w:p w14:paraId="3A659940" w14:textId="77777777" w:rsidR="004C7692" w:rsidRPr="00B20471" w:rsidRDefault="004C7692" w:rsidP="00D45126">
            <w:pPr>
              <w:ind w:left="0" w:firstLine="0"/>
              <w:rPr>
                <w:sz w:val="20"/>
                <w:szCs w:val="20"/>
              </w:rPr>
            </w:pPr>
            <w:r>
              <w:rPr>
                <w:sz w:val="20"/>
                <w:szCs w:val="20"/>
              </w:rPr>
              <w:t>You are having some trouble writing a persuasive piece for an audience. Think about what you are trying to say. Imagine how you can convince others!  Spend time planning.</w:t>
            </w:r>
          </w:p>
        </w:tc>
      </w:tr>
      <w:tr w:rsidR="004C7692" w:rsidRPr="00D45126" w14:paraId="3A659948" w14:textId="77777777" w:rsidTr="004C7692">
        <w:trPr>
          <w:cantSplit/>
          <w:trHeight w:val="975"/>
        </w:trPr>
        <w:tc>
          <w:tcPr>
            <w:tcW w:w="1155" w:type="dxa"/>
            <w:vMerge w:val="restart"/>
            <w:shd w:val="clear" w:color="auto" w:fill="BFBFBF" w:themeFill="background1" w:themeFillShade="BF"/>
            <w:textDirection w:val="btLr"/>
          </w:tcPr>
          <w:p w14:paraId="3A659942" w14:textId="77777777" w:rsidR="004C7692" w:rsidRPr="00D45126" w:rsidRDefault="004C7692" w:rsidP="00AE33BC">
            <w:pPr>
              <w:ind w:left="113" w:right="113" w:firstLine="0"/>
              <w:jc w:val="center"/>
              <w:rPr>
                <w:b/>
                <w:sz w:val="28"/>
                <w:szCs w:val="28"/>
              </w:rPr>
            </w:pPr>
            <w:r w:rsidRPr="00D45126">
              <w:rPr>
                <w:b/>
                <w:sz w:val="28"/>
                <w:szCs w:val="28"/>
              </w:rPr>
              <w:t>Organization and Coherence</w:t>
            </w:r>
          </w:p>
        </w:tc>
        <w:tc>
          <w:tcPr>
            <w:tcW w:w="1510" w:type="dxa"/>
            <w:shd w:val="clear" w:color="auto" w:fill="D9D9D9" w:themeFill="background1" w:themeFillShade="D9"/>
          </w:tcPr>
          <w:p w14:paraId="3A659943" w14:textId="77777777" w:rsidR="004C7692" w:rsidRPr="00D45126" w:rsidRDefault="004C7692">
            <w:pPr>
              <w:ind w:left="0" w:firstLine="0"/>
              <w:rPr>
                <w:sz w:val="24"/>
                <w:szCs w:val="24"/>
              </w:rPr>
            </w:pPr>
            <w:r>
              <w:rPr>
                <w:sz w:val="24"/>
                <w:szCs w:val="24"/>
              </w:rPr>
              <w:t>Clear introductions and conclusions</w:t>
            </w:r>
          </w:p>
        </w:tc>
        <w:tc>
          <w:tcPr>
            <w:tcW w:w="2693" w:type="dxa"/>
          </w:tcPr>
          <w:p w14:paraId="3A659944" w14:textId="77777777" w:rsidR="004C7692" w:rsidRPr="00D14D69" w:rsidRDefault="004C7692" w:rsidP="00D14D69">
            <w:pPr>
              <w:ind w:left="0" w:firstLine="0"/>
              <w:rPr>
                <w:rFonts w:asciiTheme="minorHAnsi" w:hAnsiTheme="minorHAnsi"/>
                <w:sz w:val="20"/>
                <w:szCs w:val="20"/>
              </w:rPr>
            </w:pPr>
            <w:r>
              <w:rPr>
                <w:rFonts w:asciiTheme="minorHAnsi" w:hAnsiTheme="minorHAnsi" w:cs="Arial"/>
                <w:sz w:val="20"/>
                <w:szCs w:val="20"/>
              </w:rPr>
              <w:t>Your i</w:t>
            </w:r>
            <w:r w:rsidRPr="00D14D69">
              <w:rPr>
                <w:rFonts w:asciiTheme="minorHAnsi" w:hAnsiTheme="minorHAnsi" w:cs="Arial"/>
                <w:sz w:val="20"/>
                <w:szCs w:val="20"/>
              </w:rPr>
              <w:t>ntroduction is clear and creatively written.</w:t>
            </w:r>
            <w:r>
              <w:rPr>
                <w:rFonts w:asciiTheme="minorHAnsi" w:hAnsiTheme="minorHAnsi" w:cs="Arial"/>
                <w:sz w:val="20"/>
                <w:szCs w:val="20"/>
              </w:rPr>
              <w:t xml:space="preserve"> Your</w:t>
            </w:r>
            <w:r w:rsidRPr="00D14D69">
              <w:rPr>
                <w:rFonts w:asciiTheme="minorHAnsi" w:hAnsiTheme="minorHAnsi" w:cs="Arial"/>
                <w:sz w:val="20"/>
                <w:szCs w:val="20"/>
              </w:rPr>
              <w:t xml:space="preserve"> conclusion is clear and creatively ends the writing in a thought provoking way</w:t>
            </w:r>
            <w:r>
              <w:rPr>
                <w:rFonts w:asciiTheme="minorHAnsi" w:hAnsiTheme="minorHAnsi" w:cs="Arial"/>
                <w:sz w:val="20"/>
                <w:szCs w:val="20"/>
              </w:rPr>
              <w:t>.</w:t>
            </w:r>
          </w:p>
        </w:tc>
        <w:tc>
          <w:tcPr>
            <w:tcW w:w="2187" w:type="dxa"/>
            <w:shd w:val="clear" w:color="auto" w:fill="D9D9D9" w:themeFill="background1" w:themeFillShade="D9"/>
          </w:tcPr>
          <w:p w14:paraId="3A659945" w14:textId="77777777" w:rsidR="004C7692" w:rsidRPr="00B20471" w:rsidRDefault="004C7692" w:rsidP="00D14D69">
            <w:pPr>
              <w:ind w:left="0" w:firstLine="0"/>
              <w:rPr>
                <w:sz w:val="20"/>
                <w:szCs w:val="20"/>
              </w:rPr>
            </w:pPr>
            <w:r>
              <w:rPr>
                <w:rFonts w:asciiTheme="minorHAnsi" w:hAnsiTheme="minorHAnsi" w:cs="Arial"/>
                <w:sz w:val="20"/>
                <w:szCs w:val="20"/>
              </w:rPr>
              <w:t>Your w</w:t>
            </w:r>
            <w:r w:rsidRPr="00D14D69">
              <w:rPr>
                <w:rFonts w:asciiTheme="minorHAnsi" w:hAnsiTheme="minorHAnsi" w:cs="Arial"/>
                <w:sz w:val="20"/>
                <w:szCs w:val="20"/>
              </w:rPr>
              <w:t xml:space="preserve">riting </w:t>
            </w:r>
            <w:r>
              <w:rPr>
                <w:rFonts w:asciiTheme="minorHAnsi" w:hAnsiTheme="minorHAnsi" w:cs="Arial"/>
                <w:sz w:val="20"/>
                <w:szCs w:val="20"/>
              </w:rPr>
              <w:t>contains a clear introduction and</w:t>
            </w:r>
            <w:r w:rsidRPr="00D14D69">
              <w:rPr>
                <w:rFonts w:asciiTheme="minorHAnsi" w:hAnsiTheme="minorHAnsi" w:cs="Arial"/>
                <w:sz w:val="20"/>
                <w:szCs w:val="20"/>
              </w:rPr>
              <w:t xml:space="preserve"> a clear conclusion</w:t>
            </w:r>
            <w:r>
              <w:rPr>
                <w:rFonts w:asciiTheme="minorHAnsi" w:hAnsiTheme="minorHAnsi" w:cs="Arial"/>
                <w:sz w:val="20"/>
                <w:szCs w:val="20"/>
              </w:rPr>
              <w:t>. The two pieces share connected ideas in different ways.</w:t>
            </w:r>
            <w:r w:rsidRPr="00D14D69">
              <w:rPr>
                <w:rFonts w:asciiTheme="minorHAnsi" w:hAnsiTheme="minorHAnsi" w:cs="Arial"/>
                <w:sz w:val="20"/>
                <w:szCs w:val="20"/>
              </w:rPr>
              <w:br/>
            </w:r>
          </w:p>
        </w:tc>
        <w:tc>
          <w:tcPr>
            <w:tcW w:w="2880" w:type="dxa"/>
          </w:tcPr>
          <w:p w14:paraId="3A659946" w14:textId="77777777" w:rsidR="004C7692" w:rsidRPr="00B20471" w:rsidRDefault="004C7692">
            <w:pPr>
              <w:ind w:left="0" w:firstLine="0"/>
              <w:rPr>
                <w:sz w:val="20"/>
                <w:szCs w:val="20"/>
              </w:rPr>
            </w:pPr>
            <w:r>
              <w:rPr>
                <w:sz w:val="20"/>
                <w:szCs w:val="20"/>
              </w:rPr>
              <w:t>With help, you were able to compose an introduction and conclusion. Now, really imagine how you can hook the reader in the beginning and leave them with understanding in the end.</w:t>
            </w:r>
          </w:p>
        </w:tc>
        <w:tc>
          <w:tcPr>
            <w:tcW w:w="3015" w:type="dxa"/>
          </w:tcPr>
          <w:p w14:paraId="3A659947" w14:textId="77777777" w:rsidR="004C7692" w:rsidRPr="00B20471" w:rsidRDefault="004C7692">
            <w:pPr>
              <w:ind w:left="0" w:firstLine="0"/>
              <w:rPr>
                <w:sz w:val="20"/>
                <w:szCs w:val="20"/>
              </w:rPr>
            </w:pPr>
            <w:r>
              <w:rPr>
                <w:sz w:val="20"/>
                <w:szCs w:val="20"/>
              </w:rPr>
              <w:t>You are having trouble beginning and ending your writing. This will get better once you have really figured out what you want to say and how you want to say it.</w:t>
            </w:r>
          </w:p>
        </w:tc>
      </w:tr>
      <w:tr w:rsidR="004C7692" w:rsidRPr="00D45126" w14:paraId="3A65994F" w14:textId="77777777" w:rsidTr="004C7692">
        <w:trPr>
          <w:cantSplit/>
          <w:trHeight w:val="960"/>
        </w:trPr>
        <w:tc>
          <w:tcPr>
            <w:tcW w:w="1155" w:type="dxa"/>
            <w:vMerge/>
            <w:shd w:val="clear" w:color="auto" w:fill="BFBFBF" w:themeFill="background1" w:themeFillShade="BF"/>
            <w:textDirection w:val="btLr"/>
          </w:tcPr>
          <w:p w14:paraId="3A659949" w14:textId="77777777" w:rsidR="004C7692" w:rsidRPr="00D45126" w:rsidRDefault="004C7692" w:rsidP="00AE33BC">
            <w:pPr>
              <w:ind w:left="113" w:right="113" w:firstLine="0"/>
              <w:jc w:val="center"/>
              <w:rPr>
                <w:b/>
                <w:sz w:val="28"/>
                <w:szCs w:val="28"/>
              </w:rPr>
            </w:pPr>
          </w:p>
        </w:tc>
        <w:tc>
          <w:tcPr>
            <w:tcW w:w="1510" w:type="dxa"/>
            <w:shd w:val="clear" w:color="auto" w:fill="D9D9D9" w:themeFill="background1" w:themeFillShade="D9"/>
          </w:tcPr>
          <w:p w14:paraId="3A65994A" w14:textId="77777777" w:rsidR="004C7692" w:rsidRPr="00D45126" w:rsidRDefault="004C7692">
            <w:pPr>
              <w:ind w:left="0" w:firstLine="0"/>
              <w:rPr>
                <w:sz w:val="24"/>
                <w:szCs w:val="24"/>
              </w:rPr>
            </w:pPr>
            <w:r>
              <w:rPr>
                <w:sz w:val="24"/>
                <w:szCs w:val="24"/>
              </w:rPr>
              <w:t>Logical sequence</w:t>
            </w:r>
          </w:p>
        </w:tc>
        <w:tc>
          <w:tcPr>
            <w:tcW w:w="2693" w:type="dxa"/>
          </w:tcPr>
          <w:p w14:paraId="3A65994B" w14:textId="77777777" w:rsidR="004C7692" w:rsidRPr="00D14D69" w:rsidRDefault="004C7692" w:rsidP="00D14D69">
            <w:pPr>
              <w:ind w:left="0" w:firstLine="0"/>
              <w:rPr>
                <w:rFonts w:asciiTheme="minorHAnsi" w:hAnsiTheme="minorHAnsi"/>
                <w:sz w:val="20"/>
                <w:szCs w:val="20"/>
              </w:rPr>
            </w:pPr>
            <w:r>
              <w:rPr>
                <w:rFonts w:asciiTheme="minorHAnsi" w:hAnsiTheme="minorHAnsi" w:cs="Arial"/>
                <w:sz w:val="20"/>
                <w:szCs w:val="20"/>
              </w:rPr>
              <w:t>Your p</w:t>
            </w:r>
            <w:r w:rsidRPr="00D14D69">
              <w:rPr>
                <w:rFonts w:asciiTheme="minorHAnsi" w:hAnsiTheme="minorHAnsi" w:cs="Arial"/>
                <w:sz w:val="20"/>
                <w:szCs w:val="20"/>
              </w:rPr>
              <w:t>aragraphs are logically sequenced and effective transitions are used which provides clarity for the reader.</w:t>
            </w:r>
            <w:r>
              <w:rPr>
                <w:rFonts w:asciiTheme="minorHAnsi" w:hAnsiTheme="minorHAnsi" w:cs="Arial"/>
                <w:sz w:val="20"/>
                <w:szCs w:val="20"/>
              </w:rPr>
              <w:t xml:space="preserve"> You have a strong understanding of how to present an argument in order to convince!</w:t>
            </w:r>
            <w:r w:rsidRPr="00D14D69">
              <w:rPr>
                <w:rFonts w:asciiTheme="minorHAnsi" w:hAnsiTheme="minorHAnsi" w:cs="Arial"/>
                <w:sz w:val="20"/>
                <w:szCs w:val="20"/>
              </w:rPr>
              <w:br/>
            </w:r>
          </w:p>
        </w:tc>
        <w:tc>
          <w:tcPr>
            <w:tcW w:w="2187" w:type="dxa"/>
            <w:shd w:val="clear" w:color="auto" w:fill="D9D9D9" w:themeFill="background1" w:themeFillShade="D9"/>
          </w:tcPr>
          <w:p w14:paraId="3A65994C" w14:textId="77777777" w:rsidR="004C7692" w:rsidRPr="00D14D69" w:rsidRDefault="004C7692" w:rsidP="00D14D69">
            <w:pPr>
              <w:ind w:left="0" w:firstLine="0"/>
              <w:rPr>
                <w:rFonts w:asciiTheme="minorHAnsi" w:hAnsiTheme="minorHAnsi"/>
                <w:sz w:val="20"/>
                <w:szCs w:val="20"/>
              </w:rPr>
            </w:pPr>
            <w:r>
              <w:rPr>
                <w:rFonts w:asciiTheme="minorHAnsi" w:hAnsiTheme="minorHAnsi" w:cs="Arial"/>
                <w:sz w:val="20"/>
                <w:szCs w:val="20"/>
              </w:rPr>
              <w:t>Your p</w:t>
            </w:r>
            <w:r w:rsidRPr="00D14D69">
              <w:rPr>
                <w:rFonts w:asciiTheme="minorHAnsi" w:hAnsiTheme="minorHAnsi" w:cs="Arial"/>
                <w:sz w:val="20"/>
                <w:szCs w:val="20"/>
              </w:rPr>
              <w:t xml:space="preserve">aragraphs are logically sequenced and </w:t>
            </w:r>
            <w:r>
              <w:rPr>
                <w:rFonts w:asciiTheme="minorHAnsi" w:hAnsiTheme="minorHAnsi" w:cs="Arial"/>
                <w:sz w:val="20"/>
                <w:szCs w:val="20"/>
              </w:rPr>
              <w:t xml:space="preserve">you are </w:t>
            </w:r>
            <w:r w:rsidRPr="00D14D69">
              <w:rPr>
                <w:rFonts w:asciiTheme="minorHAnsi" w:hAnsiTheme="minorHAnsi" w:cs="Arial"/>
                <w:sz w:val="20"/>
                <w:szCs w:val="20"/>
              </w:rPr>
              <w:t>beginning to effectivel</w:t>
            </w:r>
            <w:r>
              <w:rPr>
                <w:rFonts w:asciiTheme="minorHAnsi" w:hAnsiTheme="minorHAnsi" w:cs="Arial"/>
                <w:sz w:val="20"/>
                <w:szCs w:val="20"/>
              </w:rPr>
              <w:t>y use transitions which provide</w:t>
            </w:r>
            <w:r w:rsidRPr="00D14D69">
              <w:rPr>
                <w:rFonts w:asciiTheme="minorHAnsi" w:hAnsiTheme="minorHAnsi" w:cs="Arial"/>
                <w:sz w:val="20"/>
                <w:szCs w:val="20"/>
              </w:rPr>
              <w:t xml:space="preserve"> clarity for the reader.</w:t>
            </w:r>
            <w:r>
              <w:rPr>
                <w:rFonts w:asciiTheme="minorHAnsi" w:hAnsiTheme="minorHAnsi" w:cs="Arial"/>
                <w:sz w:val="20"/>
                <w:szCs w:val="20"/>
              </w:rPr>
              <w:t xml:space="preserve"> </w:t>
            </w:r>
            <w:r w:rsidRPr="00D14D69">
              <w:rPr>
                <w:rFonts w:asciiTheme="minorHAnsi" w:hAnsiTheme="minorHAnsi" w:cs="Arial"/>
                <w:sz w:val="20"/>
                <w:szCs w:val="20"/>
              </w:rPr>
              <w:br/>
            </w:r>
          </w:p>
        </w:tc>
        <w:tc>
          <w:tcPr>
            <w:tcW w:w="2880" w:type="dxa"/>
          </w:tcPr>
          <w:p w14:paraId="3A65994D" w14:textId="77777777" w:rsidR="004C7692" w:rsidRPr="00B20471" w:rsidRDefault="004C7692">
            <w:pPr>
              <w:ind w:left="0" w:firstLine="0"/>
              <w:rPr>
                <w:sz w:val="20"/>
                <w:szCs w:val="20"/>
              </w:rPr>
            </w:pPr>
            <w:r>
              <w:rPr>
                <w:sz w:val="20"/>
                <w:szCs w:val="20"/>
              </w:rPr>
              <w:t>With help, you are able to organize your writing. Spending more time in the pre-writing stage will improve your organization. Really work on sharing your persuasive points in the best way possible.</w:t>
            </w:r>
          </w:p>
        </w:tc>
        <w:tc>
          <w:tcPr>
            <w:tcW w:w="3015" w:type="dxa"/>
          </w:tcPr>
          <w:p w14:paraId="3A65994E" w14:textId="77777777" w:rsidR="004C7692" w:rsidRPr="00B20471" w:rsidRDefault="004C7692" w:rsidP="00B1730D">
            <w:pPr>
              <w:ind w:left="0" w:firstLine="0"/>
              <w:rPr>
                <w:sz w:val="20"/>
                <w:szCs w:val="20"/>
              </w:rPr>
            </w:pPr>
            <w:r>
              <w:rPr>
                <w:sz w:val="20"/>
                <w:szCs w:val="20"/>
              </w:rPr>
              <w:t>You are having trouble organizing your argument. What ideas do you want to share? How can you arrange them so you leave readers with a strong understanding of your message?</w:t>
            </w:r>
          </w:p>
        </w:tc>
      </w:tr>
      <w:tr w:rsidR="004C7692" w:rsidRPr="00D45126" w14:paraId="3A659956" w14:textId="77777777" w:rsidTr="004C7692">
        <w:trPr>
          <w:cantSplit/>
          <w:trHeight w:val="870"/>
        </w:trPr>
        <w:tc>
          <w:tcPr>
            <w:tcW w:w="1155" w:type="dxa"/>
            <w:vMerge/>
            <w:shd w:val="clear" w:color="auto" w:fill="BFBFBF" w:themeFill="background1" w:themeFillShade="BF"/>
            <w:textDirection w:val="btLr"/>
          </w:tcPr>
          <w:p w14:paraId="3A659950" w14:textId="77777777" w:rsidR="004C7692" w:rsidRPr="00D45126" w:rsidRDefault="004C7692" w:rsidP="00AE33BC">
            <w:pPr>
              <w:ind w:left="113" w:right="113" w:firstLine="0"/>
              <w:jc w:val="center"/>
              <w:rPr>
                <w:b/>
                <w:sz w:val="28"/>
                <w:szCs w:val="28"/>
              </w:rPr>
            </w:pPr>
          </w:p>
        </w:tc>
        <w:tc>
          <w:tcPr>
            <w:tcW w:w="1510" w:type="dxa"/>
            <w:shd w:val="clear" w:color="auto" w:fill="D9D9D9" w:themeFill="background1" w:themeFillShade="D9"/>
          </w:tcPr>
          <w:p w14:paraId="3A659951" w14:textId="77777777" w:rsidR="004C7692" w:rsidRPr="00D45126" w:rsidRDefault="004C7692">
            <w:pPr>
              <w:ind w:left="0" w:firstLine="0"/>
              <w:rPr>
                <w:sz w:val="24"/>
                <w:szCs w:val="24"/>
              </w:rPr>
            </w:pPr>
            <w:r>
              <w:rPr>
                <w:sz w:val="24"/>
                <w:szCs w:val="24"/>
              </w:rPr>
              <w:t>Position supported with evidence</w:t>
            </w:r>
          </w:p>
        </w:tc>
        <w:tc>
          <w:tcPr>
            <w:tcW w:w="2693" w:type="dxa"/>
          </w:tcPr>
          <w:p w14:paraId="3A659952" w14:textId="77777777" w:rsidR="004C7692" w:rsidRPr="00D14D69" w:rsidRDefault="004C7692" w:rsidP="00B1730D">
            <w:pPr>
              <w:ind w:left="0" w:firstLine="0"/>
              <w:rPr>
                <w:rFonts w:asciiTheme="minorHAnsi" w:hAnsiTheme="minorHAnsi"/>
                <w:sz w:val="20"/>
                <w:szCs w:val="20"/>
              </w:rPr>
            </w:pPr>
            <w:r>
              <w:rPr>
                <w:rFonts w:asciiTheme="minorHAnsi" w:hAnsiTheme="minorHAnsi" w:cs="Arial"/>
                <w:sz w:val="20"/>
                <w:szCs w:val="20"/>
              </w:rPr>
              <w:t>Your p</w:t>
            </w:r>
            <w:r w:rsidRPr="00D14D69">
              <w:rPr>
                <w:rFonts w:asciiTheme="minorHAnsi" w:hAnsiTheme="minorHAnsi" w:cs="Arial"/>
                <w:sz w:val="20"/>
                <w:szCs w:val="20"/>
              </w:rPr>
              <w:t>osition is supported with personal and researched relevant evidence in clear paragraphs.</w:t>
            </w:r>
            <w:r>
              <w:rPr>
                <w:rFonts w:asciiTheme="minorHAnsi" w:hAnsiTheme="minorHAnsi" w:cs="Arial"/>
                <w:sz w:val="20"/>
                <w:szCs w:val="20"/>
              </w:rPr>
              <w:t xml:space="preserve"> You clearly understand how to be persuasive in details!</w:t>
            </w:r>
            <w:r w:rsidRPr="00D14D69">
              <w:rPr>
                <w:rFonts w:asciiTheme="minorHAnsi" w:hAnsiTheme="minorHAnsi" w:cs="Arial"/>
                <w:sz w:val="20"/>
                <w:szCs w:val="20"/>
              </w:rPr>
              <w:br/>
            </w:r>
          </w:p>
        </w:tc>
        <w:tc>
          <w:tcPr>
            <w:tcW w:w="2187" w:type="dxa"/>
            <w:shd w:val="clear" w:color="auto" w:fill="D9D9D9" w:themeFill="background1" w:themeFillShade="D9"/>
          </w:tcPr>
          <w:p w14:paraId="3A659953" w14:textId="77777777" w:rsidR="004C7692" w:rsidRPr="00D14D69" w:rsidRDefault="004C7692" w:rsidP="00B1730D">
            <w:pPr>
              <w:ind w:left="0" w:firstLine="0"/>
              <w:rPr>
                <w:rFonts w:asciiTheme="minorHAnsi" w:hAnsiTheme="minorHAnsi"/>
                <w:sz w:val="20"/>
                <w:szCs w:val="20"/>
              </w:rPr>
            </w:pPr>
            <w:r>
              <w:rPr>
                <w:rFonts w:asciiTheme="minorHAnsi" w:hAnsiTheme="minorHAnsi" w:cs="Arial"/>
                <w:sz w:val="20"/>
                <w:szCs w:val="20"/>
              </w:rPr>
              <w:t>Your p</w:t>
            </w:r>
            <w:r w:rsidRPr="00D14D69">
              <w:rPr>
                <w:rFonts w:asciiTheme="minorHAnsi" w:hAnsiTheme="minorHAnsi" w:cs="Arial"/>
                <w:sz w:val="20"/>
                <w:szCs w:val="20"/>
              </w:rPr>
              <w:t>osition is supported with mostly personal, relevant evidence in clear paragraphs.</w:t>
            </w:r>
            <w:r w:rsidRPr="00D14D69">
              <w:rPr>
                <w:rFonts w:asciiTheme="minorHAnsi" w:hAnsiTheme="minorHAnsi" w:cs="Arial"/>
                <w:sz w:val="20"/>
                <w:szCs w:val="20"/>
              </w:rPr>
              <w:br/>
            </w:r>
          </w:p>
        </w:tc>
        <w:tc>
          <w:tcPr>
            <w:tcW w:w="2880" w:type="dxa"/>
          </w:tcPr>
          <w:p w14:paraId="3A659954" w14:textId="77777777" w:rsidR="004C7692" w:rsidRPr="00B20471" w:rsidRDefault="004C7692">
            <w:pPr>
              <w:ind w:left="0" w:firstLine="0"/>
              <w:rPr>
                <w:sz w:val="20"/>
                <w:szCs w:val="20"/>
              </w:rPr>
            </w:pPr>
            <w:r>
              <w:rPr>
                <w:sz w:val="20"/>
                <w:szCs w:val="20"/>
              </w:rPr>
              <w:t>With help, you are able to back up your argument. Spend more time before writing, researching your topic and thinking about how your own experiences relate to what you are saying.</w:t>
            </w:r>
          </w:p>
        </w:tc>
        <w:tc>
          <w:tcPr>
            <w:tcW w:w="3015" w:type="dxa"/>
          </w:tcPr>
          <w:p w14:paraId="3A659955" w14:textId="77777777" w:rsidR="004C7692" w:rsidRPr="00B20471" w:rsidRDefault="004C7692">
            <w:pPr>
              <w:ind w:left="0" w:firstLine="0"/>
              <w:rPr>
                <w:sz w:val="20"/>
                <w:szCs w:val="20"/>
              </w:rPr>
            </w:pPr>
            <w:r>
              <w:rPr>
                <w:sz w:val="20"/>
                <w:szCs w:val="20"/>
              </w:rPr>
              <w:t>You are having trouble supporting your argument. Once you know what you are trying to say, think about where you can go for evidence and details to support your message.</w:t>
            </w:r>
          </w:p>
        </w:tc>
      </w:tr>
      <w:tr w:rsidR="004C7692" w:rsidRPr="00D45126" w14:paraId="3A65995D" w14:textId="77777777" w:rsidTr="004C7692">
        <w:trPr>
          <w:cantSplit/>
          <w:trHeight w:val="1610"/>
        </w:trPr>
        <w:tc>
          <w:tcPr>
            <w:tcW w:w="1155" w:type="dxa"/>
            <w:shd w:val="clear" w:color="auto" w:fill="BFBFBF" w:themeFill="background1" w:themeFillShade="BF"/>
            <w:textDirection w:val="btLr"/>
          </w:tcPr>
          <w:p w14:paraId="3A659957" w14:textId="77777777" w:rsidR="004C7692" w:rsidRPr="00D45126" w:rsidRDefault="004C7692" w:rsidP="00AE33BC">
            <w:pPr>
              <w:ind w:left="113" w:right="113" w:firstLine="0"/>
              <w:jc w:val="center"/>
              <w:rPr>
                <w:b/>
                <w:sz w:val="28"/>
                <w:szCs w:val="28"/>
              </w:rPr>
            </w:pPr>
            <w:r w:rsidRPr="00D45126">
              <w:rPr>
                <w:b/>
                <w:sz w:val="28"/>
                <w:szCs w:val="28"/>
              </w:rPr>
              <w:t>Style and Language Choices</w:t>
            </w:r>
          </w:p>
        </w:tc>
        <w:tc>
          <w:tcPr>
            <w:tcW w:w="1510" w:type="dxa"/>
            <w:shd w:val="clear" w:color="auto" w:fill="D9D9D9" w:themeFill="background1" w:themeFillShade="D9"/>
          </w:tcPr>
          <w:p w14:paraId="3A659958" w14:textId="77777777" w:rsidR="004C7692" w:rsidRPr="00D45126" w:rsidRDefault="004C7692" w:rsidP="00AB2DF4">
            <w:pPr>
              <w:ind w:left="0" w:firstLine="0"/>
              <w:rPr>
                <w:sz w:val="24"/>
                <w:szCs w:val="24"/>
              </w:rPr>
            </w:pPr>
            <w:r>
              <w:rPr>
                <w:sz w:val="24"/>
                <w:szCs w:val="24"/>
              </w:rPr>
              <w:t>Clear and persuasive language choices</w:t>
            </w:r>
          </w:p>
        </w:tc>
        <w:tc>
          <w:tcPr>
            <w:tcW w:w="2693" w:type="dxa"/>
          </w:tcPr>
          <w:p w14:paraId="3A659959" w14:textId="77777777" w:rsidR="004C7692" w:rsidRPr="00B20471" w:rsidRDefault="004C7692" w:rsidP="00B218A7">
            <w:pPr>
              <w:ind w:left="0" w:firstLine="0"/>
              <w:rPr>
                <w:sz w:val="20"/>
                <w:szCs w:val="20"/>
              </w:rPr>
            </w:pPr>
            <w:r>
              <w:rPr>
                <w:sz w:val="20"/>
                <w:szCs w:val="20"/>
              </w:rPr>
              <w:t>Your word choice was strategically chosen to enhance the persuasive quality of the work. You have a deep grasp of sentence structure and language conventions, which leads to clarity of message!</w:t>
            </w:r>
          </w:p>
        </w:tc>
        <w:tc>
          <w:tcPr>
            <w:tcW w:w="2187" w:type="dxa"/>
            <w:shd w:val="clear" w:color="auto" w:fill="D9D9D9" w:themeFill="background1" w:themeFillShade="D9"/>
          </w:tcPr>
          <w:p w14:paraId="3A65995A" w14:textId="77777777" w:rsidR="004C7692" w:rsidRPr="00B20471" w:rsidRDefault="004C7692" w:rsidP="00B218A7">
            <w:pPr>
              <w:ind w:left="0" w:firstLine="0"/>
              <w:rPr>
                <w:sz w:val="20"/>
                <w:szCs w:val="20"/>
              </w:rPr>
            </w:pPr>
            <w:r>
              <w:rPr>
                <w:sz w:val="20"/>
                <w:szCs w:val="20"/>
              </w:rPr>
              <w:t>Your language is well-chosen and persuasive. You have presented your thoughts in clear sentences, with appropriate language conventions to assist in understanding.</w:t>
            </w:r>
          </w:p>
        </w:tc>
        <w:tc>
          <w:tcPr>
            <w:tcW w:w="2880" w:type="dxa"/>
          </w:tcPr>
          <w:p w14:paraId="3A65995B" w14:textId="77777777" w:rsidR="004C7692" w:rsidRPr="00B20471" w:rsidRDefault="004C7692" w:rsidP="00B218A7">
            <w:pPr>
              <w:ind w:left="0" w:firstLine="0"/>
              <w:rPr>
                <w:sz w:val="20"/>
                <w:szCs w:val="20"/>
              </w:rPr>
            </w:pPr>
            <w:r>
              <w:rPr>
                <w:sz w:val="20"/>
                <w:szCs w:val="20"/>
              </w:rPr>
              <w:t>With help, you were able to use some persuasive language. Think about words that people use to be convincing. Think about how you can be clearer in your writing on your own. What strategies will help you with this?</w:t>
            </w:r>
          </w:p>
        </w:tc>
        <w:tc>
          <w:tcPr>
            <w:tcW w:w="3015" w:type="dxa"/>
          </w:tcPr>
          <w:p w14:paraId="3A65995C" w14:textId="77777777" w:rsidR="004C7692" w:rsidRPr="00B20471" w:rsidRDefault="004C7692" w:rsidP="00B218A7">
            <w:pPr>
              <w:ind w:left="0" w:firstLine="0"/>
              <w:rPr>
                <w:sz w:val="20"/>
                <w:szCs w:val="20"/>
              </w:rPr>
            </w:pPr>
            <w:r>
              <w:rPr>
                <w:sz w:val="20"/>
                <w:szCs w:val="20"/>
              </w:rPr>
              <w:t>You are having trouble conveying your message clearly. Think about what words you will use. How will you organize your thoughts? What language conventions do you still need to attend to?</w:t>
            </w:r>
          </w:p>
        </w:tc>
      </w:tr>
    </w:tbl>
    <w:p w14:paraId="3A65995E" w14:textId="77777777" w:rsidR="00AE33BC" w:rsidRPr="00AE33BC" w:rsidRDefault="00DC102E">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C00AB"/>
    <w:rsid w:val="001234DC"/>
    <w:rsid w:val="00194F52"/>
    <w:rsid w:val="001A4AB3"/>
    <w:rsid w:val="003C4B4F"/>
    <w:rsid w:val="003E3DC4"/>
    <w:rsid w:val="004C7692"/>
    <w:rsid w:val="004E31E1"/>
    <w:rsid w:val="00597959"/>
    <w:rsid w:val="005A0B3F"/>
    <w:rsid w:val="00872CB6"/>
    <w:rsid w:val="0089678D"/>
    <w:rsid w:val="008C150C"/>
    <w:rsid w:val="00AB2DF4"/>
    <w:rsid w:val="00AB7381"/>
    <w:rsid w:val="00AE33BC"/>
    <w:rsid w:val="00B1730D"/>
    <w:rsid w:val="00B20471"/>
    <w:rsid w:val="00B218A7"/>
    <w:rsid w:val="00B34608"/>
    <w:rsid w:val="00BD69BA"/>
    <w:rsid w:val="00D14D69"/>
    <w:rsid w:val="00D45126"/>
    <w:rsid w:val="00D7758B"/>
    <w:rsid w:val="00DC102E"/>
    <w:rsid w:val="00DF17F9"/>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992B"/>
  <w15:docId w15:val="{E6178A29-C718-4AED-AAEC-C7F54B80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959"/>
    <w:rPr>
      <w:rFonts w:ascii="Tahoma" w:hAnsi="Tahoma" w:cs="Tahoma"/>
      <w:sz w:val="16"/>
      <w:szCs w:val="16"/>
    </w:rPr>
  </w:style>
  <w:style w:type="character" w:customStyle="1" w:styleId="BalloonTextChar">
    <w:name w:val="Balloon Text Char"/>
    <w:basedOn w:val="DefaultParagraphFont"/>
    <w:link w:val="BalloonText"/>
    <w:uiPriority w:val="99"/>
    <w:semiHidden/>
    <w:rsid w:val="00597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E922C3EB00C4693E1376334581A58" ma:contentTypeVersion="0" ma:contentTypeDescription="Create a new document." ma:contentTypeScope="" ma:versionID="05defca5327e9cdf60c22df2050c492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5D059-9381-4296-BB44-1B5F6781F65C}">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58B20EC-108A-4F02-9FF7-C93C8800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A8AB07-5279-49FB-8A13-6C2D5D363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2024-08-19T17:45:00Z</dcterms:created>
  <dcterms:modified xsi:type="dcterms:W3CDTF">2024-08-19T17:45:00Z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0x01010078BE922C3EB00C4693E1376334581A58</vt:lpwstr>
  </property>
</Properties>
</file>