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C634B" w14:textId="77777777" w:rsidR="00D7758B" w:rsidRDefault="00264D61">
      <w:pPr>
        <w:rPr>
          <w:b/>
          <w:sz w:val="28"/>
          <w:szCs w:val="28"/>
        </w:rPr>
      </w:pPr>
      <w:r>
        <w:rPr>
          <w:noProof/>
        </w:rPr>
        <w:drawing>
          <wp:inline distT="0" distB="0" distL="0" distR="0" wp14:anchorId="7AEC637E" wp14:editId="7AEC637F">
            <wp:extent cx="590550" cy="390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0550" cy="390525"/>
                    </a:xfrm>
                    <a:prstGeom prst="rect">
                      <a:avLst/>
                    </a:prstGeom>
                    <a:noFill/>
                    <a:ln w="9525">
                      <a:noFill/>
                      <a:miter lim="800000"/>
                      <a:headEnd/>
                      <a:tailEnd/>
                    </a:ln>
                  </pic:spPr>
                </pic:pic>
              </a:graphicData>
            </a:graphic>
          </wp:inline>
        </w:drawing>
      </w:r>
      <w:r w:rsidR="005A6DF6">
        <w:rPr>
          <w:b/>
          <w:sz w:val="28"/>
          <w:szCs w:val="28"/>
        </w:rPr>
        <w:t>ELA B</w:t>
      </w:r>
      <w:r w:rsidR="002D5333" w:rsidRPr="00671BED">
        <w:rPr>
          <w:b/>
          <w:sz w:val="28"/>
          <w:szCs w:val="28"/>
        </w:rPr>
        <w:t>30</w:t>
      </w:r>
      <w:r w:rsidR="002D5333">
        <w:rPr>
          <w:b/>
          <w:sz w:val="44"/>
          <w:szCs w:val="44"/>
        </w:rPr>
        <w:t xml:space="preserve"> </w:t>
      </w:r>
      <w:r w:rsidR="002D5333">
        <w:rPr>
          <w:b/>
          <w:sz w:val="28"/>
          <w:szCs w:val="28"/>
        </w:rPr>
        <w:t>General Writing                                                                  Name _________________</w:t>
      </w:r>
      <w:r w:rsidR="00681989">
        <w:rPr>
          <w:b/>
          <w:sz w:val="36"/>
          <w:szCs w:val="36"/>
        </w:rPr>
        <w:t xml:space="preserve"> </w:t>
      </w:r>
      <w:r w:rsidR="003C59B5">
        <w:rPr>
          <w:b/>
          <w:sz w:val="36"/>
          <w:szCs w:val="36"/>
        </w:rPr>
        <w:t xml:space="preserve">    </w:t>
      </w:r>
    </w:p>
    <w:p w14:paraId="7AEC634C" w14:textId="77777777" w:rsidR="001D2D6B" w:rsidRDefault="001D2D6B">
      <w:pPr>
        <w:rPr>
          <w:b/>
          <w:sz w:val="28"/>
          <w:szCs w:val="28"/>
        </w:r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60"/>
        <w:gridCol w:w="2835"/>
        <w:gridCol w:w="2551"/>
        <w:gridCol w:w="2977"/>
        <w:gridCol w:w="3827"/>
      </w:tblGrid>
      <w:tr w:rsidR="00E677A3" w:rsidRPr="00D45126" w14:paraId="7AEC6353" w14:textId="77777777" w:rsidTr="00AF0FBA">
        <w:trPr>
          <w:cantSplit/>
          <w:trHeight w:val="845"/>
        </w:trPr>
        <w:tc>
          <w:tcPr>
            <w:tcW w:w="851" w:type="dxa"/>
            <w:shd w:val="clear" w:color="auto" w:fill="BFBFBF" w:themeFill="background1" w:themeFillShade="BF"/>
            <w:textDirection w:val="btLr"/>
          </w:tcPr>
          <w:p w14:paraId="7AEC634D" w14:textId="77777777" w:rsidR="00E677A3" w:rsidRPr="00D45126" w:rsidRDefault="00E677A3" w:rsidP="00AE33BC">
            <w:pPr>
              <w:ind w:left="113" w:right="113" w:firstLine="0"/>
              <w:rPr>
                <w:b/>
                <w:sz w:val="28"/>
                <w:szCs w:val="28"/>
              </w:rPr>
            </w:pPr>
          </w:p>
        </w:tc>
        <w:tc>
          <w:tcPr>
            <w:tcW w:w="1560" w:type="dxa"/>
            <w:shd w:val="clear" w:color="auto" w:fill="BFBFBF" w:themeFill="background1" w:themeFillShade="BF"/>
          </w:tcPr>
          <w:p w14:paraId="7AEC634E" w14:textId="77777777" w:rsidR="00E677A3" w:rsidRPr="001D2D6B" w:rsidRDefault="00E677A3">
            <w:pPr>
              <w:ind w:left="0" w:firstLine="0"/>
              <w:rPr>
                <w:sz w:val="24"/>
                <w:szCs w:val="24"/>
              </w:rPr>
            </w:pPr>
          </w:p>
        </w:tc>
        <w:tc>
          <w:tcPr>
            <w:tcW w:w="2835" w:type="dxa"/>
            <w:shd w:val="clear" w:color="auto" w:fill="BFBFBF" w:themeFill="background1" w:themeFillShade="BF"/>
          </w:tcPr>
          <w:p w14:paraId="7AEC634F" w14:textId="77777777" w:rsidR="00E677A3" w:rsidRPr="00BB7355" w:rsidRDefault="00E677A3" w:rsidP="000F2AE8">
            <w:pPr>
              <w:ind w:left="0" w:firstLine="0"/>
              <w:rPr>
                <w:sz w:val="32"/>
                <w:szCs w:val="32"/>
              </w:rPr>
            </w:pPr>
            <w:r>
              <w:rPr>
                <w:b/>
              </w:rPr>
              <w:t>Fully meeting expectations, with enriched understanding (EU)</w:t>
            </w:r>
          </w:p>
        </w:tc>
        <w:tc>
          <w:tcPr>
            <w:tcW w:w="2551" w:type="dxa"/>
            <w:shd w:val="clear" w:color="auto" w:fill="BFBFBF" w:themeFill="background1" w:themeFillShade="BF"/>
          </w:tcPr>
          <w:p w14:paraId="7AEC6350" w14:textId="77777777" w:rsidR="00E677A3" w:rsidRPr="00BB7355" w:rsidRDefault="00E677A3" w:rsidP="000F2AE8">
            <w:pPr>
              <w:ind w:left="0" w:firstLine="0"/>
              <w:rPr>
                <w:sz w:val="32"/>
                <w:szCs w:val="32"/>
              </w:rPr>
            </w:pPr>
            <w:r>
              <w:rPr>
                <w:b/>
              </w:rPr>
              <w:t>Fully meeting grade level expectations (FM)</w:t>
            </w:r>
          </w:p>
        </w:tc>
        <w:tc>
          <w:tcPr>
            <w:tcW w:w="2977" w:type="dxa"/>
            <w:shd w:val="clear" w:color="auto" w:fill="BFBFBF" w:themeFill="background1" w:themeFillShade="BF"/>
          </w:tcPr>
          <w:p w14:paraId="7AEC6351" w14:textId="77777777" w:rsidR="00E677A3" w:rsidRPr="00BB7355" w:rsidRDefault="00E677A3" w:rsidP="000F2AE8">
            <w:pPr>
              <w:ind w:left="0" w:firstLine="0"/>
              <w:rPr>
                <w:sz w:val="32"/>
                <w:szCs w:val="32"/>
              </w:rPr>
            </w:pPr>
            <w:r>
              <w:rPr>
                <w:b/>
              </w:rPr>
              <w:t>Mostly meeting grade level expectations (MM)</w:t>
            </w:r>
          </w:p>
        </w:tc>
        <w:tc>
          <w:tcPr>
            <w:tcW w:w="3827" w:type="dxa"/>
            <w:shd w:val="clear" w:color="auto" w:fill="BFBFBF" w:themeFill="background1" w:themeFillShade="BF"/>
          </w:tcPr>
          <w:p w14:paraId="7AEC6352" w14:textId="77777777" w:rsidR="00E677A3" w:rsidRPr="00521A71" w:rsidRDefault="00E677A3" w:rsidP="000F2AE8">
            <w:pPr>
              <w:ind w:left="0" w:firstLine="0"/>
              <w:rPr>
                <w:b/>
              </w:rPr>
            </w:pPr>
            <w:r>
              <w:rPr>
                <w:b/>
              </w:rPr>
              <w:t>Not yet meeting grade level expectations (NY)</w:t>
            </w:r>
          </w:p>
        </w:tc>
      </w:tr>
      <w:tr w:rsidR="002D5333" w:rsidRPr="00D45126" w14:paraId="7AEC635A" w14:textId="77777777" w:rsidTr="00AF0FBA">
        <w:trPr>
          <w:cantSplit/>
          <w:trHeight w:val="1160"/>
        </w:trPr>
        <w:tc>
          <w:tcPr>
            <w:tcW w:w="851" w:type="dxa"/>
            <w:vMerge w:val="restart"/>
            <w:shd w:val="clear" w:color="auto" w:fill="BFBFBF" w:themeFill="background1" w:themeFillShade="BF"/>
            <w:textDirection w:val="btLr"/>
          </w:tcPr>
          <w:p w14:paraId="7AEC6354" w14:textId="77777777" w:rsidR="002D5333" w:rsidRPr="001D2D6B" w:rsidRDefault="002D5333" w:rsidP="002D5333">
            <w:pPr>
              <w:ind w:left="113" w:right="113" w:firstLine="0"/>
              <w:rPr>
                <w:b/>
                <w:sz w:val="28"/>
                <w:szCs w:val="28"/>
              </w:rPr>
            </w:pPr>
            <w:r w:rsidRPr="001D2D6B">
              <w:rPr>
                <w:b/>
                <w:sz w:val="28"/>
                <w:szCs w:val="28"/>
              </w:rPr>
              <w:t>Message/Meaning</w:t>
            </w:r>
          </w:p>
        </w:tc>
        <w:tc>
          <w:tcPr>
            <w:tcW w:w="1560" w:type="dxa"/>
            <w:shd w:val="clear" w:color="auto" w:fill="D9D9D9" w:themeFill="background1" w:themeFillShade="D9"/>
          </w:tcPr>
          <w:p w14:paraId="7AEC6355" w14:textId="77777777" w:rsidR="002D5333" w:rsidRPr="008F12C4" w:rsidRDefault="002D5333" w:rsidP="002D5333">
            <w:pPr>
              <w:ind w:left="0" w:firstLine="0"/>
              <w:rPr>
                <w:b/>
                <w:sz w:val="24"/>
                <w:szCs w:val="24"/>
              </w:rPr>
            </w:pPr>
            <w:r w:rsidRPr="008F12C4">
              <w:rPr>
                <w:b/>
                <w:sz w:val="24"/>
                <w:szCs w:val="24"/>
              </w:rPr>
              <w:t xml:space="preserve">Clear and consistent thesis </w:t>
            </w:r>
          </w:p>
        </w:tc>
        <w:tc>
          <w:tcPr>
            <w:tcW w:w="2835" w:type="dxa"/>
          </w:tcPr>
          <w:p w14:paraId="7AEC6356" w14:textId="77777777" w:rsidR="002D5333" w:rsidRPr="001D2D6B" w:rsidRDefault="002D5333" w:rsidP="002D5333">
            <w:pPr>
              <w:ind w:left="0" w:firstLine="0"/>
              <w:rPr>
                <w:sz w:val="20"/>
                <w:szCs w:val="20"/>
              </w:rPr>
            </w:pPr>
            <w:r w:rsidRPr="001D2D6B">
              <w:rPr>
                <w:sz w:val="20"/>
                <w:szCs w:val="20"/>
              </w:rPr>
              <w:t>Your message is clearly and consistently on one topic with a thesis message that resonates with the audience and aligns clearly with the purpose</w:t>
            </w:r>
            <w:r w:rsidR="00543410">
              <w:rPr>
                <w:sz w:val="20"/>
                <w:szCs w:val="20"/>
              </w:rPr>
              <w:t xml:space="preserve"> and context</w:t>
            </w:r>
            <w:r w:rsidRPr="001D2D6B">
              <w:rPr>
                <w:sz w:val="20"/>
                <w:szCs w:val="20"/>
              </w:rPr>
              <w:t>.</w:t>
            </w:r>
          </w:p>
        </w:tc>
        <w:tc>
          <w:tcPr>
            <w:tcW w:w="2551" w:type="dxa"/>
            <w:shd w:val="clear" w:color="auto" w:fill="D9D9D9" w:themeFill="background1" w:themeFillShade="D9"/>
          </w:tcPr>
          <w:p w14:paraId="7AEC6357" w14:textId="77777777" w:rsidR="002D5333" w:rsidRPr="001D2D6B" w:rsidRDefault="002D5333" w:rsidP="002D5333">
            <w:pPr>
              <w:ind w:left="0" w:firstLine="0"/>
              <w:rPr>
                <w:sz w:val="20"/>
                <w:szCs w:val="20"/>
              </w:rPr>
            </w:pPr>
            <w:r w:rsidRPr="001D2D6B">
              <w:rPr>
                <w:sz w:val="20"/>
                <w:szCs w:val="20"/>
              </w:rPr>
              <w:t>You</w:t>
            </w:r>
            <w:r>
              <w:rPr>
                <w:sz w:val="20"/>
                <w:szCs w:val="20"/>
              </w:rPr>
              <w:t xml:space="preserve"> independently and clearly write</w:t>
            </w:r>
            <w:r w:rsidRPr="001D2D6B">
              <w:rPr>
                <w:sz w:val="20"/>
                <w:szCs w:val="20"/>
              </w:rPr>
              <w:t xml:space="preserve"> about a central, strong thesis</w:t>
            </w:r>
            <w:r w:rsidR="00543410">
              <w:rPr>
                <w:sz w:val="20"/>
                <w:szCs w:val="20"/>
              </w:rPr>
              <w:t xml:space="preserve"> That addresses audience needs, a clear purpose and the context</w:t>
            </w:r>
            <w:r w:rsidRPr="001D2D6B">
              <w:rPr>
                <w:sz w:val="20"/>
                <w:szCs w:val="20"/>
              </w:rPr>
              <w:t>.</w:t>
            </w:r>
          </w:p>
        </w:tc>
        <w:tc>
          <w:tcPr>
            <w:tcW w:w="2977" w:type="dxa"/>
          </w:tcPr>
          <w:p w14:paraId="7AEC6358" w14:textId="77777777" w:rsidR="002D5333" w:rsidRPr="001D2D6B" w:rsidRDefault="002D5333" w:rsidP="00543410">
            <w:pPr>
              <w:ind w:left="0" w:firstLine="0"/>
              <w:rPr>
                <w:sz w:val="20"/>
                <w:szCs w:val="20"/>
              </w:rPr>
            </w:pPr>
            <w:r w:rsidRPr="001D2D6B">
              <w:rPr>
                <w:sz w:val="20"/>
                <w:szCs w:val="20"/>
              </w:rPr>
              <w:t xml:space="preserve"> With help your message is mostly clear and on topic. Spend time in the pre-writing stage, developing your </w:t>
            </w:r>
            <w:r w:rsidR="00543410">
              <w:rPr>
                <w:sz w:val="20"/>
                <w:szCs w:val="20"/>
              </w:rPr>
              <w:t xml:space="preserve">thesis fully. Review your purpose, context </w:t>
            </w:r>
            <w:r w:rsidRPr="001D2D6B">
              <w:rPr>
                <w:sz w:val="20"/>
                <w:szCs w:val="20"/>
              </w:rPr>
              <w:t>and audience.</w:t>
            </w:r>
          </w:p>
        </w:tc>
        <w:tc>
          <w:tcPr>
            <w:tcW w:w="3827" w:type="dxa"/>
          </w:tcPr>
          <w:p w14:paraId="7AEC6359" w14:textId="77777777" w:rsidR="002D5333" w:rsidRPr="00195B09" w:rsidRDefault="002D5333" w:rsidP="002D5333">
            <w:pPr>
              <w:ind w:left="0" w:firstLine="0"/>
              <w:rPr>
                <w:sz w:val="20"/>
                <w:szCs w:val="20"/>
              </w:rPr>
            </w:pPr>
            <w:r w:rsidRPr="001D2D6B">
              <w:rPr>
                <w:sz w:val="20"/>
                <w:szCs w:val="20"/>
              </w:rPr>
              <w:t>Even with help you struggle to present a thesis that is strong and central. Always keep your main idea in mind and build onto it.  Your pre-writing should focus on this. Establish your audience</w:t>
            </w:r>
            <w:r w:rsidR="00543410">
              <w:rPr>
                <w:sz w:val="20"/>
                <w:szCs w:val="20"/>
              </w:rPr>
              <w:t>, context</w:t>
            </w:r>
            <w:r w:rsidRPr="001D2D6B">
              <w:rPr>
                <w:sz w:val="20"/>
                <w:szCs w:val="20"/>
              </w:rPr>
              <w:t xml:space="preserve"> and purpose before beginning.</w:t>
            </w:r>
          </w:p>
        </w:tc>
      </w:tr>
      <w:tr w:rsidR="002D5333" w:rsidRPr="00D45126" w14:paraId="7AEC6361" w14:textId="77777777" w:rsidTr="00AF0FBA">
        <w:trPr>
          <w:cantSplit/>
          <w:trHeight w:val="1160"/>
        </w:trPr>
        <w:tc>
          <w:tcPr>
            <w:tcW w:w="851" w:type="dxa"/>
            <w:vMerge/>
            <w:shd w:val="clear" w:color="auto" w:fill="BFBFBF" w:themeFill="background1" w:themeFillShade="BF"/>
            <w:textDirection w:val="btLr"/>
          </w:tcPr>
          <w:p w14:paraId="7AEC635B" w14:textId="77777777" w:rsidR="002D5333" w:rsidRPr="00D45126" w:rsidRDefault="002D5333" w:rsidP="002D5333">
            <w:pPr>
              <w:ind w:left="113" w:right="113" w:firstLine="0"/>
              <w:rPr>
                <w:b/>
                <w:sz w:val="28"/>
                <w:szCs w:val="28"/>
              </w:rPr>
            </w:pPr>
          </w:p>
        </w:tc>
        <w:tc>
          <w:tcPr>
            <w:tcW w:w="1560" w:type="dxa"/>
            <w:shd w:val="clear" w:color="auto" w:fill="D9D9D9" w:themeFill="background1" w:themeFillShade="D9"/>
          </w:tcPr>
          <w:p w14:paraId="7AEC635C" w14:textId="77777777" w:rsidR="002D5333" w:rsidRPr="008F12C4" w:rsidRDefault="00152E67" w:rsidP="00152E67">
            <w:pPr>
              <w:ind w:left="0" w:firstLine="0"/>
              <w:rPr>
                <w:b/>
                <w:sz w:val="24"/>
                <w:szCs w:val="24"/>
              </w:rPr>
            </w:pPr>
            <w:r w:rsidRPr="008F12C4">
              <w:rPr>
                <w:b/>
                <w:sz w:val="24"/>
                <w:szCs w:val="24"/>
              </w:rPr>
              <w:t>Facts, d</w:t>
            </w:r>
            <w:r w:rsidR="002D5333" w:rsidRPr="008F12C4">
              <w:rPr>
                <w:b/>
                <w:sz w:val="24"/>
                <w:szCs w:val="24"/>
              </w:rPr>
              <w:t>etails</w:t>
            </w:r>
            <w:r w:rsidRPr="008F12C4">
              <w:rPr>
                <w:b/>
                <w:sz w:val="24"/>
                <w:szCs w:val="24"/>
              </w:rPr>
              <w:t>, supporting information</w:t>
            </w:r>
            <w:r w:rsidR="003D0B80" w:rsidRPr="008F12C4">
              <w:rPr>
                <w:b/>
                <w:sz w:val="24"/>
                <w:szCs w:val="24"/>
              </w:rPr>
              <w:t xml:space="preserve"> and evidence</w:t>
            </w:r>
          </w:p>
        </w:tc>
        <w:tc>
          <w:tcPr>
            <w:tcW w:w="2835" w:type="dxa"/>
          </w:tcPr>
          <w:p w14:paraId="7AEC635D" w14:textId="77777777" w:rsidR="002D5333" w:rsidRPr="004E4B27" w:rsidRDefault="002D5333" w:rsidP="002D5333">
            <w:pPr>
              <w:ind w:left="0" w:firstLine="0"/>
              <w:rPr>
                <w:sz w:val="20"/>
                <w:szCs w:val="20"/>
              </w:rPr>
            </w:pPr>
            <w:r w:rsidRPr="004E4B27">
              <w:rPr>
                <w:sz w:val="20"/>
                <w:szCs w:val="20"/>
              </w:rPr>
              <w:t xml:space="preserve">Your composition demonstrates a deep understanding of </w:t>
            </w:r>
            <w:r>
              <w:rPr>
                <w:sz w:val="20"/>
                <w:szCs w:val="20"/>
              </w:rPr>
              <w:t xml:space="preserve">topic and this emerges through </w:t>
            </w:r>
            <w:r w:rsidRPr="004E4B27">
              <w:rPr>
                <w:sz w:val="20"/>
                <w:szCs w:val="20"/>
              </w:rPr>
              <w:t>engaging and comprehensive details</w:t>
            </w:r>
            <w:r w:rsidR="003D0B80">
              <w:rPr>
                <w:sz w:val="20"/>
                <w:szCs w:val="20"/>
              </w:rPr>
              <w:t>, facts and evidence</w:t>
            </w:r>
            <w:r w:rsidRPr="004E4B27">
              <w:rPr>
                <w:sz w:val="20"/>
                <w:szCs w:val="20"/>
              </w:rPr>
              <w:t xml:space="preserve"> about the place and time as it relates to your </w:t>
            </w:r>
            <w:r>
              <w:rPr>
                <w:sz w:val="20"/>
                <w:szCs w:val="20"/>
              </w:rPr>
              <w:t>intended purpose</w:t>
            </w:r>
            <w:r w:rsidRPr="004E4B27">
              <w:rPr>
                <w:sz w:val="20"/>
                <w:szCs w:val="20"/>
              </w:rPr>
              <w:t>.</w:t>
            </w:r>
            <w:r>
              <w:rPr>
                <w:sz w:val="20"/>
                <w:szCs w:val="20"/>
              </w:rPr>
              <w:t xml:space="preserve"> You have approached detail support creatively, through both words and graphic or illustrations.</w:t>
            </w:r>
          </w:p>
        </w:tc>
        <w:tc>
          <w:tcPr>
            <w:tcW w:w="2551" w:type="dxa"/>
            <w:shd w:val="clear" w:color="auto" w:fill="D9D9D9" w:themeFill="background1" w:themeFillShade="D9"/>
          </w:tcPr>
          <w:p w14:paraId="7AEC635E" w14:textId="77777777" w:rsidR="002D5333" w:rsidRPr="004E4B27" w:rsidRDefault="002D5333" w:rsidP="002D5333">
            <w:pPr>
              <w:ind w:left="0" w:firstLine="0"/>
              <w:rPr>
                <w:sz w:val="20"/>
                <w:szCs w:val="20"/>
              </w:rPr>
            </w:pPr>
            <w:r w:rsidRPr="004E4B27">
              <w:rPr>
                <w:sz w:val="20"/>
                <w:szCs w:val="20"/>
              </w:rPr>
              <w:t xml:space="preserve">Your composition demonstrates a clear understanding of </w:t>
            </w:r>
            <w:r>
              <w:rPr>
                <w:sz w:val="20"/>
                <w:szCs w:val="20"/>
              </w:rPr>
              <w:t xml:space="preserve">the purpose and contains relevant </w:t>
            </w:r>
            <w:r w:rsidR="003D0B80">
              <w:rPr>
                <w:sz w:val="20"/>
                <w:szCs w:val="20"/>
              </w:rPr>
              <w:t xml:space="preserve">facts, </w:t>
            </w:r>
            <w:r>
              <w:rPr>
                <w:sz w:val="20"/>
                <w:szCs w:val="20"/>
              </w:rPr>
              <w:t>details</w:t>
            </w:r>
            <w:r w:rsidR="003D0B80">
              <w:rPr>
                <w:sz w:val="20"/>
                <w:szCs w:val="20"/>
              </w:rPr>
              <w:t xml:space="preserve"> and evidence</w:t>
            </w:r>
            <w:r>
              <w:rPr>
                <w:sz w:val="20"/>
                <w:szCs w:val="20"/>
              </w:rPr>
              <w:t xml:space="preserve"> to support this purpose</w:t>
            </w:r>
            <w:r w:rsidRPr="004E4B27">
              <w:rPr>
                <w:sz w:val="20"/>
                <w:szCs w:val="20"/>
              </w:rPr>
              <w:t xml:space="preserve">. You have an accurate representation of multiple aspects of your </w:t>
            </w:r>
            <w:r>
              <w:rPr>
                <w:sz w:val="20"/>
                <w:szCs w:val="20"/>
              </w:rPr>
              <w:t>topic in both writing and visually</w:t>
            </w:r>
            <w:r w:rsidR="00152E67">
              <w:rPr>
                <w:sz w:val="20"/>
                <w:szCs w:val="20"/>
              </w:rPr>
              <w:t xml:space="preserve"> when appropriate</w:t>
            </w:r>
            <w:r w:rsidRPr="004E4B27">
              <w:rPr>
                <w:sz w:val="20"/>
                <w:szCs w:val="20"/>
              </w:rPr>
              <w:t>.</w:t>
            </w:r>
          </w:p>
        </w:tc>
        <w:tc>
          <w:tcPr>
            <w:tcW w:w="2977" w:type="dxa"/>
          </w:tcPr>
          <w:p w14:paraId="7AEC635F" w14:textId="77777777" w:rsidR="002D5333" w:rsidRPr="004E4B27" w:rsidRDefault="002D5333" w:rsidP="002D5333">
            <w:pPr>
              <w:ind w:left="0" w:firstLine="0"/>
              <w:rPr>
                <w:sz w:val="20"/>
                <w:szCs w:val="20"/>
              </w:rPr>
            </w:pPr>
            <w:r w:rsidRPr="004E4B27">
              <w:rPr>
                <w:sz w:val="20"/>
                <w:szCs w:val="20"/>
              </w:rPr>
              <w:t xml:space="preserve">Your composition demonstrates a basic or uneven understanding of the </w:t>
            </w:r>
            <w:r>
              <w:rPr>
                <w:sz w:val="20"/>
                <w:szCs w:val="20"/>
              </w:rPr>
              <w:t>topic</w:t>
            </w:r>
            <w:r w:rsidRPr="004E4B27">
              <w:rPr>
                <w:sz w:val="20"/>
                <w:szCs w:val="20"/>
              </w:rPr>
              <w:t xml:space="preserve">.  You needed support fleshing out details. What details could make your essay even stronger? Where can you go for additional information? </w:t>
            </w:r>
            <w:r>
              <w:rPr>
                <w:sz w:val="20"/>
                <w:szCs w:val="20"/>
              </w:rPr>
              <w:t>How can you present your information?</w:t>
            </w:r>
          </w:p>
        </w:tc>
        <w:tc>
          <w:tcPr>
            <w:tcW w:w="3827" w:type="dxa"/>
          </w:tcPr>
          <w:p w14:paraId="7AEC6360" w14:textId="77777777" w:rsidR="002D5333" w:rsidRPr="004E4B27" w:rsidRDefault="002D5333" w:rsidP="002D5333">
            <w:pPr>
              <w:ind w:left="0" w:firstLine="0"/>
              <w:rPr>
                <w:sz w:val="20"/>
                <w:szCs w:val="20"/>
              </w:rPr>
            </w:pPr>
            <w:r w:rsidRPr="004E4B27">
              <w:rPr>
                <w:sz w:val="20"/>
                <w:szCs w:val="20"/>
              </w:rPr>
              <w:t xml:space="preserve">You are having trouble showing a clear understanding of </w:t>
            </w:r>
            <w:r>
              <w:rPr>
                <w:sz w:val="20"/>
                <w:szCs w:val="20"/>
              </w:rPr>
              <w:t>your intended topic</w:t>
            </w:r>
            <w:r w:rsidRPr="004E4B27">
              <w:rPr>
                <w:sz w:val="20"/>
                <w:szCs w:val="20"/>
              </w:rPr>
              <w:t>.  Who is the person you are focusing on?  What details are important?  When did it take place?  Where?  What events are essential? Where can you go to find this information? How can you make sure your information is accurate?</w:t>
            </w:r>
          </w:p>
        </w:tc>
      </w:tr>
      <w:tr w:rsidR="002D5333" w:rsidRPr="00D45126" w14:paraId="7AEC6368" w14:textId="77777777" w:rsidTr="00AF0FBA">
        <w:trPr>
          <w:cantSplit/>
          <w:trHeight w:val="975"/>
        </w:trPr>
        <w:tc>
          <w:tcPr>
            <w:tcW w:w="851" w:type="dxa"/>
            <w:vMerge w:val="restart"/>
            <w:shd w:val="clear" w:color="auto" w:fill="BFBFBF" w:themeFill="background1" w:themeFillShade="BF"/>
            <w:textDirection w:val="btLr"/>
          </w:tcPr>
          <w:p w14:paraId="7AEC6362" w14:textId="77777777" w:rsidR="002D5333" w:rsidRPr="00D45126" w:rsidRDefault="002D5333" w:rsidP="002D5333">
            <w:pPr>
              <w:ind w:left="113" w:right="113" w:firstLine="0"/>
              <w:jc w:val="center"/>
              <w:rPr>
                <w:b/>
                <w:sz w:val="28"/>
                <w:szCs w:val="28"/>
              </w:rPr>
            </w:pPr>
            <w:r w:rsidRPr="00D45126">
              <w:rPr>
                <w:b/>
                <w:sz w:val="28"/>
                <w:szCs w:val="28"/>
              </w:rPr>
              <w:t>Organization and Coherence</w:t>
            </w:r>
          </w:p>
        </w:tc>
        <w:tc>
          <w:tcPr>
            <w:tcW w:w="1560" w:type="dxa"/>
            <w:shd w:val="clear" w:color="auto" w:fill="D9D9D9" w:themeFill="background1" w:themeFillShade="D9"/>
          </w:tcPr>
          <w:p w14:paraId="7AEC6363" w14:textId="77777777" w:rsidR="002D5333" w:rsidRPr="008F12C4" w:rsidRDefault="002D5333" w:rsidP="002D5333">
            <w:pPr>
              <w:ind w:left="0" w:firstLine="0"/>
              <w:rPr>
                <w:b/>
                <w:sz w:val="24"/>
                <w:szCs w:val="24"/>
              </w:rPr>
            </w:pPr>
            <w:r w:rsidRPr="008F12C4">
              <w:rPr>
                <w:b/>
                <w:sz w:val="24"/>
                <w:szCs w:val="24"/>
              </w:rPr>
              <w:t>Logical and effective structures</w:t>
            </w:r>
          </w:p>
        </w:tc>
        <w:tc>
          <w:tcPr>
            <w:tcW w:w="2835" w:type="dxa"/>
          </w:tcPr>
          <w:p w14:paraId="7AEC6364" w14:textId="77777777" w:rsidR="002D5333" w:rsidRPr="00195B09" w:rsidRDefault="002D5333" w:rsidP="002D5333">
            <w:pPr>
              <w:ind w:left="0" w:firstLine="0"/>
              <w:rPr>
                <w:sz w:val="20"/>
                <w:szCs w:val="20"/>
              </w:rPr>
            </w:pPr>
            <w:r w:rsidRPr="00195B09">
              <w:rPr>
                <w:sz w:val="20"/>
                <w:szCs w:val="20"/>
              </w:rPr>
              <w:t xml:space="preserve">The organization of your </w:t>
            </w:r>
            <w:r>
              <w:rPr>
                <w:sz w:val="20"/>
                <w:szCs w:val="20"/>
              </w:rPr>
              <w:t>writing</w:t>
            </w:r>
            <w:r w:rsidRPr="00195B09">
              <w:rPr>
                <w:sz w:val="20"/>
                <w:szCs w:val="20"/>
              </w:rPr>
              <w:t xml:space="preserve"> enhances the desired effect on your audience, and clarifies the purpose and context of your creation.</w:t>
            </w:r>
            <w:r>
              <w:rPr>
                <w:sz w:val="20"/>
                <w:szCs w:val="20"/>
              </w:rPr>
              <w:t xml:space="preserve"> You have taken some risks </w:t>
            </w:r>
            <w:r w:rsidR="00C42FFA">
              <w:rPr>
                <w:sz w:val="20"/>
                <w:szCs w:val="20"/>
              </w:rPr>
              <w:t>with form and structures</w:t>
            </w:r>
            <w:r w:rsidR="00152E67">
              <w:rPr>
                <w:sz w:val="20"/>
                <w:szCs w:val="20"/>
              </w:rPr>
              <w:t xml:space="preserve"> </w:t>
            </w:r>
            <w:r>
              <w:rPr>
                <w:sz w:val="20"/>
                <w:szCs w:val="20"/>
              </w:rPr>
              <w:t>to enhance impact.</w:t>
            </w:r>
          </w:p>
        </w:tc>
        <w:tc>
          <w:tcPr>
            <w:tcW w:w="2551" w:type="dxa"/>
            <w:shd w:val="clear" w:color="auto" w:fill="D9D9D9" w:themeFill="background1" w:themeFillShade="D9"/>
          </w:tcPr>
          <w:p w14:paraId="7AEC6365" w14:textId="77777777" w:rsidR="002D5333" w:rsidRPr="00195B09" w:rsidRDefault="002D5333" w:rsidP="002D5333">
            <w:pPr>
              <w:ind w:left="0" w:firstLine="0"/>
              <w:rPr>
                <w:sz w:val="20"/>
                <w:szCs w:val="20"/>
              </w:rPr>
            </w:pPr>
            <w:r>
              <w:rPr>
                <w:sz w:val="20"/>
                <w:szCs w:val="20"/>
              </w:rPr>
              <w:t>Your writing</w:t>
            </w:r>
            <w:r w:rsidRPr="00195B09">
              <w:rPr>
                <w:sz w:val="20"/>
                <w:szCs w:val="20"/>
              </w:rPr>
              <w:t xml:space="preserve"> is clearly organized in a manner that is logical to its audience, purpose and context.</w:t>
            </w:r>
            <w:r w:rsidR="00152E67">
              <w:rPr>
                <w:sz w:val="20"/>
                <w:szCs w:val="20"/>
              </w:rPr>
              <w:t xml:space="preserve"> You have attende</w:t>
            </w:r>
            <w:r w:rsidR="00C42FFA">
              <w:rPr>
                <w:sz w:val="20"/>
                <w:szCs w:val="20"/>
              </w:rPr>
              <w:t>d to appropriate form and structures</w:t>
            </w:r>
            <w:r w:rsidR="00152E67">
              <w:rPr>
                <w:sz w:val="20"/>
                <w:szCs w:val="20"/>
              </w:rPr>
              <w:t>.</w:t>
            </w:r>
          </w:p>
        </w:tc>
        <w:tc>
          <w:tcPr>
            <w:tcW w:w="2977" w:type="dxa"/>
          </w:tcPr>
          <w:p w14:paraId="7AEC6366" w14:textId="77777777" w:rsidR="002D5333" w:rsidRPr="00195B09" w:rsidRDefault="002D5333" w:rsidP="002D5333">
            <w:pPr>
              <w:ind w:left="0" w:firstLine="0"/>
              <w:rPr>
                <w:sz w:val="20"/>
                <w:szCs w:val="20"/>
              </w:rPr>
            </w:pPr>
            <w:r w:rsidRPr="00195B09">
              <w:rPr>
                <w:sz w:val="20"/>
                <w:szCs w:val="20"/>
              </w:rPr>
              <w:t xml:space="preserve">With help you create </w:t>
            </w:r>
            <w:r>
              <w:rPr>
                <w:sz w:val="20"/>
                <w:szCs w:val="20"/>
              </w:rPr>
              <w:t>writing</w:t>
            </w:r>
            <w:r w:rsidRPr="00195B09">
              <w:rPr>
                <w:sz w:val="20"/>
                <w:szCs w:val="20"/>
              </w:rPr>
              <w:t xml:space="preserve"> that is somewhat organized to suit audience, purpose and context. Review that ways </w:t>
            </w:r>
            <w:r>
              <w:rPr>
                <w:sz w:val="20"/>
                <w:szCs w:val="20"/>
              </w:rPr>
              <w:t xml:space="preserve">your text form </w:t>
            </w:r>
            <w:r w:rsidRPr="00195B09">
              <w:rPr>
                <w:sz w:val="20"/>
                <w:szCs w:val="20"/>
              </w:rPr>
              <w:t xml:space="preserve">could be organized. </w:t>
            </w:r>
            <w:r w:rsidR="00C42FFA">
              <w:rPr>
                <w:sz w:val="20"/>
                <w:szCs w:val="20"/>
              </w:rPr>
              <w:t>What are forms and structures</w:t>
            </w:r>
            <w:r w:rsidR="00152E67">
              <w:rPr>
                <w:sz w:val="20"/>
                <w:szCs w:val="20"/>
              </w:rPr>
              <w:t xml:space="preserve"> you could use?</w:t>
            </w:r>
          </w:p>
        </w:tc>
        <w:tc>
          <w:tcPr>
            <w:tcW w:w="3827" w:type="dxa"/>
          </w:tcPr>
          <w:p w14:paraId="7AEC6367" w14:textId="77777777" w:rsidR="002D5333" w:rsidRPr="00195B09" w:rsidRDefault="002D5333" w:rsidP="002D5333">
            <w:pPr>
              <w:ind w:left="0" w:firstLine="0"/>
              <w:rPr>
                <w:sz w:val="20"/>
                <w:szCs w:val="20"/>
              </w:rPr>
            </w:pPr>
            <w:r w:rsidRPr="00195B09">
              <w:rPr>
                <w:sz w:val="20"/>
                <w:szCs w:val="20"/>
              </w:rPr>
              <w:t>You are hav</w:t>
            </w:r>
            <w:r>
              <w:rPr>
                <w:sz w:val="20"/>
                <w:szCs w:val="20"/>
              </w:rPr>
              <w:t>ing trouble creating writing</w:t>
            </w:r>
            <w:r w:rsidRPr="00195B09">
              <w:rPr>
                <w:sz w:val="20"/>
                <w:szCs w:val="20"/>
              </w:rPr>
              <w:t xml:space="preserve"> that is organized to suit its audience, purpose and context. Use a visual organiz</w:t>
            </w:r>
            <w:r>
              <w:rPr>
                <w:sz w:val="20"/>
                <w:szCs w:val="20"/>
              </w:rPr>
              <w:t>er to help you plan</w:t>
            </w:r>
            <w:r w:rsidRPr="00195B09">
              <w:rPr>
                <w:sz w:val="20"/>
                <w:szCs w:val="20"/>
              </w:rPr>
              <w:t xml:space="preserve">. </w:t>
            </w:r>
            <w:r>
              <w:rPr>
                <w:sz w:val="20"/>
                <w:szCs w:val="20"/>
              </w:rPr>
              <w:t>Explore ways your chosen text form can be organized by looking at examples.</w:t>
            </w:r>
          </w:p>
        </w:tc>
      </w:tr>
      <w:tr w:rsidR="002D5333" w:rsidRPr="00D45126" w14:paraId="7AEC636F" w14:textId="77777777" w:rsidTr="00AF0FBA">
        <w:trPr>
          <w:cantSplit/>
          <w:trHeight w:val="870"/>
        </w:trPr>
        <w:tc>
          <w:tcPr>
            <w:tcW w:w="851" w:type="dxa"/>
            <w:vMerge/>
            <w:shd w:val="clear" w:color="auto" w:fill="BFBFBF" w:themeFill="background1" w:themeFillShade="BF"/>
            <w:textDirection w:val="btLr"/>
          </w:tcPr>
          <w:p w14:paraId="7AEC6369" w14:textId="77777777" w:rsidR="002D5333" w:rsidRPr="00D45126" w:rsidRDefault="002D5333" w:rsidP="002D5333">
            <w:pPr>
              <w:ind w:left="113" w:right="113" w:firstLine="0"/>
              <w:jc w:val="center"/>
              <w:rPr>
                <w:b/>
                <w:sz w:val="28"/>
                <w:szCs w:val="28"/>
              </w:rPr>
            </w:pPr>
          </w:p>
        </w:tc>
        <w:tc>
          <w:tcPr>
            <w:tcW w:w="1560" w:type="dxa"/>
            <w:shd w:val="clear" w:color="auto" w:fill="D9D9D9" w:themeFill="background1" w:themeFillShade="D9"/>
          </w:tcPr>
          <w:p w14:paraId="7AEC636A" w14:textId="77777777" w:rsidR="002D5333" w:rsidRPr="008F12C4" w:rsidRDefault="002D5333" w:rsidP="002D5333">
            <w:pPr>
              <w:ind w:left="0" w:firstLine="0"/>
              <w:rPr>
                <w:b/>
                <w:sz w:val="24"/>
                <w:szCs w:val="24"/>
              </w:rPr>
            </w:pPr>
            <w:r w:rsidRPr="008F12C4">
              <w:rPr>
                <w:b/>
                <w:sz w:val="24"/>
                <w:szCs w:val="24"/>
              </w:rPr>
              <w:t>Valid and justifiable conclusion</w:t>
            </w:r>
          </w:p>
        </w:tc>
        <w:tc>
          <w:tcPr>
            <w:tcW w:w="2835" w:type="dxa"/>
          </w:tcPr>
          <w:p w14:paraId="7AEC636B" w14:textId="77777777" w:rsidR="002D5333" w:rsidRPr="00195B09" w:rsidRDefault="002D5333" w:rsidP="009B3A3C">
            <w:pPr>
              <w:ind w:left="0" w:firstLine="0"/>
              <w:rPr>
                <w:sz w:val="20"/>
                <w:szCs w:val="20"/>
              </w:rPr>
            </w:pPr>
            <w:r w:rsidRPr="00195B09">
              <w:rPr>
                <w:sz w:val="20"/>
                <w:szCs w:val="20"/>
              </w:rPr>
              <w:t xml:space="preserve">Your conclusion powerfully and succinctly encapsulates your message and leaves your </w:t>
            </w:r>
            <w:r w:rsidR="009B3A3C">
              <w:rPr>
                <w:sz w:val="20"/>
                <w:szCs w:val="20"/>
              </w:rPr>
              <w:t>readers</w:t>
            </w:r>
            <w:r w:rsidRPr="00195B09">
              <w:rPr>
                <w:sz w:val="20"/>
                <w:szCs w:val="20"/>
              </w:rPr>
              <w:t xml:space="preserve"> with deeper understanding.</w:t>
            </w:r>
          </w:p>
        </w:tc>
        <w:tc>
          <w:tcPr>
            <w:tcW w:w="2551" w:type="dxa"/>
            <w:shd w:val="clear" w:color="auto" w:fill="D9D9D9" w:themeFill="background1" w:themeFillShade="D9"/>
          </w:tcPr>
          <w:p w14:paraId="7AEC636C" w14:textId="77777777" w:rsidR="002D5333" w:rsidRPr="00195B09" w:rsidRDefault="002D5333" w:rsidP="002D5333">
            <w:pPr>
              <w:ind w:left="0" w:firstLine="0"/>
              <w:rPr>
                <w:sz w:val="20"/>
                <w:szCs w:val="20"/>
              </w:rPr>
            </w:pPr>
            <w:r w:rsidRPr="00195B09">
              <w:rPr>
                <w:sz w:val="20"/>
                <w:szCs w:val="20"/>
              </w:rPr>
              <w:t xml:space="preserve">Your conclusion strongly </w:t>
            </w:r>
            <w:r>
              <w:rPr>
                <w:sz w:val="20"/>
                <w:szCs w:val="20"/>
              </w:rPr>
              <w:t xml:space="preserve">and coherently </w:t>
            </w:r>
            <w:r w:rsidRPr="00195B09">
              <w:rPr>
                <w:sz w:val="20"/>
                <w:szCs w:val="20"/>
              </w:rPr>
              <w:t>sums up and brings closure to your message.</w:t>
            </w:r>
          </w:p>
        </w:tc>
        <w:tc>
          <w:tcPr>
            <w:tcW w:w="2977" w:type="dxa"/>
          </w:tcPr>
          <w:p w14:paraId="7AEC636D" w14:textId="77777777" w:rsidR="002D5333" w:rsidRPr="00195B09" w:rsidRDefault="002D5333" w:rsidP="009B3A3C">
            <w:pPr>
              <w:ind w:left="0" w:firstLine="0"/>
              <w:rPr>
                <w:sz w:val="20"/>
                <w:szCs w:val="20"/>
              </w:rPr>
            </w:pPr>
            <w:r w:rsidRPr="00195B09">
              <w:rPr>
                <w:sz w:val="20"/>
                <w:szCs w:val="20"/>
              </w:rPr>
              <w:t xml:space="preserve">With help, your conclusion mostly sums up and brings closure to your message. How can you end your </w:t>
            </w:r>
            <w:r w:rsidR="009B3A3C">
              <w:rPr>
                <w:sz w:val="20"/>
                <w:szCs w:val="20"/>
              </w:rPr>
              <w:t>writing</w:t>
            </w:r>
            <w:r w:rsidRPr="00195B09">
              <w:rPr>
                <w:sz w:val="20"/>
                <w:szCs w:val="20"/>
              </w:rPr>
              <w:t xml:space="preserve"> in a way that helps your </w:t>
            </w:r>
            <w:r w:rsidR="009B3A3C">
              <w:rPr>
                <w:sz w:val="20"/>
                <w:szCs w:val="20"/>
              </w:rPr>
              <w:t>readers</w:t>
            </w:r>
            <w:r w:rsidRPr="00195B09">
              <w:rPr>
                <w:sz w:val="20"/>
                <w:szCs w:val="20"/>
              </w:rPr>
              <w:t xml:space="preserve"> to understand your message?</w:t>
            </w:r>
          </w:p>
        </w:tc>
        <w:tc>
          <w:tcPr>
            <w:tcW w:w="3827" w:type="dxa"/>
          </w:tcPr>
          <w:p w14:paraId="7AEC636E" w14:textId="77777777" w:rsidR="002D5333" w:rsidRPr="00195B09" w:rsidRDefault="002D5333" w:rsidP="009B3A3C">
            <w:pPr>
              <w:ind w:left="0" w:firstLine="0"/>
              <w:rPr>
                <w:sz w:val="20"/>
                <w:szCs w:val="20"/>
              </w:rPr>
            </w:pPr>
            <w:r w:rsidRPr="00195B09">
              <w:rPr>
                <w:sz w:val="20"/>
                <w:szCs w:val="20"/>
              </w:rPr>
              <w:t>You are having trouble summing up your message.  Spend more time planning all parts of your message. What ideas do you want to leave your</w:t>
            </w:r>
            <w:r w:rsidR="009B3A3C">
              <w:rPr>
                <w:sz w:val="20"/>
                <w:szCs w:val="20"/>
              </w:rPr>
              <w:t xml:space="preserve"> readers </w:t>
            </w:r>
            <w:r w:rsidRPr="00195B09">
              <w:rPr>
                <w:sz w:val="20"/>
                <w:szCs w:val="20"/>
              </w:rPr>
              <w:t xml:space="preserve"> with, in the end?</w:t>
            </w:r>
          </w:p>
        </w:tc>
      </w:tr>
      <w:tr w:rsidR="002D5333" w:rsidRPr="00D45126" w14:paraId="7AEC6377" w14:textId="77777777" w:rsidTr="00AF0FBA">
        <w:trPr>
          <w:cantSplit/>
          <w:trHeight w:val="1313"/>
        </w:trPr>
        <w:tc>
          <w:tcPr>
            <w:tcW w:w="851" w:type="dxa"/>
            <w:shd w:val="clear" w:color="auto" w:fill="BFBFBF" w:themeFill="background1" w:themeFillShade="BF"/>
            <w:textDirection w:val="btLr"/>
          </w:tcPr>
          <w:p w14:paraId="7AEC6370" w14:textId="77777777" w:rsidR="002D5333" w:rsidRPr="00D45126" w:rsidRDefault="002D5333" w:rsidP="002D5333">
            <w:pPr>
              <w:ind w:left="113" w:right="113" w:firstLine="0"/>
              <w:jc w:val="center"/>
              <w:rPr>
                <w:b/>
                <w:sz w:val="28"/>
                <w:szCs w:val="28"/>
              </w:rPr>
            </w:pPr>
            <w:r w:rsidRPr="00D45126">
              <w:rPr>
                <w:b/>
                <w:sz w:val="28"/>
                <w:szCs w:val="28"/>
              </w:rPr>
              <w:lastRenderedPageBreak/>
              <w:t>Style and Language Choices</w:t>
            </w:r>
          </w:p>
        </w:tc>
        <w:tc>
          <w:tcPr>
            <w:tcW w:w="1560" w:type="dxa"/>
            <w:shd w:val="clear" w:color="auto" w:fill="D9D9D9" w:themeFill="background1" w:themeFillShade="D9"/>
          </w:tcPr>
          <w:p w14:paraId="7AEC6371" w14:textId="77777777" w:rsidR="002D5333" w:rsidRPr="008F12C4" w:rsidRDefault="002D5333" w:rsidP="002D5333">
            <w:pPr>
              <w:ind w:left="0" w:firstLine="0"/>
              <w:rPr>
                <w:b/>
                <w:sz w:val="24"/>
                <w:szCs w:val="24"/>
              </w:rPr>
            </w:pPr>
            <w:r w:rsidRPr="008F12C4">
              <w:rPr>
                <w:b/>
                <w:sz w:val="24"/>
                <w:szCs w:val="24"/>
              </w:rPr>
              <w:t>Skillful use of rhetorical devices</w:t>
            </w:r>
          </w:p>
          <w:p w14:paraId="7AEC6372" w14:textId="77777777" w:rsidR="002D5333" w:rsidRPr="008F12C4" w:rsidRDefault="002D5333" w:rsidP="002D5333">
            <w:pPr>
              <w:ind w:left="0" w:firstLine="0"/>
              <w:rPr>
                <w:b/>
                <w:sz w:val="24"/>
                <w:szCs w:val="24"/>
              </w:rPr>
            </w:pPr>
          </w:p>
        </w:tc>
        <w:tc>
          <w:tcPr>
            <w:tcW w:w="2835" w:type="dxa"/>
          </w:tcPr>
          <w:p w14:paraId="7AEC6373" w14:textId="77777777" w:rsidR="002D5333" w:rsidRPr="00195B09" w:rsidRDefault="002D5333" w:rsidP="00152E67">
            <w:pPr>
              <w:ind w:left="0" w:firstLine="0"/>
              <w:rPr>
                <w:sz w:val="20"/>
                <w:szCs w:val="20"/>
              </w:rPr>
            </w:pPr>
            <w:r>
              <w:rPr>
                <w:sz w:val="20"/>
                <w:szCs w:val="20"/>
              </w:rPr>
              <w:t>You are able to make skillful use of multiple rhetorical devices in order to achieve an engaging effect that suits the audience and purpose. You can explain why you</w:t>
            </w:r>
            <w:r w:rsidR="00152E67">
              <w:rPr>
                <w:sz w:val="20"/>
                <w:szCs w:val="20"/>
              </w:rPr>
              <w:t xml:space="preserve"> made the decisions you did as they</w:t>
            </w:r>
            <w:r>
              <w:rPr>
                <w:sz w:val="20"/>
                <w:szCs w:val="20"/>
              </w:rPr>
              <w:t xml:space="preserve"> relate to your message.</w:t>
            </w:r>
          </w:p>
        </w:tc>
        <w:tc>
          <w:tcPr>
            <w:tcW w:w="2551" w:type="dxa"/>
            <w:shd w:val="clear" w:color="auto" w:fill="D9D9D9" w:themeFill="background1" w:themeFillShade="D9"/>
          </w:tcPr>
          <w:p w14:paraId="7AEC6374" w14:textId="77777777" w:rsidR="002D5333" w:rsidRPr="00195B09" w:rsidRDefault="002D5333" w:rsidP="008974B3">
            <w:pPr>
              <w:ind w:left="0" w:firstLine="0"/>
              <w:rPr>
                <w:sz w:val="20"/>
                <w:szCs w:val="20"/>
              </w:rPr>
            </w:pPr>
            <w:r>
              <w:rPr>
                <w:sz w:val="20"/>
                <w:szCs w:val="20"/>
              </w:rPr>
              <w:t xml:space="preserve">You are able to make skillful use of rhetorical devices in your </w:t>
            </w:r>
            <w:r w:rsidR="008974B3">
              <w:rPr>
                <w:sz w:val="20"/>
                <w:szCs w:val="20"/>
              </w:rPr>
              <w:t>writing</w:t>
            </w:r>
            <w:r>
              <w:rPr>
                <w:sz w:val="20"/>
                <w:szCs w:val="20"/>
              </w:rPr>
              <w:t xml:space="preserve"> in order to achieve a desired effect.</w:t>
            </w:r>
          </w:p>
        </w:tc>
        <w:tc>
          <w:tcPr>
            <w:tcW w:w="2977" w:type="dxa"/>
          </w:tcPr>
          <w:p w14:paraId="7AEC6375" w14:textId="77777777" w:rsidR="002D5333" w:rsidRPr="00195B09" w:rsidRDefault="002D5333" w:rsidP="008974B3">
            <w:pPr>
              <w:ind w:left="0" w:firstLine="0"/>
              <w:rPr>
                <w:sz w:val="20"/>
                <w:szCs w:val="20"/>
              </w:rPr>
            </w:pPr>
            <w:r>
              <w:rPr>
                <w:sz w:val="20"/>
                <w:szCs w:val="20"/>
              </w:rPr>
              <w:t xml:space="preserve">With help, you can make use of rhetorical devices in your </w:t>
            </w:r>
            <w:r w:rsidR="008974B3">
              <w:rPr>
                <w:sz w:val="20"/>
                <w:szCs w:val="20"/>
              </w:rPr>
              <w:t>writing</w:t>
            </w:r>
            <w:r>
              <w:rPr>
                <w:sz w:val="20"/>
                <w:szCs w:val="20"/>
              </w:rPr>
              <w:t>. Continue to look for ways to use rhetorical devices without sacrificing any aspect of your message. How can they be used with the greatest impact? Which works best when?</w:t>
            </w:r>
          </w:p>
        </w:tc>
        <w:tc>
          <w:tcPr>
            <w:tcW w:w="3827" w:type="dxa"/>
          </w:tcPr>
          <w:p w14:paraId="7AEC6376" w14:textId="77777777" w:rsidR="002D5333" w:rsidRPr="00195B09" w:rsidRDefault="002D5333" w:rsidP="008974B3">
            <w:pPr>
              <w:ind w:left="0" w:firstLine="0"/>
              <w:rPr>
                <w:sz w:val="20"/>
                <w:szCs w:val="20"/>
              </w:rPr>
            </w:pPr>
            <w:r>
              <w:rPr>
                <w:sz w:val="20"/>
                <w:szCs w:val="20"/>
              </w:rPr>
              <w:t xml:space="preserve">You are having trouble using rhetorical devices in your </w:t>
            </w:r>
            <w:r w:rsidR="008974B3">
              <w:rPr>
                <w:sz w:val="20"/>
                <w:szCs w:val="20"/>
              </w:rPr>
              <w:t>writing</w:t>
            </w:r>
            <w:r>
              <w:rPr>
                <w:sz w:val="20"/>
                <w:szCs w:val="20"/>
              </w:rPr>
              <w:t xml:space="preserve">. Be sure that you know what rhetorical devices are. Look for examples in </w:t>
            </w:r>
            <w:r w:rsidR="008974B3">
              <w:rPr>
                <w:sz w:val="20"/>
                <w:szCs w:val="20"/>
              </w:rPr>
              <w:t>writing</w:t>
            </w:r>
            <w:r>
              <w:rPr>
                <w:sz w:val="20"/>
                <w:szCs w:val="20"/>
              </w:rPr>
              <w:t xml:space="preserve"> by other people. What impact do they have on you as a </w:t>
            </w:r>
            <w:r w:rsidR="008974B3">
              <w:rPr>
                <w:sz w:val="20"/>
                <w:szCs w:val="20"/>
              </w:rPr>
              <w:t>reader</w:t>
            </w:r>
            <w:r>
              <w:rPr>
                <w:sz w:val="20"/>
                <w:szCs w:val="20"/>
              </w:rPr>
              <w:t>? How could you use them in your message?</w:t>
            </w:r>
          </w:p>
        </w:tc>
      </w:tr>
    </w:tbl>
    <w:p w14:paraId="7AEC6378" w14:textId="77777777" w:rsidR="00AE33BC" w:rsidRDefault="001D2D6B">
      <w:r>
        <w:rPr>
          <w:sz w:val="24"/>
          <w:szCs w:val="24"/>
        </w:rPr>
        <w:t>Rhetorical devices</w:t>
      </w:r>
      <w:r w:rsidRPr="001D2D6B">
        <w:t>: ambiguity, contradiction, paradox, irony, incongruity, overstatement, understatement</w:t>
      </w:r>
      <w:r w:rsidR="00152E67">
        <w:t>, analogy, case study, reasoning</w:t>
      </w:r>
    </w:p>
    <w:p w14:paraId="7AEC6379" w14:textId="77777777" w:rsidR="00C42FFA" w:rsidRDefault="00C42FFA">
      <w:r>
        <w:t>Structures: headings, white space, graphics</w:t>
      </w:r>
    </w:p>
    <w:p w14:paraId="7AEC637A" w14:textId="77777777" w:rsidR="00C42FFA" w:rsidRDefault="00C42FFA">
      <w:r>
        <w:t>Formats: salutation, closing, signature, etc.</w:t>
      </w:r>
    </w:p>
    <w:p w14:paraId="7AEC637B" w14:textId="77777777" w:rsidR="00573FE3" w:rsidRPr="001D2D6B" w:rsidRDefault="00573FE3">
      <w:r>
        <w:t>Evidence: facts, expert opinions, quotations, logical reasoning, expressions of commonly accepted beliefs</w:t>
      </w:r>
    </w:p>
    <w:p w14:paraId="7AEC637C" w14:textId="77777777" w:rsidR="001D2D6B" w:rsidRDefault="001D2D6B">
      <w:pPr>
        <w:rPr>
          <w:b/>
          <w:sz w:val="28"/>
          <w:szCs w:val="28"/>
        </w:rPr>
      </w:pPr>
    </w:p>
    <w:p w14:paraId="7AEC637D" w14:textId="77777777" w:rsidR="006A687C" w:rsidRPr="00AE33BC" w:rsidRDefault="006A687C">
      <w:pPr>
        <w:rPr>
          <w:b/>
          <w:sz w:val="28"/>
          <w:szCs w:val="28"/>
        </w:rPr>
      </w:pPr>
      <w:r>
        <w:rPr>
          <w:b/>
          <w:sz w:val="28"/>
          <w:szCs w:val="28"/>
        </w:rPr>
        <w:t>Feedback:</w:t>
      </w:r>
    </w:p>
    <w:sectPr w:rsidR="006A687C" w:rsidRPr="00AE33BC" w:rsidSect="004419B1">
      <w:pgSz w:w="15840" w:h="12240" w:orient="landscape"/>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172F0"/>
    <w:rsid w:val="0008021B"/>
    <w:rsid w:val="000C00AB"/>
    <w:rsid w:val="000F2AE8"/>
    <w:rsid w:val="00115BFB"/>
    <w:rsid w:val="00152E67"/>
    <w:rsid w:val="00194F52"/>
    <w:rsid w:val="00195B09"/>
    <w:rsid w:val="001A4AB3"/>
    <w:rsid w:val="001C2D71"/>
    <w:rsid w:val="001D2D6B"/>
    <w:rsid w:val="002131A8"/>
    <w:rsid w:val="00264D61"/>
    <w:rsid w:val="00297E3B"/>
    <w:rsid w:val="002D5333"/>
    <w:rsid w:val="003C4B4F"/>
    <w:rsid w:val="003C59B5"/>
    <w:rsid w:val="003D0B80"/>
    <w:rsid w:val="003E3DC4"/>
    <w:rsid w:val="004419B1"/>
    <w:rsid w:val="0049354F"/>
    <w:rsid w:val="004E31E1"/>
    <w:rsid w:val="00543410"/>
    <w:rsid w:val="00550529"/>
    <w:rsid w:val="00561F1B"/>
    <w:rsid w:val="00573FE3"/>
    <w:rsid w:val="0059364C"/>
    <w:rsid w:val="005A6DF6"/>
    <w:rsid w:val="00681989"/>
    <w:rsid w:val="006A20E0"/>
    <w:rsid w:val="006A687C"/>
    <w:rsid w:val="006D3207"/>
    <w:rsid w:val="006E0F22"/>
    <w:rsid w:val="0076556C"/>
    <w:rsid w:val="008974B3"/>
    <w:rsid w:val="008C150C"/>
    <w:rsid w:val="008F12C4"/>
    <w:rsid w:val="00991EBD"/>
    <w:rsid w:val="009B3A3C"/>
    <w:rsid w:val="00AB2DF4"/>
    <w:rsid w:val="00AB7381"/>
    <w:rsid w:val="00AE33BC"/>
    <w:rsid w:val="00AF0FBA"/>
    <w:rsid w:val="00B218A7"/>
    <w:rsid w:val="00B34608"/>
    <w:rsid w:val="00BD69BA"/>
    <w:rsid w:val="00C42FFA"/>
    <w:rsid w:val="00D45126"/>
    <w:rsid w:val="00D7758B"/>
    <w:rsid w:val="00E2519E"/>
    <w:rsid w:val="00E265BB"/>
    <w:rsid w:val="00E677A3"/>
    <w:rsid w:val="00FD1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634B"/>
  <w15:docId w15:val="{D913C6CF-D742-4CA7-B91F-DB01BB45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B9295C0C7B647A64864EA0FF63D59" ma:contentTypeVersion="0" ma:contentTypeDescription="Create a new document." ma:contentTypeScope="" ma:versionID="00417dcddc4c7afc788b65207779e0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E6395-C074-4670-9A8D-9DC2030D7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1B2654-2B38-4E47-99D0-F3EF19257F4C}">
  <ds:schemaRefs>
    <ds:schemaRef ds:uri="http://schemas.microsoft.com/sharepoint/v3/contenttype/forms"/>
  </ds:schemaRefs>
</ds:datastoreItem>
</file>

<file path=customXml/itemProps3.xml><?xml version="1.0" encoding="utf-8"?>
<ds:datastoreItem xmlns:ds="http://schemas.openxmlformats.org/officeDocument/2006/customXml" ds:itemID="{DA9101E6-FF8F-48EA-BCE3-D1DBBC619F40}">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2024-08-23T17:10:00Z</dcterms:created>
  <dcterms:modified xsi:type="dcterms:W3CDTF">2024-08-23T17:10:00Z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0x0101006B2B9295C0C7B647A64864EA0FF63D59</vt:lpwstr>
  </property>
</Properties>
</file>